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0E" w:rsidRPr="0088040E" w:rsidRDefault="0088040E" w:rsidP="0088040E">
      <w:pPr>
        <w:suppressAutoHyphens/>
        <w:spacing w:after="0" w:line="240" w:lineRule="auto"/>
        <w:jc w:val="center"/>
        <w:rPr>
          <w:rFonts w:ascii="Times New Roman" w:eastAsia="Times New Roman" w:hAnsi="Times New Roman" w:cs="Times New Roman"/>
          <w:smallCaps/>
          <w:color w:val="000000"/>
          <w:u w:color="000000"/>
          <w:lang w:eastAsia="ru-RU"/>
        </w:rPr>
      </w:pPr>
    </w:p>
    <w:p w:rsidR="0088040E" w:rsidRPr="0088040E" w:rsidRDefault="0088040E" w:rsidP="0088040E">
      <w:pPr>
        <w:suppressAutoHyphens/>
        <w:spacing w:after="0" w:line="240" w:lineRule="auto"/>
        <w:jc w:val="center"/>
        <w:rPr>
          <w:rFonts w:ascii="Times" w:eastAsia="Times" w:hAnsi="Times" w:cs="Times"/>
          <w:b/>
          <w:bCs/>
          <w:smallCaps/>
          <w:color w:val="000000"/>
          <w:u w:color="000000"/>
          <w:lang w:eastAsia="ru-RU"/>
        </w:rPr>
      </w:pPr>
      <w:r w:rsidRPr="0088040E">
        <w:rPr>
          <w:rFonts w:ascii="Times" w:eastAsia="Calibri" w:hAnsi="Times" w:cs="Calibri"/>
          <w:b/>
          <w:bCs/>
          <w:smallCaps/>
          <w:color w:val="000000"/>
          <w:u w:color="000000"/>
          <w:lang w:eastAsia="ru-RU"/>
        </w:rPr>
        <w:t xml:space="preserve">ГОСУДАРСТВЕННОЕ БЮДЖЕТНОЕ НЕТИПОВОЕ </w:t>
      </w:r>
    </w:p>
    <w:p w:rsidR="0088040E" w:rsidRPr="0088040E" w:rsidRDefault="0088040E" w:rsidP="0088040E">
      <w:pPr>
        <w:suppressAutoHyphens/>
        <w:spacing w:after="0" w:line="240" w:lineRule="auto"/>
        <w:jc w:val="center"/>
        <w:rPr>
          <w:rFonts w:ascii="Times" w:eastAsia="Times" w:hAnsi="Times" w:cs="Times"/>
          <w:b/>
          <w:bCs/>
          <w:smallCaps/>
          <w:color w:val="000000"/>
          <w:u w:color="000000"/>
          <w:lang w:eastAsia="ru-RU"/>
        </w:rPr>
      </w:pPr>
      <w:r w:rsidRPr="0088040E">
        <w:rPr>
          <w:rFonts w:ascii="Times" w:eastAsia="Calibri" w:hAnsi="Times" w:cs="Calibri"/>
          <w:b/>
          <w:bCs/>
          <w:smallCaps/>
          <w:color w:val="000000"/>
          <w:u w:color="000000"/>
          <w:lang w:eastAsia="ru-RU"/>
        </w:rPr>
        <w:t>ОБРАЗОВАТЕЛЬНОЕ УЧРЕЖДЕНИЕ</w:t>
      </w:r>
    </w:p>
    <w:p w:rsidR="0088040E" w:rsidRPr="0088040E" w:rsidRDefault="0088040E" w:rsidP="0088040E">
      <w:pPr>
        <w:suppressAutoHyphens/>
        <w:spacing w:after="0" w:line="240" w:lineRule="auto"/>
        <w:jc w:val="center"/>
        <w:rPr>
          <w:rFonts w:ascii="Times New Roman" w:eastAsia="Times New Roman" w:hAnsi="Times New Roman" w:cs="Times New Roman"/>
          <w:b/>
          <w:bCs/>
          <w:smallCaps/>
          <w:color w:val="000000"/>
          <w:u w:color="000000"/>
          <w:lang w:eastAsia="ru-RU"/>
        </w:rPr>
      </w:pPr>
      <w:r w:rsidRPr="0088040E">
        <w:rPr>
          <w:rFonts w:ascii="Times New Roman" w:eastAsia="Calibri" w:hAnsi="Times New Roman" w:cs="Calibri"/>
          <w:b/>
          <w:bCs/>
          <w:smallCaps/>
          <w:color w:val="000000"/>
          <w:u w:color="000000"/>
          <w:lang w:eastAsia="ru-RU"/>
        </w:rPr>
        <w:t>«АКАДЕМИЯ ТАЛАНТОВ» САНКТ-ПЕТЕРБУРГА</w:t>
      </w:r>
    </w:p>
    <w:p w:rsidR="002B7BF8" w:rsidRDefault="002B7BF8" w:rsidP="002B7BF8">
      <w:pPr>
        <w:pBdr>
          <w:top w:val="nil"/>
          <w:left w:val="nil"/>
          <w:bottom w:val="single" w:sz="12" w:space="0" w:color="000000"/>
          <w:right w:val="nil"/>
          <w:between w:val="nil"/>
        </w:pBdr>
        <w:spacing w:before="60" w:after="200" w:line="240" w:lineRule="auto"/>
        <w:jc w:val="center"/>
        <w:rPr>
          <w:rFonts w:ascii="Times New Roman" w:eastAsia="Calibri" w:hAnsi="Times New Roman" w:cs="Calibri"/>
          <w:b/>
          <w:bCs/>
          <w:color w:val="000000"/>
          <w:u w:color="000000"/>
          <w:lang w:eastAsia="ru-RU"/>
        </w:rPr>
      </w:pPr>
    </w:p>
    <w:p w:rsidR="005E12AA" w:rsidRPr="002B7BF8" w:rsidRDefault="005E12AA" w:rsidP="002B7BF8">
      <w:pPr>
        <w:pBdr>
          <w:top w:val="nil"/>
          <w:left w:val="nil"/>
          <w:bottom w:val="single" w:sz="12" w:space="0" w:color="000000"/>
          <w:right w:val="nil"/>
          <w:between w:val="nil"/>
        </w:pBdr>
        <w:spacing w:before="60" w:after="200" w:line="240" w:lineRule="auto"/>
        <w:jc w:val="center"/>
        <w:rPr>
          <w:rFonts w:ascii="Times New Roman" w:eastAsia="Times New Roman" w:hAnsi="Times New Roman" w:cs="Times New Roman"/>
          <w:b/>
          <w:color w:val="365F91"/>
          <w:lang w:eastAsia="ru-RU"/>
        </w:rPr>
        <w:sectPr w:rsidR="005E12AA" w:rsidRPr="002B7BF8" w:rsidSect="005D5408">
          <w:footerReference w:type="default" r:id="rId8"/>
          <w:pgSz w:w="11906" w:h="16838"/>
          <w:pgMar w:top="1134" w:right="850" w:bottom="1134" w:left="1276" w:header="708" w:footer="708" w:gutter="0"/>
          <w:pgNumType w:start="1"/>
          <w:cols w:space="720"/>
          <w:titlePg/>
          <w:docGrid w:linePitch="299"/>
        </w:sectPr>
      </w:pPr>
    </w:p>
    <w:p w:rsidR="002B7BF8" w:rsidRPr="002B7BF8" w:rsidRDefault="002B7BF8" w:rsidP="002B7BF8">
      <w:pPr>
        <w:widowControl w:val="0"/>
        <w:pBdr>
          <w:top w:val="nil"/>
          <w:left w:val="nil"/>
          <w:bottom w:val="nil"/>
          <w:right w:val="nil"/>
          <w:between w:val="nil"/>
        </w:pBdr>
        <w:spacing w:after="0" w:line="276" w:lineRule="auto"/>
        <w:rPr>
          <w:rFonts w:ascii="Times New Roman" w:eastAsia="Times New Roman" w:hAnsi="Times New Roman" w:cs="Times New Roman"/>
          <w:b/>
          <w:color w:val="365F91"/>
          <w:lang w:eastAsia="ru-RU"/>
        </w:rPr>
      </w:pPr>
    </w:p>
    <w:tbl>
      <w:tblPr>
        <w:tblW w:w="9780" w:type="dxa"/>
        <w:tblLayout w:type="fixed"/>
        <w:tblLook w:val="0400" w:firstRow="0" w:lastRow="0" w:firstColumn="0" w:lastColumn="0" w:noHBand="0" w:noVBand="1"/>
      </w:tblPr>
      <w:tblGrid>
        <w:gridCol w:w="3269"/>
        <w:gridCol w:w="3256"/>
        <w:gridCol w:w="3255"/>
      </w:tblGrid>
      <w:tr w:rsidR="002B7BF8" w:rsidRPr="002B7BF8" w:rsidTr="000F5C2E">
        <w:tc>
          <w:tcPr>
            <w:tcW w:w="3269" w:type="dxa"/>
          </w:tcPr>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b/>
                <w:sz w:val="20"/>
                <w:szCs w:val="20"/>
                <w:lang w:eastAsia="ru-RU"/>
              </w:rPr>
            </w:pPr>
            <w:r w:rsidRPr="002B7BF8">
              <w:rPr>
                <w:rFonts w:ascii="Times New Roman" w:eastAsia="Times New Roman" w:hAnsi="Times New Roman" w:cs="Times New Roman"/>
                <w:b/>
                <w:sz w:val="20"/>
                <w:szCs w:val="20"/>
                <w:lang w:eastAsia="ru-RU"/>
              </w:rPr>
              <w:t xml:space="preserve">РАССМОТРЕНО  </w:t>
            </w:r>
          </w:p>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 xml:space="preserve">на заседании </w:t>
            </w:r>
          </w:p>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Экспертного совета</w:t>
            </w:r>
          </w:p>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ГБНОУ «Академия талантов»</w:t>
            </w:r>
          </w:p>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от «___» ____ 20___г.</w:t>
            </w:r>
          </w:p>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Протокол №______</w:t>
            </w:r>
          </w:p>
          <w:p w:rsidR="002B7BF8" w:rsidRPr="002B7BF8" w:rsidRDefault="002B7BF8" w:rsidP="002B7BF8">
            <w:pPr>
              <w:spacing w:after="0" w:line="240" w:lineRule="auto"/>
              <w:rPr>
                <w:rFonts w:ascii="Times New Roman" w:eastAsia="Times New Roman" w:hAnsi="Times New Roman" w:cs="Times New Roman"/>
                <w:b/>
                <w:sz w:val="24"/>
                <w:szCs w:val="24"/>
                <w:lang w:eastAsia="ru-RU"/>
              </w:rPr>
            </w:pPr>
          </w:p>
        </w:tc>
        <w:tc>
          <w:tcPr>
            <w:tcW w:w="3256" w:type="dxa"/>
          </w:tcPr>
          <w:p w:rsidR="002B7BF8" w:rsidRPr="002B7BF8" w:rsidRDefault="002B7BF8" w:rsidP="002B7BF8">
            <w:pPr>
              <w:pBdr>
                <w:top w:val="nil"/>
                <w:left w:val="nil"/>
                <w:bottom w:val="nil"/>
                <w:right w:val="nil"/>
                <w:between w:val="nil"/>
              </w:pBdr>
              <w:spacing w:after="0" w:line="240" w:lineRule="auto"/>
              <w:rPr>
                <w:rFonts w:ascii="Times New Roman" w:eastAsia="Times New Roman" w:hAnsi="Times New Roman" w:cs="Times New Roman"/>
                <w:b/>
                <w:sz w:val="20"/>
                <w:szCs w:val="20"/>
                <w:lang w:eastAsia="ru-RU"/>
              </w:rPr>
            </w:pPr>
            <w:r w:rsidRPr="002B7BF8">
              <w:rPr>
                <w:rFonts w:ascii="Times New Roman" w:eastAsia="Times New Roman" w:hAnsi="Times New Roman" w:cs="Times New Roman"/>
                <w:b/>
                <w:sz w:val="20"/>
                <w:szCs w:val="20"/>
                <w:lang w:eastAsia="ru-RU"/>
              </w:rPr>
              <w:t xml:space="preserve">ПРИНЯТО  </w:t>
            </w:r>
          </w:p>
          <w:p w:rsidR="002B7BF8" w:rsidRPr="002B7BF8" w:rsidRDefault="002B7BF8" w:rsidP="002B7BF8">
            <w:pPr>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 xml:space="preserve">на заседании </w:t>
            </w:r>
          </w:p>
          <w:p w:rsidR="002B7BF8" w:rsidRPr="002B7BF8" w:rsidRDefault="002B7BF8" w:rsidP="002B7BF8">
            <w:pPr>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Педагогического совета</w:t>
            </w:r>
          </w:p>
          <w:p w:rsidR="002B7BF8" w:rsidRPr="002B7BF8" w:rsidRDefault="002B7BF8" w:rsidP="002B7BF8">
            <w:pPr>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ГБНОУ «Академия талантов»</w:t>
            </w:r>
          </w:p>
          <w:p w:rsidR="002B7BF8" w:rsidRPr="002B7BF8" w:rsidRDefault="002B7BF8" w:rsidP="002B7BF8">
            <w:pPr>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от «___» ____________ 20__г.</w:t>
            </w:r>
          </w:p>
          <w:p w:rsidR="002B7BF8" w:rsidRPr="002B7BF8" w:rsidRDefault="002B7BF8" w:rsidP="002B7BF8">
            <w:pPr>
              <w:spacing w:after="0" w:line="240" w:lineRule="auto"/>
              <w:rPr>
                <w:rFonts w:ascii="Times New Roman" w:eastAsia="Times New Roman" w:hAnsi="Times New Roman" w:cs="Times New Roman"/>
                <w:b/>
                <w:sz w:val="24"/>
                <w:szCs w:val="24"/>
                <w:lang w:eastAsia="ru-RU"/>
              </w:rPr>
            </w:pPr>
            <w:r w:rsidRPr="002B7BF8">
              <w:rPr>
                <w:rFonts w:ascii="Times New Roman" w:eastAsia="Times New Roman" w:hAnsi="Times New Roman" w:cs="Times New Roman"/>
                <w:sz w:val="20"/>
                <w:szCs w:val="20"/>
                <w:lang w:eastAsia="ru-RU"/>
              </w:rPr>
              <w:t>Протокол №______</w:t>
            </w:r>
          </w:p>
        </w:tc>
        <w:tc>
          <w:tcPr>
            <w:tcW w:w="3255" w:type="dxa"/>
          </w:tcPr>
          <w:p w:rsidR="002B7BF8" w:rsidRPr="002B7BF8" w:rsidRDefault="002B7BF8" w:rsidP="002B7BF8">
            <w:pPr>
              <w:pBdr>
                <w:top w:val="nil"/>
                <w:left w:val="nil"/>
                <w:bottom w:val="nil"/>
                <w:right w:val="nil"/>
                <w:between w:val="nil"/>
              </w:pBdr>
              <w:spacing w:after="0" w:line="240" w:lineRule="auto"/>
              <w:rPr>
                <w:rFonts w:ascii="Times New Roman" w:eastAsia="Times New Roman" w:hAnsi="Times New Roman" w:cs="Times New Roman"/>
                <w:b/>
                <w:sz w:val="20"/>
                <w:szCs w:val="20"/>
                <w:lang w:eastAsia="ru-RU"/>
              </w:rPr>
            </w:pPr>
            <w:r w:rsidRPr="002B7BF8">
              <w:rPr>
                <w:rFonts w:ascii="Times New Roman" w:eastAsia="Times New Roman" w:hAnsi="Times New Roman" w:cs="Times New Roman"/>
                <w:b/>
                <w:sz w:val="20"/>
                <w:szCs w:val="20"/>
                <w:lang w:eastAsia="ru-RU"/>
              </w:rPr>
              <w:t>УТВЕРЖДЕНО</w:t>
            </w:r>
          </w:p>
          <w:p w:rsidR="002B7BF8" w:rsidRDefault="002B7BF8" w:rsidP="002B7BF8">
            <w:pPr>
              <w:spacing w:after="0" w:line="240" w:lineRule="auto"/>
              <w:ind w:right="431"/>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приказом директора</w:t>
            </w:r>
          </w:p>
          <w:p w:rsidR="00D12C2C" w:rsidRPr="002B7BF8" w:rsidRDefault="00D12C2C" w:rsidP="002B7BF8">
            <w:pPr>
              <w:spacing w:after="0" w:line="240" w:lineRule="auto"/>
              <w:ind w:right="431"/>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ГБНОУ «Академия талантов»</w:t>
            </w:r>
          </w:p>
          <w:p w:rsidR="002B7BF8" w:rsidRPr="002B7BF8" w:rsidRDefault="002B7BF8" w:rsidP="002B7BF8">
            <w:pPr>
              <w:spacing w:after="0" w:line="240" w:lineRule="auto"/>
              <w:ind w:right="94"/>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от «___» _______ 20__ г.</w:t>
            </w:r>
          </w:p>
          <w:p w:rsidR="002B7BF8" w:rsidRPr="002B7BF8" w:rsidRDefault="002B7BF8" w:rsidP="002B7BF8">
            <w:pPr>
              <w:spacing w:after="0" w:line="240" w:lineRule="auto"/>
              <w:ind w:right="431"/>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№________</w:t>
            </w:r>
          </w:p>
          <w:p w:rsidR="002B7BF8" w:rsidRPr="002B7BF8" w:rsidRDefault="002B7BF8" w:rsidP="002B7BF8">
            <w:pPr>
              <w:spacing w:after="0" w:line="240" w:lineRule="auto"/>
              <w:ind w:right="431"/>
              <w:rPr>
                <w:rFonts w:ascii="Times New Roman" w:eastAsia="Times New Roman" w:hAnsi="Times New Roman" w:cs="Times New Roman"/>
                <w:sz w:val="20"/>
                <w:szCs w:val="20"/>
                <w:lang w:eastAsia="ru-RU"/>
              </w:rPr>
            </w:pPr>
          </w:p>
          <w:p w:rsidR="002B7BF8" w:rsidRPr="002B7BF8" w:rsidRDefault="002B7BF8" w:rsidP="002B7BF8">
            <w:pPr>
              <w:spacing w:after="5" w:line="276" w:lineRule="auto"/>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u w:val="single"/>
                <w:lang w:eastAsia="ru-RU"/>
              </w:rPr>
              <w:t xml:space="preserve">                                   </w:t>
            </w:r>
            <w:r w:rsidRPr="002B7BF8">
              <w:rPr>
                <w:rFonts w:ascii="Times New Roman" w:eastAsia="Times New Roman" w:hAnsi="Times New Roman" w:cs="Times New Roman"/>
                <w:sz w:val="20"/>
                <w:szCs w:val="20"/>
                <w:lang w:eastAsia="ru-RU"/>
              </w:rPr>
              <w:t xml:space="preserve">  И.В. Пильдес</w:t>
            </w:r>
          </w:p>
          <w:p w:rsidR="002B7BF8" w:rsidRPr="002B7BF8" w:rsidRDefault="002B7BF8" w:rsidP="002B7BF8">
            <w:pPr>
              <w:spacing w:after="0" w:line="240" w:lineRule="auto"/>
              <w:rPr>
                <w:rFonts w:ascii="Times New Roman" w:eastAsia="Times New Roman" w:hAnsi="Times New Roman" w:cs="Times New Roman"/>
                <w:b/>
                <w:sz w:val="20"/>
                <w:szCs w:val="20"/>
                <w:lang w:eastAsia="ru-RU"/>
              </w:rPr>
            </w:pPr>
          </w:p>
        </w:tc>
      </w:tr>
      <w:tr w:rsidR="002B7BF8" w:rsidRPr="002B7BF8" w:rsidTr="006F7ADB">
        <w:trPr>
          <w:trHeight w:val="1463"/>
        </w:trPr>
        <w:tc>
          <w:tcPr>
            <w:tcW w:w="3269" w:type="dxa"/>
          </w:tcPr>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b/>
                <w:sz w:val="20"/>
                <w:szCs w:val="20"/>
                <w:lang w:eastAsia="ru-RU"/>
              </w:rPr>
            </w:pPr>
            <w:r w:rsidRPr="002B7BF8">
              <w:rPr>
                <w:rFonts w:ascii="Times New Roman" w:eastAsia="Times New Roman" w:hAnsi="Times New Roman" w:cs="Times New Roman"/>
                <w:b/>
                <w:sz w:val="20"/>
                <w:szCs w:val="20"/>
                <w:lang w:eastAsia="ru-RU"/>
              </w:rPr>
              <w:t xml:space="preserve">РАССМОТРЕНО </w:t>
            </w:r>
          </w:p>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 xml:space="preserve">на заседании </w:t>
            </w:r>
          </w:p>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Методического объединения</w:t>
            </w:r>
          </w:p>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ГБНОУ «Академия талантов»</w:t>
            </w:r>
          </w:p>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 xml:space="preserve">от «___» ____________ 20__ г. </w:t>
            </w:r>
          </w:p>
          <w:p w:rsidR="002B7BF8" w:rsidRPr="002B7BF8" w:rsidRDefault="002B7BF8" w:rsidP="002B7BF8">
            <w:pPr>
              <w:pBdr>
                <w:top w:val="nil"/>
                <w:left w:val="nil"/>
                <w:bottom w:val="nil"/>
                <w:right w:val="nil"/>
                <w:between w:val="nil"/>
              </w:pBdr>
              <w:spacing w:after="0" w:line="240" w:lineRule="auto"/>
              <w:ind w:left="142"/>
              <w:rPr>
                <w:rFonts w:ascii="Times New Roman" w:eastAsia="Times New Roman" w:hAnsi="Times New Roman" w:cs="Times New Roman"/>
                <w:sz w:val="20"/>
                <w:szCs w:val="20"/>
                <w:lang w:eastAsia="ru-RU"/>
              </w:rPr>
            </w:pPr>
            <w:r w:rsidRPr="002B7BF8">
              <w:rPr>
                <w:rFonts w:ascii="Times New Roman" w:eastAsia="Times New Roman" w:hAnsi="Times New Roman" w:cs="Times New Roman"/>
                <w:sz w:val="20"/>
                <w:szCs w:val="20"/>
                <w:lang w:eastAsia="ru-RU"/>
              </w:rPr>
              <w:t xml:space="preserve">Протокол №______ </w:t>
            </w:r>
          </w:p>
          <w:p w:rsidR="002B7BF8" w:rsidRPr="002B7BF8" w:rsidRDefault="002B7BF8" w:rsidP="002B7BF8">
            <w:pPr>
              <w:spacing w:after="0" w:line="240" w:lineRule="auto"/>
              <w:rPr>
                <w:rFonts w:ascii="Times New Roman" w:eastAsia="Times New Roman" w:hAnsi="Times New Roman" w:cs="Times New Roman"/>
                <w:b/>
                <w:sz w:val="24"/>
                <w:szCs w:val="24"/>
                <w:lang w:eastAsia="ru-RU"/>
              </w:rPr>
            </w:pPr>
          </w:p>
        </w:tc>
        <w:tc>
          <w:tcPr>
            <w:tcW w:w="3256" w:type="dxa"/>
          </w:tcPr>
          <w:p w:rsidR="002B7BF8" w:rsidRPr="002B7BF8" w:rsidRDefault="002B7BF8" w:rsidP="002B7BF8">
            <w:pPr>
              <w:spacing w:after="0" w:line="240" w:lineRule="auto"/>
              <w:rPr>
                <w:rFonts w:ascii="Times New Roman" w:eastAsia="Times New Roman" w:hAnsi="Times New Roman" w:cs="Times New Roman"/>
                <w:b/>
                <w:sz w:val="20"/>
                <w:szCs w:val="20"/>
                <w:lang w:eastAsia="ru-RU"/>
              </w:rPr>
            </w:pPr>
          </w:p>
        </w:tc>
        <w:tc>
          <w:tcPr>
            <w:tcW w:w="3255" w:type="dxa"/>
          </w:tcPr>
          <w:p w:rsidR="002B7BF8" w:rsidRPr="002B7BF8" w:rsidRDefault="002B7BF8" w:rsidP="002B7BF8">
            <w:pPr>
              <w:spacing w:after="0" w:line="240" w:lineRule="auto"/>
              <w:rPr>
                <w:rFonts w:ascii="Times New Roman" w:eastAsia="Times New Roman" w:hAnsi="Times New Roman" w:cs="Times New Roman"/>
                <w:b/>
                <w:lang w:eastAsia="ru-RU"/>
              </w:rPr>
            </w:pPr>
          </w:p>
        </w:tc>
      </w:tr>
      <w:tr w:rsidR="002B7BF8" w:rsidRPr="002B7BF8" w:rsidTr="000F5C2E">
        <w:tc>
          <w:tcPr>
            <w:tcW w:w="3269" w:type="dxa"/>
          </w:tcPr>
          <w:p w:rsidR="002B7BF8" w:rsidRDefault="002B7BF8" w:rsidP="002B7BF8">
            <w:pPr>
              <w:spacing w:after="0" w:line="240" w:lineRule="auto"/>
              <w:ind w:left="172"/>
              <w:rPr>
                <w:rFonts w:ascii="Times New Roman" w:eastAsia="Times New Roman" w:hAnsi="Times New Roman" w:cs="Times New Roman"/>
                <w:b/>
                <w:sz w:val="20"/>
                <w:szCs w:val="20"/>
                <w:lang w:eastAsia="ru-RU"/>
              </w:rPr>
            </w:pPr>
          </w:p>
          <w:p w:rsidR="00A11F33" w:rsidRPr="002B7BF8" w:rsidRDefault="00A11F33" w:rsidP="002B7BF8">
            <w:pPr>
              <w:spacing w:after="0" w:line="240" w:lineRule="auto"/>
              <w:ind w:left="172"/>
              <w:rPr>
                <w:rFonts w:ascii="Times New Roman" w:eastAsia="Times New Roman" w:hAnsi="Times New Roman" w:cs="Times New Roman"/>
                <w:b/>
                <w:sz w:val="20"/>
                <w:szCs w:val="20"/>
                <w:lang w:eastAsia="ru-RU"/>
              </w:rPr>
            </w:pPr>
          </w:p>
        </w:tc>
        <w:tc>
          <w:tcPr>
            <w:tcW w:w="3256" w:type="dxa"/>
          </w:tcPr>
          <w:p w:rsidR="002B7BF8" w:rsidRPr="008B6E6A" w:rsidRDefault="002B7BF8" w:rsidP="002B7BF8">
            <w:pPr>
              <w:spacing w:after="0" w:line="240" w:lineRule="auto"/>
              <w:rPr>
                <w:rFonts w:ascii="Times New Roman" w:eastAsia="Times New Roman" w:hAnsi="Times New Roman" w:cs="Times New Roman"/>
                <w:b/>
                <w:sz w:val="20"/>
                <w:szCs w:val="20"/>
                <w:lang w:eastAsia="ru-RU"/>
              </w:rPr>
            </w:pPr>
          </w:p>
        </w:tc>
        <w:tc>
          <w:tcPr>
            <w:tcW w:w="3255" w:type="dxa"/>
          </w:tcPr>
          <w:p w:rsidR="002B7BF8" w:rsidRPr="008B6E6A" w:rsidRDefault="002B7BF8" w:rsidP="002B7BF8">
            <w:pPr>
              <w:spacing w:after="5" w:line="276" w:lineRule="auto"/>
              <w:rPr>
                <w:rFonts w:ascii="Times New Roman" w:eastAsia="Times New Roman" w:hAnsi="Times New Roman" w:cs="Times New Roman"/>
                <w:sz w:val="20"/>
                <w:szCs w:val="20"/>
                <w:lang w:eastAsia="ru-RU"/>
              </w:rPr>
            </w:pPr>
          </w:p>
        </w:tc>
      </w:tr>
    </w:tbl>
    <w:p w:rsidR="00014664" w:rsidRDefault="00014664" w:rsidP="002B7BF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2B7BF8" w:rsidRPr="002B7BF8" w:rsidRDefault="002B7BF8" w:rsidP="002B7BF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sidRPr="002B7BF8">
        <w:rPr>
          <w:rFonts w:ascii="Times New Roman" w:eastAsia="Times New Roman" w:hAnsi="Times New Roman" w:cs="Times New Roman"/>
          <w:b/>
          <w:color w:val="000000"/>
          <w:sz w:val="24"/>
          <w:szCs w:val="24"/>
          <w:lang w:eastAsia="ru-RU"/>
        </w:rPr>
        <w:t>ДОПОЛНИТЕЛЬНАЯ</w:t>
      </w:r>
    </w:p>
    <w:p w:rsidR="002B7BF8" w:rsidRPr="00DD3070" w:rsidRDefault="002B7BF8" w:rsidP="002B7BF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sidRPr="00DD3070">
        <w:rPr>
          <w:rFonts w:ascii="Times New Roman" w:eastAsia="Times New Roman" w:hAnsi="Times New Roman" w:cs="Times New Roman"/>
          <w:b/>
          <w:color w:val="000000"/>
          <w:sz w:val="24"/>
          <w:szCs w:val="24"/>
          <w:lang w:eastAsia="ru-RU"/>
        </w:rPr>
        <w:t xml:space="preserve">ОБЩЕРАЗВИВАЮЩАЯ ПРОГРАММА </w:t>
      </w:r>
    </w:p>
    <w:p w:rsidR="00CC6118" w:rsidRDefault="002B7BF8" w:rsidP="00DD3070">
      <w:pPr>
        <w:pStyle w:val="af3"/>
        <w:jc w:val="center"/>
        <w:rPr>
          <w:rFonts w:ascii="Times New Roman" w:hAnsi="Times New Roman" w:cs="Times New Roman"/>
          <w:sz w:val="24"/>
          <w:szCs w:val="24"/>
          <w:lang w:eastAsia="ru-RU"/>
        </w:rPr>
      </w:pPr>
      <w:r w:rsidRPr="00DD3070">
        <w:rPr>
          <w:rFonts w:ascii="Times New Roman" w:hAnsi="Times New Roman" w:cs="Times New Roman"/>
          <w:sz w:val="24"/>
          <w:szCs w:val="24"/>
          <w:lang w:eastAsia="ru-RU"/>
        </w:rPr>
        <w:t>– «Профильная смена» (</w:t>
      </w:r>
      <w:r w:rsidR="00EA600C" w:rsidRPr="00DD3070">
        <w:rPr>
          <w:rFonts w:ascii="Times New Roman" w:hAnsi="Times New Roman" w:cs="Times New Roman"/>
          <w:sz w:val="24"/>
          <w:szCs w:val="24"/>
          <w:lang w:eastAsia="ru-RU"/>
        </w:rPr>
        <w:t>в формате интенсивной профильной образовательной программы</w:t>
      </w:r>
      <w:r w:rsidRPr="00DD3070">
        <w:rPr>
          <w:rFonts w:ascii="Times New Roman" w:hAnsi="Times New Roman" w:cs="Times New Roman"/>
          <w:sz w:val="24"/>
          <w:szCs w:val="24"/>
          <w:lang w:eastAsia="ru-RU"/>
        </w:rPr>
        <w:t>)</w:t>
      </w:r>
      <w:r w:rsidR="008D4488" w:rsidRPr="00DD3070">
        <w:rPr>
          <w:rFonts w:ascii="Times New Roman" w:hAnsi="Times New Roman" w:cs="Times New Roman"/>
          <w:sz w:val="24"/>
          <w:szCs w:val="24"/>
          <w:lang w:eastAsia="ru-RU"/>
        </w:rPr>
        <w:t xml:space="preserve"> </w:t>
      </w:r>
    </w:p>
    <w:p w:rsidR="00CC6118" w:rsidRDefault="00A04B9B" w:rsidP="008C3F69">
      <w:pPr>
        <w:pStyle w:val="af3"/>
        <w:jc w:val="center"/>
        <w:rPr>
          <w:rFonts w:ascii="Times New Roman" w:eastAsia="Calibri" w:hAnsi="Times New Roman" w:cs="Times New Roman"/>
          <w:b/>
          <w:sz w:val="24"/>
          <w:szCs w:val="24"/>
        </w:rPr>
      </w:pPr>
      <w:r w:rsidRPr="00DD3070">
        <w:rPr>
          <w:rFonts w:ascii="Times New Roman" w:eastAsia="Calibri" w:hAnsi="Times New Roman" w:cs="Times New Roman"/>
          <w:b/>
          <w:sz w:val="24"/>
          <w:szCs w:val="24"/>
        </w:rPr>
        <w:t>«</w:t>
      </w:r>
      <w:r w:rsidR="00940A17">
        <w:rPr>
          <w:rFonts w:ascii="Times New Roman" w:eastAsia="Calibri" w:hAnsi="Times New Roman" w:cs="Times New Roman"/>
          <w:b/>
          <w:sz w:val="24"/>
          <w:szCs w:val="24"/>
        </w:rPr>
        <w:t>МедиаКласс</w:t>
      </w:r>
      <w:r w:rsidRPr="00DD3070">
        <w:rPr>
          <w:rFonts w:ascii="Times New Roman" w:eastAsia="Calibri" w:hAnsi="Times New Roman" w:cs="Times New Roman"/>
          <w:b/>
          <w:sz w:val="24"/>
          <w:szCs w:val="24"/>
        </w:rPr>
        <w:t>»</w:t>
      </w:r>
    </w:p>
    <w:p w:rsidR="008C3F69" w:rsidRPr="00DD3070" w:rsidRDefault="008C3F69" w:rsidP="008C3F69">
      <w:pPr>
        <w:pStyle w:val="af3"/>
        <w:jc w:val="center"/>
        <w:rPr>
          <w:rFonts w:ascii="Times New Roman" w:eastAsia="Calibri" w:hAnsi="Times New Roman" w:cs="Times New Roman"/>
          <w:b/>
          <w:sz w:val="24"/>
          <w:szCs w:val="24"/>
        </w:rPr>
      </w:pPr>
    </w:p>
    <w:p w:rsidR="00D12C2C" w:rsidRPr="006A2338" w:rsidRDefault="00AB28FA" w:rsidP="00BF60D8">
      <w:pPr>
        <w:spacing w:after="0" w:line="240" w:lineRule="auto"/>
        <w:contextualSpacing/>
        <w:jc w:val="center"/>
        <w:rPr>
          <w:rFonts w:ascii="Times New Roman" w:eastAsia="Calibri" w:hAnsi="Times New Roman" w:cs="Times New Roman"/>
          <w:sz w:val="24"/>
          <w:szCs w:val="28"/>
        </w:rPr>
      </w:pPr>
      <w:r>
        <w:rPr>
          <w:rFonts w:ascii="Times New Roman" w:eastAsia="Calibri" w:hAnsi="Times New Roman" w:cs="Times New Roman"/>
          <w:sz w:val="24"/>
          <w:szCs w:val="28"/>
        </w:rPr>
        <w:t>С</w:t>
      </w:r>
      <w:r w:rsidR="00A04B9B" w:rsidRPr="00CE2A7B">
        <w:rPr>
          <w:rFonts w:ascii="Times New Roman" w:eastAsia="Calibri" w:hAnsi="Times New Roman" w:cs="Times New Roman"/>
          <w:sz w:val="24"/>
          <w:szCs w:val="28"/>
        </w:rPr>
        <w:t xml:space="preserve">рок </w:t>
      </w:r>
      <w:r w:rsidR="000A08DC" w:rsidRPr="006A2338">
        <w:rPr>
          <w:rFonts w:ascii="Times New Roman" w:eastAsia="Calibri" w:hAnsi="Times New Roman" w:cs="Times New Roman"/>
          <w:sz w:val="24"/>
          <w:szCs w:val="28"/>
        </w:rPr>
        <w:t>освоения</w:t>
      </w:r>
      <w:r w:rsidR="003E112C" w:rsidRPr="006A2338">
        <w:rPr>
          <w:rFonts w:ascii="Times New Roman" w:eastAsia="Calibri" w:hAnsi="Times New Roman" w:cs="Times New Roman"/>
          <w:sz w:val="24"/>
          <w:szCs w:val="28"/>
        </w:rPr>
        <w:t xml:space="preserve"> –</w:t>
      </w:r>
      <w:r w:rsidR="00A04B9B" w:rsidRPr="006A2338">
        <w:rPr>
          <w:rFonts w:ascii="Times New Roman" w:eastAsia="Calibri" w:hAnsi="Times New Roman" w:cs="Times New Roman"/>
          <w:sz w:val="24"/>
          <w:szCs w:val="28"/>
        </w:rPr>
        <w:t xml:space="preserve"> </w:t>
      </w:r>
      <w:r w:rsidR="00D12C2C" w:rsidRPr="006A2338">
        <w:rPr>
          <w:rFonts w:ascii="Times New Roman" w:eastAsia="Calibri" w:hAnsi="Times New Roman" w:cs="Times New Roman"/>
          <w:sz w:val="24"/>
          <w:szCs w:val="28"/>
        </w:rPr>
        <w:t>4 дня</w:t>
      </w:r>
    </w:p>
    <w:p w:rsidR="00654473" w:rsidRPr="006A2338" w:rsidRDefault="00D12C2C" w:rsidP="00BF60D8">
      <w:pPr>
        <w:spacing w:after="0" w:line="240" w:lineRule="auto"/>
        <w:contextualSpacing/>
        <w:jc w:val="center"/>
        <w:rPr>
          <w:rFonts w:ascii="Times New Roman" w:eastAsia="Calibri" w:hAnsi="Times New Roman" w:cs="Times New Roman"/>
          <w:sz w:val="24"/>
          <w:szCs w:val="28"/>
        </w:rPr>
      </w:pPr>
      <w:r w:rsidRPr="006A2338">
        <w:rPr>
          <w:rFonts w:ascii="Times New Roman" w:eastAsia="Calibri" w:hAnsi="Times New Roman" w:cs="Times New Roman"/>
          <w:sz w:val="24"/>
          <w:szCs w:val="28"/>
        </w:rPr>
        <w:t xml:space="preserve">Объем освоения - </w:t>
      </w:r>
      <w:r w:rsidR="00C74822" w:rsidRPr="006A2338">
        <w:rPr>
          <w:rFonts w:ascii="Times New Roman" w:eastAsia="Calibri" w:hAnsi="Times New Roman" w:cs="Times New Roman"/>
          <w:sz w:val="24"/>
          <w:szCs w:val="28"/>
        </w:rPr>
        <w:t>18 часов</w:t>
      </w:r>
    </w:p>
    <w:p w:rsidR="003A7DF6" w:rsidRPr="006A2338" w:rsidRDefault="00AB28FA" w:rsidP="003A7DF6">
      <w:pPr>
        <w:spacing w:after="0" w:line="240" w:lineRule="auto"/>
        <w:contextualSpacing/>
        <w:jc w:val="center"/>
        <w:rPr>
          <w:rFonts w:ascii="Times New Roman" w:eastAsia="Calibri" w:hAnsi="Times New Roman" w:cs="Times New Roman"/>
          <w:sz w:val="24"/>
          <w:szCs w:val="28"/>
        </w:rPr>
      </w:pPr>
      <w:r w:rsidRPr="006A2338">
        <w:rPr>
          <w:rFonts w:ascii="Times New Roman" w:eastAsia="Calibri" w:hAnsi="Times New Roman" w:cs="Times New Roman"/>
          <w:sz w:val="24"/>
          <w:szCs w:val="28"/>
        </w:rPr>
        <w:t>В</w:t>
      </w:r>
      <w:r w:rsidR="003A7DF6" w:rsidRPr="006A2338">
        <w:rPr>
          <w:rFonts w:ascii="Times New Roman" w:eastAsia="Calibri" w:hAnsi="Times New Roman" w:cs="Times New Roman"/>
          <w:sz w:val="24"/>
          <w:szCs w:val="28"/>
        </w:rPr>
        <w:t>озраст обучающихся – 1</w:t>
      </w:r>
      <w:r w:rsidR="00C74822" w:rsidRPr="006A2338">
        <w:rPr>
          <w:rFonts w:ascii="Times New Roman" w:eastAsia="Calibri" w:hAnsi="Times New Roman" w:cs="Times New Roman"/>
          <w:sz w:val="24"/>
          <w:szCs w:val="28"/>
        </w:rPr>
        <w:t>4-17</w:t>
      </w:r>
      <w:r w:rsidR="003A7DF6" w:rsidRPr="006A2338">
        <w:rPr>
          <w:rFonts w:ascii="Times New Roman" w:eastAsia="Calibri" w:hAnsi="Times New Roman" w:cs="Times New Roman"/>
          <w:sz w:val="24"/>
          <w:szCs w:val="28"/>
        </w:rPr>
        <w:t xml:space="preserve"> лет</w:t>
      </w:r>
    </w:p>
    <w:p w:rsidR="00014664" w:rsidRDefault="00014664" w:rsidP="00827B44">
      <w:pPr>
        <w:tabs>
          <w:tab w:val="left" w:pos="5954"/>
        </w:tabs>
        <w:spacing w:after="0" w:line="240" w:lineRule="auto"/>
        <w:ind w:right="-1"/>
        <w:contextualSpacing/>
        <w:rPr>
          <w:rFonts w:ascii="Times New Roman" w:eastAsia="Calibri" w:hAnsi="Times New Roman" w:cs="Times New Roman"/>
          <w:b/>
          <w:sz w:val="24"/>
          <w:szCs w:val="28"/>
        </w:rPr>
      </w:pPr>
    </w:p>
    <w:p w:rsidR="00D12C2C" w:rsidRDefault="00D12C2C" w:rsidP="00730D8D">
      <w:pPr>
        <w:tabs>
          <w:tab w:val="left" w:pos="5954"/>
        </w:tabs>
        <w:spacing w:after="0" w:line="240" w:lineRule="auto"/>
        <w:ind w:right="-1" w:firstLine="709"/>
        <w:contextualSpacing/>
        <w:jc w:val="right"/>
        <w:rPr>
          <w:rFonts w:ascii="Times New Roman" w:eastAsia="Calibri" w:hAnsi="Times New Roman" w:cs="Times New Roman"/>
          <w:b/>
          <w:sz w:val="24"/>
          <w:szCs w:val="28"/>
        </w:rPr>
      </w:pPr>
    </w:p>
    <w:p w:rsidR="00D12C2C" w:rsidRDefault="00D12C2C" w:rsidP="00730D8D">
      <w:pPr>
        <w:tabs>
          <w:tab w:val="left" w:pos="5954"/>
        </w:tabs>
        <w:spacing w:after="0" w:line="240" w:lineRule="auto"/>
        <w:ind w:right="-1" w:firstLine="709"/>
        <w:contextualSpacing/>
        <w:jc w:val="right"/>
        <w:rPr>
          <w:rFonts w:ascii="Times New Roman" w:eastAsia="Calibri" w:hAnsi="Times New Roman" w:cs="Times New Roman"/>
          <w:b/>
          <w:sz w:val="24"/>
          <w:szCs w:val="28"/>
        </w:rPr>
      </w:pPr>
    </w:p>
    <w:p w:rsidR="00D12C2C" w:rsidRDefault="00D12C2C" w:rsidP="00730D8D">
      <w:pPr>
        <w:tabs>
          <w:tab w:val="left" w:pos="5954"/>
        </w:tabs>
        <w:spacing w:after="0" w:line="240" w:lineRule="auto"/>
        <w:ind w:right="-1" w:firstLine="709"/>
        <w:contextualSpacing/>
        <w:jc w:val="right"/>
        <w:rPr>
          <w:rFonts w:ascii="Times New Roman" w:eastAsia="Calibri" w:hAnsi="Times New Roman" w:cs="Times New Roman"/>
          <w:b/>
          <w:sz w:val="24"/>
          <w:szCs w:val="28"/>
        </w:rPr>
      </w:pPr>
    </w:p>
    <w:p w:rsidR="003F0CC8" w:rsidRPr="00CE2A7B" w:rsidRDefault="00A04B9B" w:rsidP="00730D8D">
      <w:pPr>
        <w:tabs>
          <w:tab w:val="left" w:pos="5954"/>
        </w:tabs>
        <w:spacing w:after="0" w:line="240" w:lineRule="auto"/>
        <w:ind w:right="-1" w:firstLine="709"/>
        <w:contextualSpacing/>
        <w:jc w:val="right"/>
        <w:rPr>
          <w:rFonts w:ascii="Times New Roman" w:eastAsia="Calibri" w:hAnsi="Times New Roman" w:cs="Times New Roman"/>
          <w:b/>
          <w:sz w:val="24"/>
          <w:szCs w:val="28"/>
        </w:rPr>
      </w:pPr>
      <w:r w:rsidRPr="00EE3564">
        <w:rPr>
          <w:rFonts w:ascii="Times New Roman" w:eastAsia="Calibri" w:hAnsi="Times New Roman" w:cs="Times New Roman"/>
          <w:b/>
          <w:sz w:val="24"/>
          <w:szCs w:val="28"/>
        </w:rPr>
        <w:t>Разработчик</w:t>
      </w:r>
      <w:r w:rsidR="007A7DEB">
        <w:rPr>
          <w:rFonts w:ascii="Times New Roman" w:eastAsia="Calibri" w:hAnsi="Times New Roman" w:cs="Times New Roman"/>
          <w:b/>
          <w:sz w:val="24"/>
          <w:szCs w:val="28"/>
        </w:rPr>
        <w:t>и</w:t>
      </w:r>
      <w:r w:rsidRPr="00EE3564">
        <w:rPr>
          <w:rFonts w:ascii="Times New Roman" w:eastAsia="Calibri" w:hAnsi="Times New Roman" w:cs="Times New Roman"/>
          <w:b/>
          <w:sz w:val="24"/>
          <w:szCs w:val="28"/>
        </w:rPr>
        <w:t>:</w:t>
      </w:r>
    </w:p>
    <w:tbl>
      <w:tblPr>
        <w:tblStyle w:val="a5"/>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5316"/>
      </w:tblGrid>
      <w:tr w:rsidR="00014664" w:rsidTr="0088040E">
        <w:trPr>
          <w:trHeight w:val="3239"/>
        </w:trPr>
        <w:tc>
          <w:tcPr>
            <w:tcW w:w="4873" w:type="dxa"/>
          </w:tcPr>
          <w:p w:rsidR="00014664" w:rsidRPr="003C4AE0" w:rsidRDefault="003C4AE0" w:rsidP="000F5C2E">
            <w:pPr>
              <w:pBdr>
                <w:top w:val="nil"/>
                <w:left w:val="nil"/>
                <w:bottom w:val="nil"/>
                <w:right w:val="nil"/>
                <w:between w:val="nil"/>
              </w:pBdr>
              <w:ind w:left="172"/>
              <w:jc w:val="both"/>
              <w:rPr>
                <w:rFonts w:ascii="Times New Roman" w:eastAsia="Times New Roman" w:hAnsi="Times New Roman" w:cs="Times New Roman"/>
                <w:b/>
                <w:color w:val="000000"/>
                <w:sz w:val="20"/>
                <w:szCs w:val="20"/>
              </w:rPr>
            </w:pPr>
            <w:r w:rsidRPr="003C4AE0">
              <w:rPr>
                <w:rFonts w:ascii="Times New Roman" w:eastAsia="Times New Roman" w:hAnsi="Times New Roman" w:cs="Times New Roman"/>
                <w:b/>
                <w:color w:val="000000"/>
                <w:sz w:val="20"/>
                <w:szCs w:val="20"/>
              </w:rPr>
              <w:t>УТВЕРЖДЕНА</w:t>
            </w:r>
          </w:p>
          <w:p w:rsidR="00014664" w:rsidRPr="003C4AE0" w:rsidRDefault="003C4AE0" w:rsidP="000F5C2E">
            <w:pPr>
              <w:pBdr>
                <w:top w:val="nil"/>
                <w:left w:val="nil"/>
                <w:bottom w:val="nil"/>
                <w:right w:val="nil"/>
                <w:between w:val="nil"/>
              </w:pBdr>
              <w:ind w:left="172"/>
              <w:jc w:val="both"/>
              <w:rPr>
                <w:rFonts w:ascii="Times New Roman" w:eastAsia="Times New Roman" w:hAnsi="Times New Roman" w:cs="Times New Roman"/>
                <w:color w:val="000000"/>
                <w:sz w:val="20"/>
                <w:szCs w:val="20"/>
              </w:rPr>
            </w:pPr>
            <w:r w:rsidRPr="003C4AE0">
              <w:rPr>
                <w:rFonts w:ascii="Times New Roman" w:eastAsia="Times New Roman" w:hAnsi="Times New Roman" w:cs="Times New Roman"/>
                <w:color w:val="000000"/>
                <w:sz w:val="20"/>
                <w:szCs w:val="20"/>
              </w:rPr>
              <w:t>Научно-м</w:t>
            </w:r>
            <w:r w:rsidR="00014664" w:rsidRPr="003C4AE0">
              <w:rPr>
                <w:rFonts w:ascii="Times New Roman" w:eastAsia="Times New Roman" w:hAnsi="Times New Roman" w:cs="Times New Roman"/>
                <w:color w:val="000000"/>
                <w:sz w:val="20"/>
                <w:szCs w:val="20"/>
              </w:rPr>
              <w:t xml:space="preserve">етодическим советом </w:t>
            </w:r>
          </w:p>
          <w:p w:rsidR="00014664" w:rsidRPr="003C4AE0" w:rsidRDefault="003C4AE0" w:rsidP="000F5C2E">
            <w:pPr>
              <w:pBdr>
                <w:top w:val="nil"/>
                <w:left w:val="nil"/>
                <w:bottom w:val="nil"/>
                <w:right w:val="nil"/>
                <w:between w:val="nil"/>
              </w:pBdr>
              <w:ind w:left="172"/>
              <w:jc w:val="both"/>
              <w:rPr>
                <w:rFonts w:ascii="Times New Roman" w:eastAsia="Times New Roman" w:hAnsi="Times New Roman" w:cs="Times New Roman"/>
                <w:color w:val="000000"/>
                <w:sz w:val="20"/>
                <w:szCs w:val="20"/>
              </w:rPr>
            </w:pPr>
            <w:r w:rsidRPr="003C4AE0">
              <w:rPr>
                <w:rFonts w:ascii="Times New Roman" w:eastAsia="Times New Roman" w:hAnsi="Times New Roman" w:cs="Times New Roman"/>
                <w:color w:val="000000"/>
                <w:sz w:val="20"/>
                <w:szCs w:val="20"/>
              </w:rPr>
              <w:t>ГБОУ «Балтийский берег</w:t>
            </w:r>
            <w:r w:rsidR="00014664" w:rsidRPr="003C4AE0">
              <w:rPr>
                <w:rFonts w:ascii="Times New Roman" w:eastAsia="Times New Roman" w:hAnsi="Times New Roman" w:cs="Times New Roman"/>
                <w:color w:val="000000"/>
                <w:sz w:val="20"/>
                <w:szCs w:val="20"/>
              </w:rPr>
              <w:t>»</w:t>
            </w:r>
          </w:p>
          <w:p w:rsidR="00014664" w:rsidRPr="003C4AE0" w:rsidRDefault="00014664" w:rsidP="000F5C2E">
            <w:pPr>
              <w:pBdr>
                <w:top w:val="nil"/>
                <w:left w:val="nil"/>
                <w:bottom w:val="nil"/>
                <w:right w:val="nil"/>
                <w:between w:val="nil"/>
              </w:pBdr>
              <w:ind w:left="172"/>
              <w:jc w:val="both"/>
              <w:rPr>
                <w:rFonts w:ascii="Times New Roman" w:eastAsia="Times New Roman" w:hAnsi="Times New Roman" w:cs="Times New Roman"/>
                <w:color w:val="000000"/>
                <w:sz w:val="20"/>
                <w:szCs w:val="20"/>
              </w:rPr>
            </w:pPr>
            <w:r w:rsidRPr="003C4AE0">
              <w:rPr>
                <w:rFonts w:ascii="Times New Roman" w:eastAsia="Times New Roman" w:hAnsi="Times New Roman" w:cs="Times New Roman"/>
                <w:color w:val="000000"/>
                <w:sz w:val="20"/>
                <w:szCs w:val="20"/>
              </w:rPr>
              <w:t>от «___» ____________ 20__г.</w:t>
            </w:r>
          </w:p>
          <w:p w:rsidR="00876712" w:rsidRDefault="00876712" w:rsidP="00DD3070">
            <w:pPr>
              <w:pBdr>
                <w:top w:val="nil"/>
                <w:left w:val="nil"/>
                <w:bottom w:val="nil"/>
                <w:right w:val="nil"/>
                <w:between w:val="nil"/>
              </w:pBdr>
              <w:ind w:left="172"/>
              <w:jc w:val="both"/>
              <w:rPr>
                <w:rFonts w:ascii="Times New Roman" w:eastAsia="Times New Roman" w:hAnsi="Times New Roman" w:cs="Times New Roman"/>
                <w:color w:val="000000"/>
                <w:sz w:val="20"/>
                <w:szCs w:val="20"/>
              </w:rPr>
            </w:pPr>
          </w:p>
          <w:p w:rsidR="00876712" w:rsidRDefault="00876712" w:rsidP="00DD3070">
            <w:pPr>
              <w:pBdr>
                <w:top w:val="nil"/>
                <w:left w:val="nil"/>
                <w:bottom w:val="nil"/>
                <w:right w:val="nil"/>
                <w:between w:val="nil"/>
              </w:pBdr>
              <w:ind w:left="172"/>
              <w:jc w:val="both"/>
              <w:rPr>
                <w:rFonts w:ascii="Times New Roman" w:eastAsia="Times New Roman" w:hAnsi="Times New Roman" w:cs="Times New Roman"/>
                <w:color w:val="000000"/>
                <w:sz w:val="20"/>
                <w:szCs w:val="20"/>
              </w:rPr>
            </w:pPr>
          </w:p>
          <w:p w:rsidR="00876712" w:rsidRDefault="00876712" w:rsidP="00DD3070">
            <w:pPr>
              <w:pBdr>
                <w:top w:val="nil"/>
                <w:left w:val="nil"/>
                <w:bottom w:val="nil"/>
                <w:right w:val="nil"/>
                <w:between w:val="nil"/>
              </w:pBdr>
              <w:ind w:left="172"/>
              <w:jc w:val="both"/>
              <w:rPr>
                <w:rFonts w:ascii="Times New Roman" w:eastAsia="Times New Roman" w:hAnsi="Times New Roman" w:cs="Times New Roman"/>
                <w:color w:val="000000"/>
                <w:sz w:val="20"/>
                <w:szCs w:val="20"/>
              </w:rPr>
            </w:pPr>
          </w:p>
          <w:p w:rsidR="00876712" w:rsidRPr="00DD3070" w:rsidRDefault="00876712" w:rsidP="0088040E">
            <w:pPr>
              <w:pBdr>
                <w:top w:val="nil"/>
                <w:left w:val="nil"/>
                <w:bottom w:val="nil"/>
                <w:right w:val="nil"/>
                <w:between w:val="nil"/>
              </w:pBdr>
              <w:jc w:val="both"/>
              <w:rPr>
                <w:rFonts w:ascii="Times New Roman" w:eastAsia="Times New Roman" w:hAnsi="Times New Roman" w:cs="Times New Roman"/>
                <w:color w:val="000000"/>
                <w:sz w:val="24"/>
                <w:szCs w:val="28"/>
              </w:rPr>
            </w:pPr>
          </w:p>
        </w:tc>
        <w:tc>
          <w:tcPr>
            <w:tcW w:w="5316" w:type="dxa"/>
          </w:tcPr>
          <w:p w:rsidR="003F09F9" w:rsidRDefault="003F09F9" w:rsidP="00827B44">
            <w:pPr>
              <w:pBdr>
                <w:top w:val="nil"/>
                <w:left w:val="nil"/>
                <w:bottom w:val="nil"/>
                <w:right w:val="nil"/>
                <w:between w:val="nil"/>
                <w:bar w:val="nil"/>
              </w:pBdr>
              <w:tabs>
                <w:tab w:val="left" w:pos="5954"/>
              </w:tabs>
              <w:ind w:right="-1"/>
              <w:rPr>
                <w:rFonts w:ascii="Times New Roman" w:eastAsia="Calibri" w:hAnsi="Times New Roman" w:cs="Times New Roman"/>
                <w:sz w:val="24"/>
                <w:szCs w:val="28"/>
              </w:rPr>
            </w:pPr>
          </w:p>
          <w:p w:rsidR="00827B44" w:rsidRPr="00827B44" w:rsidRDefault="00827B44" w:rsidP="00827B44">
            <w:pPr>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Pr="00827B44">
              <w:rPr>
                <w:rFonts w:ascii="Times New Roman" w:eastAsia="Cambria" w:hAnsi="Times New Roman" w:cs="Times New Roman"/>
                <w:sz w:val="24"/>
                <w:szCs w:val="24"/>
              </w:rPr>
              <w:t xml:space="preserve">Дуленина Ирина Евгеньевна, </w:t>
            </w:r>
          </w:p>
          <w:p w:rsidR="00827B44" w:rsidRDefault="00827B44" w:rsidP="00827B44">
            <w:pPr>
              <w:ind w:left="686"/>
              <w:jc w:val="both"/>
              <w:rPr>
                <w:rFonts w:ascii="Times New Roman" w:eastAsia="Cambria" w:hAnsi="Times New Roman" w:cs="Times New Roman"/>
                <w:sz w:val="24"/>
                <w:szCs w:val="24"/>
              </w:rPr>
            </w:pPr>
            <w:r w:rsidRPr="00827B44">
              <w:rPr>
                <w:rFonts w:ascii="Times New Roman" w:eastAsia="Cambria" w:hAnsi="Times New Roman" w:cs="Times New Roman"/>
                <w:color w:val="000000"/>
                <w:sz w:val="24"/>
                <w:szCs w:val="24"/>
              </w:rPr>
              <w:t xml:space="preserve">почетный работник образования РФ, методист, руководитель ГУМО по кино-видеотворчеству, начальник сектора координации образовательных проектов </w:t>
            </w:r>
            <w:r w:rsidRPr="00827B44">
              <w:rPr>
                <w:rFonts w:ascii="Times New Roman" w:eastAsia="Cambria" w:hAnsi="Times New Roman" w:cs="Times New Roman"/>
                <w:sz w:val="24"/>
                <w:szCs w:val="24"/>
              </w:rPr>
              <w:t>ГБНОУ «Академия талантов»</w:t>
            </w:r>
          </w:p>
          <w:p w:rsidR="00827B44" w:rsidRPr="00827B44" w:rsidRDefault="00827B44" w:rsidP="00827B44">
            <w:pPr>
              <w:jc w:val="both"/>
              <w:rPr>
                <w:rFonts w:ascii="Times New Roman" w:eastAsia="Cambria" w:hAnsi="Times New Roman" w:cs="Times New Roman"/>
                <w:sz w:val="24"/>
                <w:szCs w:val="24"/>
              </w:rPr>
            </w:pPr>
          </w:p>
          <w:p w:rsidR="00014664" w:rsidRDefault="00827B44" w:rsidP="00827B44">
            <w:pPr>
              <w:pStyle w:val="a8"/>
              <w:jc w:val="both"/>
              <w:rPr>
                <w:rFonts w:ascii="Times New Roman" w:eastAsia="Times New Roman" w:hAnsi="Times New Roman" w:cs="Times New Roman"/>
                <w:sz w:val="24"/>
                <w:szCs w:val="24"/>
                <w:lang w:eastAsia="ru-RU"/>
              </w:rPr>
            </w:pPr>
            <w:r w:rsidRPr="004720F6">
              <w:rPr>
                <w:rFonts w:ascii="Times New Roman" w:eastAsia="Times New Roman" w:hAnsi="Times New Roman" w:cs="Times New Roman"/>
                <w:sz w:val="24"/>
                <w:szCs w:val="24"/>
                <w:lang w:eastAsia="ru-RU"/>
              </w:rPr>
              <w:t xml:space="preserve">Гашинова Анна Леонидовна, начальник </w:t>
            </w:r>
            <w:r w:rsidR="00E928B0">
              <w:rPr>
                <w:rFonts w:ascii="Times New Roman" w:eastAsia="Times New Roman" w:hAnsi="Times New Roman" w:cs="Times New Roman"/>
                <w:sz w:val="24"/>
                <w:szCs w:val="24"/>
                <w:lang w:eastAsia="ru-RU"/>
              </w:rPr>
              <w:t xml:space="preserve">информационно-медийного </w:t>
            </w:r>
            <w:r w:rsidRPr="004720F6">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тдела ГБНОУ «Академия талантов»</w:t>
            </w:r>
          </w:p>
          <w:p w:rsidR="00D45E5F" w:rsidRDefault="00D45E5F" w:rsidP="00827B44">
            <w:pPr>
              <w:pStyle w:val="a8"/>
              <w:jc w:val="both"/>
              <w:rPr>
                <w:rFonts w:ascii="Times New Roman" w:eastAsia="Times New Roman" w:hAnsi="Times New Roman" w:cs="Times New Roman"/>
                <w:sz w:val="24"/>
                <w:szCs w:val="24"/>
                <w:lang w:eastAsia="ru-RU"/>
              </w:rPr>
            </w:pPr>
          </w:p>
          <w:p w:rsidR="00827B44" w:rsidRPr="00827B44" w:rsidRDefault="00827B44" w:rsidP="00827B44">
            <w:pPr>
              <w:pStyle w:val="a8"/>
              <w:jc w:val="both"/>
              <w:rPr>
                <w:rFonts w:ascii="Times New Roman" w:eastAsia="Times New Roman" w:hAnsi="Times New Roman" w:cs="Times New Roman"/>
                <w:sz w:val="24"/>
                <w:szCs w:val="24"/>
                <w:lang w:eastAsia="ru-RU"/>
              </w:rPr>
            </w:pPr>
          </w:p>
        </w:tc>
      </w:tr>
    </w:tbl>
    <w:p w:rsidR="00D12C2C" w:rsidRDefault="00D12C2C" w:rsidP="008D4488">
      <w:pPr>
        <w:pBdr>
          <w:top w:val="nil"/>
          <w:left w:val="nil"/>
          <w:bottom w:val="nil"/>
          <w:right w:val="nil"/>
          <w:between w:val="nil"/>
          <w:bar w:val="nil"/>
        </w:pBdr>
        <w:spacing w:after="0" w:line="240" w:lineRule="auto"/>
        <w:contextualSpacing/>
        <w:jc w:val="center"/>
        <w:rPr>
          <w:rFonts w:ascii="Times New Roman" w:eastAsia="Calibri" w:hAnsi="Times New Roman" w:cs="Calibri"/>
          <w:color w:val="000000"/>
          <w:sz w:val="24"/>
          <w:szCs w:val="28"/>
          <w:u w:color="000000"/>
          <w:bdr w:val="nil"/>
          <w:lang w:eastAsia="ru-RU"/>
        </w:rPr>
      </w:pPr>
    </w:p>
    <w:p w:rsidR="00D12C2C" w:rsidRDefault="00D12C2C" w:rsidP="008D4488">
      <w:pPr>
        <w:pBdr>
          <w:top w:val="nil"/>
          <w:left w:val="nil"/>
          <w:bottom w:val="nil"/>
          <w:right w:val="nil"/>
          <w:between w:val="nil"/>
          <w:bar w:val="nil"/>
        </w:pBdr>
        <w:spacing w:after="0" w:line="240" w:lineRule="auto"/>
        <w:contextualSpacing/>
        <w:jc w:val="center"/>
        <w:rPr>
          <w:rFonts w:ascii="Times New Roman" w:eastAsia="Calibri" w:hAnsi="Times New Roman" w:cs="Calibri"/>
          <w:color w:val="000000"/>
          <w:sz w:val="24"/>
          <w:szCs w:val="28"/>
          <w:u w:color="000000"/>
          <w:bdr w:val="nil"/>
          <w:lang w:eastAsia="ru-RU"/>
        </w:rPr>
      </w:pPr>
    </w:p>
    <w:p w:rsidR="00A04B9B" w:rsidRPr="00CE2A7B" w:rsidRDefault="00A04B9B" w:rsidP="008D4488">
      <w:pPr>
        <w:pBdr>
          <w:top w:val="nil"/>
          <w:left w:val="nil"/>
          <w:bottom w:val="nil"/>
          <w:right w:val="nil"/>
          <w:between w:val="nil"/>
          <w:bar w:val="nil"/>
        </w:pBdr>
        <w:spacing w:after="0" w:line="240" w:lineRule="auto"/>
        <w:contextualSpacing/>
        <w:jc w:val="center"/>
        <w:rPr>
          <w:rFonts w:ascii="Times New Roman" w:eastAsia="Times New Roman" w:hAnsi="Times New Roman" w:cs="Times New Roman"/>
          <w:color w:val="000000"/>
          <w:sz w:val="24"/>
          <w:szCs w:val="28"/>
          <w:u w:color="000000"/>
          <w:bdr w:val="nil"/>
          <w:lang w:eastAsia="ru-RU"/>
        </w:rPr>
      </w:pPr>
      <w:r w:rsidRPr="00CE2A7B">
        <w:rPr>
          <w:rFonts w:ascii="Times New Roman" w:eastAsia="Calibri" w:hAnsi="Times New Roman" w:cs="Calibri"/>
          <w:color w:val="000000"/>
          <w:sz w:val="24"/>
          <w:szCs w:val="28"/>
          <w:u w:color="000000"/>
          <w:bdr w:val="nil"/>
          <w:lang w:eastAsia="ru-RU"/>
        </w:rPr>
        <w:t>Санкт-Петербург</w:t>
      </w:r>
    </w:p>
    <w:p w:rsidR="00A04B9B" w:rsidRPr="00585CFE" w:rsidRDefault="00A04B9B" w:rsidP="00585CFE">
      <w:pPr>
        <w:tabs>
          <w:tab w:val="left" w:pos="284"/>
          <w:tab w:val="left" w:pos="851"/>
        </w:tabs>
        <w:spacing w:after="0" w:line="240" w:lineRule="auto"/>
        <w:contextualSpacing/>
        <w:jc w:val="center"/>
        <w:rPr>
          <w:rFonts w:ascii="Times New Roman" w:hAnsi="Times New Roman" w:cs="Times New Roman"/>
          <w:sz w:val="28"/>
          <w:szCs w:val="28"/>
        </w:rPr>
        <w:sectPr w:rsidR="00A04B9B" w:rsidRPr="00585CFE" w:rsidSect="00D177F3">
          <w:headerReference w:type="default" r:id="rId9"/>
          <w:type w:val="continuous"/>
          <w:pgSz w:w="11906" w:h="16838"/>
          <w:pgMar w:top="709" w:right="850" w:bottom="709" w:left="1276" w:header="708" w:footer="708" w:gutter="0"/>
          <w:cols w:space="708"/>
          <w:docGrid w:linePitch="360"/>
        </w:sectPr>
      </w:pPr>
      <w:r w:rsidRPr="00CE2A7B">
        <w:rPr>
          <w:rFonts w:ascii="Times New Roman" w:eastAsia="Times New Roman" w:hAnsi="Times New Roman" w:cs="Times New Roman"/>
          <w:color w:val="000000"/>
          <w:sz w:val="24"/>
          <w:szCs w:val="28"/>
          <w:lang w:eastAsia="ru-RU"/>
        </w:rPr>
        <w:t>20</w:t>
      </w:r>
      <w:r w:rsidR="006F7ADB">
        <w:rPr>
          <w:rFonts w:ascii="Times New Roman" w:eastAsia="Times New Roman" w:hAnsi="Times New Roman" w:cs="Times New Roman"/>
          <w:color w:val="000000"/>
          <w:sz w:val="24"/>
          <w:szCs w:val="28"/>
          <w:lang w:eastAsia="ru-RU"/>
        </w:rPr>
        <w:t>23</w:t>
      </w:r>
    </w:p>
    <w:p w:rsidR="008D4488" w:rsidRPr="00A910F0" w:rsidRDefault="00A910F0" w:rsidP="00A910F0">
      <w:pPr>
        <w:spacing w:line="240" w:lineRule="auto"/>
        <w:ind w:right="282" w:firstLine="709"/>
        <w:jc w:val="center"/>
        <w:rPr>
          <w:rFonts w:ascii="Times New Roman" w:eastAsia="Calibri" w:hAnsi="Times New Roman" w:cs="Times New Roman"/>
          <w:b/>
          <w:bCs/>
          <w:color w:val="000000"/>
          <w:sz w:val="24"/>
          <w:szCs w:val="24"/>
          <w:u w:color="000000"/>
          <w:bdr w:val="nil"/>
          <w:lang w:eastAsia="ru-RU"/>
        </w:rPr>
      </w:pPr>
      <w:r>
        <w:rPr>
          <w:rFonts w:ascii="Times New Roman" w:eastAsia="Calibri" w:hAnsi="Times New Roman" w:cs="Times New Roman"/>
          <w:b/>
          <w:bCs/>
          <w:color w:val="000000"/>
          <w:sz w:val="24"/>
          <w:szCs w:val="24"/>
          <w:u w:color="000000"/>
          <w:bdr w:val="nil"/>
          <w:lang w:eastAsia="ru-RU"/>
        </w:rPr>
        <w:lastRenderedPageBreak/>
        <w:t>ПОЯСНИТЕЛЬНАЯ ЗАПИСКА</w:t>
      </w:r>
    </w:p>
    <w:p w:rsidR="00E20845" w:rsidRPr="00EA600C" w:rsidRDefault="00EA600C" w:rsidP="00EA035D">
      <w:pPr>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p>
    <w:p w:rsidR="000F5C2E" w:rsidRDefault="00940A17" w:rsidP="009519F8">
      <w:pPr>
        <w:pStyle w:val="af3"/>
        <w:jc w:val="both"/>
        <w:rPr>
          <w:rFonts w:ascii="Times New Roman" w:hAnsi="Times New Roman" w:cs="Times New Roman"/>
          <w:sz w:val="24"/>
          <w:szCs w:val="24"/>
        </w:rPr>
      </w:pPr>
      <w:r>
        <w:rPr>
          <w:rFonts w:ascii="Times New Roman" w:hAnsi="Times New Roman" w:cs="Times New Roman"/>
          <w:sz w:val="24"/>
          <w:szCs w:val="24"/>
        </w:rPr>
        <w:t>МедиаК</w:t>
      </w:r>
      <w:r w:rsidR="00DF7EC1">
        <w:rPr>
          <w:rFonts w:ascii="Times New Roman" w:hAnsi="Times New Roman" w:cs="Times New Roman"/>
          <w:sz w:val="24"/>
          <w:szCs w:val="24"/>
        </w:rPr>
        <w:t>ласс- образовательный проект предпрофессионального образования по направлению «Журналистика» для подготовки журналистов будущего – специалистов, создающих уникальный высо</w:t>
      </w:r>
      <w:r w:rsidR="00B70C0E">
        <w:rPr>
          <w:rFonts w:ascii="Times New Roman" w:hAnsi="Times New Roman" w:cs="Times New Roman"/>
          <w:sz w:val="24"/>
          <w:szCs w:val="24"/>
        </w:rPr>
        <w:t>кокачественный мультимедийный контент</w:t>
      </w:r>
      <w:r w:rsidR="00DF7EC1">
        <w:rPr>
          <w:rFonts w:ascii="Times New Roman" w:hAnsi="Times New Roman" w:cs="Times New Roman"/>
          <w:sz w:val="24"/>
          <w:szCs w:val="24"/>
        </w:rPr>
        <w:t>.</w:t>
      </w:r>
    </w:p>
    <w:p w:rsidR="00B70C0E" w:rsidRPr="00B70C0E" w:rsidRDefault="006A6F03" w:rsidP="00B70C0E">
      <w:pPr>
        <w:pStyle w:val="af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B70C0E" w:rsidRPr="00B70C0E">
        <w:rPr>
          <w:rFonts w:ascii="Times New Roman" w:eastAsia="Calibri" w:hAnsi="Times New Roman" w:cs="Times New Roman"/>
          <w:sz w:val="24"/>
          <w:szCs w:val="24"/>
        </w:rPr>
        <w:t>Формат профильной с</w:t>
      </w:r>
      <w:r w:rsidR="00B70C0E">
        <w:rPr>
          <w:rFonts w:ascii="Times New Roman" w:eastAsia="Calibri" w:hAnsi="Times New Roman" w:cs="Times New Roman"/>
          <w:sz w:val="24"/>
          <w:szCs w:val="24"/>
        </w:rPr>
        <w:t xml:space="preserve">мены </w:t>
      </w:r>
      <w:r w:rsidR="00940A17">
        <w:rPr>
          <w:rFonts w:ascii="Times New Roman" w:hAnsi="Times New Roman" w:cs="Times New Roman"/>
          <w:sz w:val="24"/>
          <w:szCs w:val="24"/>
        </w:rPr>
        <w:t>«МедиаК</w:t>
      </w:r>
      <w:r w:rsidR="00B70C0E">
        <w:rPr>
          <w:rFonts w:ascii="Times New Roman" w:hAnsi="Times New Roman" w:cs="Times New Roman"/>
          <w:sz w:val="24"/>
          <w:szCs w:val="24"/>
        </w:rPr>
        <w:t xml:space="preserve">ласс» </w:t>
      </w:r>
      <w:r w:rsidR="00B70C0E">
        <w:rPr>
          <w:rFonts w:ascii="Times New Roman" w:eastAsia="Calibri" w:hAnsi="Times New Roman" w:cs="Times New Roman"/>
          <w:sz w:val="24"/>
          <w:szCs w:val="24"/>
        </w:rPr>
        <w:t>предусматривает</w:t>
      </w:r>
      <w:r w:rsidR="00B70C0E" w:rsidRPr="00B70C0E">
        <w:rPr>
          <w:rFonts w:ascii="Times New Roman" w:eastAsia="Calibri" w:hAnsi="Times New Roman" w:cs="Times New Roman"/>
          <w:sz w:val="24"/>
          <w:szCs w:val="24"/>
        </w:rPr>
        <w:t xml:space="preserve"> знакомство талантливых школьников,</w:t>
      </w:r>
      <w:r>
        <w:rPr>
          <w:rFonts w:ascii="Times New Roman" w:eastAsia="Calibri" w:hAnsi="Times New Roman" w:cs="Times New Roman"/>
          <w:sz w:val="24"/>
          <w:szCs w:val="24"/>
        </w:rPr>
        <w:t xml:space="preserve"> а также их педагогов,</w:t>
      </w:r>
      <w:r w:rsidR="00B70C0E" w:rsidRPr="00B70C0E">
        <w:rPr>
          <w:rFonts w:ascii="Times New Roman" w:eastAsia="Calibri" w:hAnsi="Times New Roman" w:cs="Times New Roman"/>
          <w:sz w:val="24"/>
          <w:szCs w:val="24"/>
        </w:rPr>
        <w:t xml:space="preserve"> занимающихся </w:t>
      </w:r>
      <w:r w:rsidR="00B70C0E">
        <w:rPr>
          <w:rFonts w:ascii="Times New Roman" w:eastAsia="Calibri" w:hAnsi="Times New Roman" w:cs="Times New Roman"/>
          <w:sz w:val="24"/>
          <w:szCs w:val="24"/>
        </w:rPr>
        <w:t>медиаконтентом</w:t>
      </w:r>
      <w:r w:rsidR="00B70C0E" w:rsidRPr="00B70C0E">
        <w:rPr>
          <w:rFonts w:ascii="Times New Roman" w:eastAsia="Calibri" w:hAnsi="Times New Roman" w:cs="Times New Roman"/>
          <w:sz w:val="24"/>
          <w:szCs w:val="24"/>
        </w:rPr>
        <w:t>, с элементами операторского мастерства</w:t>
      </w:r>
      <w:r w:rsidR="00B70C0E">
        <w:rPr>
          <w:rFonts w:ascii="Times New Roman" w:eastAsia="Calibri" w:hAnsi="Times New Roman" w:cs="Times New Roman"/>
          <w:sz w:val="24"/>
          <w:szCs w:val="24"/>
        </w:rPr>
        <w:t xml:space="preserve">, звукорежиссуры, видеодизайна, </w:t>
      </w:r>
      <w:r w:rsidR="00B70C0E" w:rsidRPr="00B70C0E">
        <w:rPr>
          <w:rFonts w:ascii="Times New Roman" w:eastAsia="Calibri" w:hAnsi="Times New Roman" w:cs="Times New Roman"/>
          <w:sz w:val="24"/>
          <w:szCs w:val="24"/>
        </w:rPr>
        <w:t>репортажной</w:t>
      </w:r>
      <w:r w:rsidR="00B70C0E">
        <w:rPr>
          <w:rFonts w:ascii="Times New Roman" w:eastAsia="Calibri" w:hAnsi="Times New Roman" w:cs="Times New Roman"/>
          <w:sz w:val="24"/>
          <w:szCs w:val="24"/>
        </w:rPr>
        <w:t xml:space="preserve"> </w:t>
      </w:r>
      <w:r w:rsidR="00B70C0E" w:rsidRPr="00B70C0E">
        <w:rPr>
          <w:rFonts w:ascii="Times New Roman" w:eastAsia="Calibri" w:hAnsi="Times New Roman" w:cs="Times New Roman"/>
          <w:sz w:val="24"/>
          <w:szCs w:val="24"/>
        </w:rPr>
        <w:t>фотографии</w:t>
      </w:r>
      <w:r w:rsidR="00B70C0E">
        <w:rPr>
          <w:rFonts w:ascii="Times New Roman" w:eastAsia="Calibri" w:hAnsi="Times New Roman" w:cs="Times New Roman"/>
          <w:sz w:val="24"/>
          <w:szCs w:val="24"/>
        </w:rPr>
        <w:t>, создания лонгрида и подкаста</w:t>
      </w:r>
      <w:r w:rsidR="00B70C0E" w:rsidRPr="00B70C0E">
        <w:rPr>
          <w:rFonts w:ascii="Times New Roman" w:eastAsia="Calibri" w:hAnsi="Times New Roman" w:cs="Times New Roman"/>
          <w:sz w:val="24"/>
          <w:szCs w:val="24"/>
        </w:rPr>
        <w:t xml:space="preserve">. </w:t>
      </w:r>
    </w:p>
    <w:p w:rsidR="00B70C0E" w:rsidRPr="00B70C0E" w:rsidRDefault="006A6F03" w:rsidP="00B70C0E">
      <w:pPr>
        <w:spacing w:after="0" w:line="240" w:lineRule="auto"/>
        <w:ind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A6F03">
        <w:rPr>
          <w:rFonts w:ascii="Times New Roman" w:eastAsia="Calibri" w:hAnsi="Times New Roman" w:cs="Times New Roman"/>
          <w:sz w:val="24"/>
          <w:szCs w:val="24"/>
        </w:rPr>
        <w:t xml:space="preserve">В первый день смены проводится тестирование, в соответствии с результатами которого участники будут разделены на творческие мастерские. </w:t>
      </w:r>
      <w:r w:rsidR="00B70C0E" w:rsidRPr="00B70C0E">
        <w:rPr>
          <w:rFonts w:ascii="Times New Roman" w:eastAsia="Calibri" w:hAnsi="Times New Roman" w:cs="Times New Roman"/>
          <w:sz w:val="24"/>
          <w:szCs w:val="24"/>
        </w:rPr>
        <w:t xml:space="preserve">Программа предполагает личное участие каждого обучающегося в смешанном творческом коллективе </w:t>
      </w:r>
      <w:r w:rsidR="00B70C0E">
        <w:rPr>
          <w:rFonts w:ascii="Times New Roman" w:eastAsia="Times New Roman" w:hAnsi="Times New Roman" w:cs="Times New Roman"/>
          <w:sz w:val="24"/>
          <w:szCs w:val="24"/>
          <w:lang w:eastAsia="ru-RU"/>
        </w:rPr>
        <w:t>(творческая мастерская по</w:t>
      </w:r>
      <w:r w:rsidR="00B70C0E" w:rsidRPr="00B70C0E">
        <w:rPr>
          <w:rFonts w:ascii="Times New Roman" w:eastAsia="Times New Roman" w:hAnsi="Times New Roman" w:cs="Times New Roman"/>
          <w:sz w:val="24"/>
          <w:szCs w:val="24"/>
          <w:lang w:eastAsia="ru-RU"/>
        </w:rPr>
        <w:t>15 человек</w:t>
      </w:r>
      <w:r w:rsidR="00B70C0E">
        <w:rPr>
          <w:rFonts w:ascii="Times New Roman" w:eastAsia="Times New Roman" w:hAnsi="Times New Roman" w:cs="Times New Roman"/>
          <w:sz w:val="24"/>
          <w:szCs w:val="24"/>
          <w:lang w:eastAsia="ru-RU"/>
        </w:rPr>
        <w:t xml:space="preserve"> обучающихся и по 1 педагогу на подгруппу обучающихся из 3 человек</w:t>
      </w:r>
      <w:r w:rsidR="00B70C0E" w:rsidRPr="00B70C0E">
        <w:rPr>
          <w:rFonts w:ascii="Times New Roman" w:eastAsia="Times New Roman" w:hAnsi="Times New Roman" w:cs="Times New Roman"/>
          <w:sz w:val="24"/>
          <w:szCs w:val="24"/>
          <w:lang w:eastAsia="ru-RU"/>
        </w:rPr>
        <w:t xml:space="preserve">) </w:t>
      </w:r>
      <w:r w:rsidR="00B70C0E" w:rsidRPr="00B70C0E">
        <w:rPr>
          <w:rFonts w:ascii="Times New Roman" w:eastAsia="Calibri" w:hAnsi="Times New Roman" w:cs="Times New Roman"/>
          <w:sz w:val="24"/>
          <w:szCs w:val="24"/>
        </w:rPr>
        <w:t>по следующим направлениям:</w:t>
      </w:r>
    </w:p>
    <w:p w:rsidR="006A6F03" w:rsidRDefault="00B70C0E" w:rsidP="00B70C0E">
      <w:pPr>
        <w:spacing w:after="0" w:line="240" w:lineRule="auto"/>
        <w:ind w:right="-143"/>
        <w:jc w:val="both"/>
        <w:rPr>
          <w:rFonts w:ascii="Times New Roman" w:eastAsia="Times New Roman" w:hAnsi="Times New Roman" w:cs="Times New Roman"/>
          <w:sz w:val="24"/>
          <w:szCs w:val="24"/>
          <w:lang w:eastAsia="ru-RU"/>
        </w:rPr>
      </w:pPr>
      <w:r w:rsidRPr="00B70C0E">
        <w:rPr>
          <w:rFonts w:ascii="Times New Roman" w:eastAsia="Calibri" w:hAnsi="Times New Roman" w:cs="Times New Roman"/>
          <w:sz w:val="24"/>
          <w:szCs w:val="24"/>
        </w:rPr>
        <w:t xml:space="preserve">- </w:t>
      </w:r>
      <w:r w:rsidR="006A6F03">
        <w:rPr>
          <w:rFonts w:ascii="Times New Roman" w:eastAsia="Calibri" w:hAnsi="Times New Roman" w:cs="Times New Roman"/>
          <w:sz w:val="24"/>
          <w:szCs w:val="24"/>
        </w:rPr>
        <w:t xml:space="preserve">«Лонгрид» - в рамках этой мастерской предусмотрена разработка длинного текста, разделенного на части различными мультимедийными элементами: фото, видео, инфографикой. Для этой цели изучается суть понятия, используемые материалы, виды и примеры, инструкция по написанию. </w:t>
      </w:r>
      <w:r w:rsidR="006A6F03" w:rsidRPr="00B70C0E">
        <w:rPr>
          <w:rFonts w:ascii="Times New Roman" w:eastAsia="Times New Roman" w:hAnsi="Times New Roman" w:cs="Times New Roman"/>
          <w:sz w:val="24"/>
          <w:szCs w:val="24"/>
          <w:lang w:eastAsia="ru-RU"/>
        </w:rPr>
        <w:t>Итогом работы станут</w:t>
      </w:r>
      <w:r w:rsidR="006A6F03">
        <w:rPr>
          <w:rFonts w:ascii="Times New Roman" w:eastAsia="Times New Roman" w:hAnsi="Times New Roman" w:cs="Times New Roman"/>
          <w:sz w:val="24"/>
          <w:szCs w:val="24"/>
          <w:lang w:eastAsia="ru-RU"/>
        </w:rPr>
        <w:t xml:space="preserve"> подготовленные лонгриды на актуальные темы</w:t>
      </w:r>
      <w:r w:rsidR="006A6F03" w:rsidRPr="00ED4E44">
        <w:rPr>
          <w:rFonts w:ascii="Times New Roman" w:eastAsia="Times New Roman" w:hAnsi="Times New Roman" w:cs="Times New Roman"/>
          <w:sz w:val="24"/>
          <w:szCs w:val="24"/>
          <w:lang w:eastAsia="ru-RU"/>
        </w:rPr>
        <w:t>.</w:t>
      </w:r>
      <w:r w:rsidR="006A16A1" w:rsidRPr="00ED4E44">
        <w:rPr>
          <w:rFonts w:ascii="Times New Roman" w:eastAsia="Times New Roman" w:hAnsi="Times New Roman" w:cs="Times New Roman"/>
          <w:sz w:val="24"/>
          <w:szCs w:val="24"/>
          <w:lang w:eastAsia="ru-RU"/>
        </w:rPr>
        <w:t xml:space="preserve"> </w:t>
      </w:r>
      <w:r w:rsidR="006A6F03" w:rsidRPr="00ED4E44">
        <w:rPr>
          <w:rFonts w:ascii="Times New Roman" w:eastAsia="Times New Roman" w:hAnsi="Times New Roman" w:cs="Times New Roman"/>
          <w:sz w:val="24"/>
          <w:szCs w:val="24"/>
          <w:lang w:eastAsia="ru-RU"/>
        </w:rPr>
        <w:t>Мастер</w:t>
      </w:r>
      <w:r w:rsidR="00ED4E44" w:rsidRPr="00ED4E44">
        <w:rPr>
          <w:rFonts w:ascii="Times New Roman" w:eastAsia="Times New Roman" w:hAnsi="Times New Roman" w:cs="Times New Roman"/>
          <w:sz w:val="24"/>
          <w:szCs w:val="24"/>
          <w:lang w:eastAsia="ru-RU"/>
        </w:rPr>
        <w:t>а</w:t>
      </w:r>
      <w:r w:rsidR="006A6F03" w:rsidRPr="00ED4E44">
        <w:rPr>
          <w:rFonts w:ascii="Times New Roman" w:eastAsia="Times New Roman" w:hAnsi="Times New Roman" w:cs="Times New Roman"/>
          <w:sz w:val="24"/>
          <w:szCs w:val="24"/>
          <w:lang w:eastAsia="ru-RU"/>
        </w:rPr>
        <w:t xml:space="preserve"> направления –</w:t>
      </w:r>
      <w:r w:rsidR="00ED4E44" w:rsidRPr="00ED4E44">
        <w:rPr>
          <w:rFonts w:ascii="Times New Roman" w:eastAsia="Times New Roman" w:hAnsi="Times New Roman" w:cs="Times New Roman"/>
          <w:sz w:val="24"/>
          <w:szCs w:val="24"/>
          <w:lang w:eastAsia="ru-RU"/>
        </w:rPr>
        <w:t xml:space="preserve"> Баркар Мари, Цигвинцева Екатерина</w:t>
      </w:r>
      <w:r w:rsidR="00E928B0" w:rsidRPr="00ED4E44">
        <w:rPr>
          <w:rFonts w:ascii="Times New Roman" w:eastAsia="Times New Roman" w:hAnsi="Times New Roman" w:cs="Times New Roman"/>
          <w:sz w:val="24"/>
          <w:szCs w:val="24"/>
          <w:lang w:eastAsia="ru-RU"/>
        </w:rPr>
        <w:t>.</w:t>
      </w:r>
    </w:p>
    <w:p w:rsidR="006A6F03" w:rsidRPr="00B70C0E" w:rsidRDefault="006A6F03" w:rsidP="00ED4E44">
      <w:pPr>
        <w:spacing w:after="0" w:line="240" w:lineRule="auto"/>
        <w:ind w:right="-14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«Р</w:t>
      </w:r>
      <w:r w:rsidR="006A16A1">
        <w:rPr>
          <w:rFonts w:ascii="Times New Roman" w:eastAsia="Times New Roman" w:hAnsi="Times New Roman" w:cs="Times New Roman"/>
          <w:sz w:val="24"/>
          <w:szCs w:val="24"/>
          <w:lang w:eastAsia="ru-RU"/>
        </w:rPr>
        <w:t>епортажная</w:t>
      </w:r>
      <w:r>
        <w:rPr>
          <w:rFonts w:ascii="Times New Roman" w:eastAsia="Times New Roman" w:hAnsi="Times New Roman" w:cs="Times New Roman"/>
          <w:sz w:val="24"/>
          <w:szCs w:val="24"/>
          <w:lang w:eastAsia="ru-RU"/>
        </w:rPr>
        <w:t xml:space="preserve"> фото</w:t>
      </w:r>
      <w:r w:rsidR="006A16A1">
        <w:rPr>
          <w:rFonts w:ascii="Times New Roman" w:eastAsia="Times New Roman" w:hAnsi="Times New Roman" w:cs="Times New Roman"/>
          <w:sz w:val="24"/>
          <w:szCs w:val="24"/>
          <w:lang w:eastAsia="ru-RU"/>
        </w:rPr>
        <w:t>графия</w:t>
      </w:r>
      <w:r>
        <w:rPr>
          <w:rFonts w:ascii="Times New Roman" w:eastAsia="Times New Roman" w:hAnsi="Times New Roman" w:cs="Times New Roman"/>
          <w:sz w:val="24"/>
          <w:szCs w:val="24"/>
          <w:lang w:eastAsia="ru-RU"/>
        </w:rPr>
        <w:t>» -</w:t>
      </w:r>
      <w:r w:rsidRPr="006A6F03">
        <w:rPr>
          <w:rFonts w:ascii="Times New Roman" w:eastAsia="Times New Roman" w:hAnsi="Times New Roman" w:cs="Times New Roman"/>
          <w:bCs/>
          <w:sz w:val="24"/>
          <w:szCs w:val="24"/>
          <w:lang w:eastAsia="ru-RU"/>
        </w:rPr>
        <w:t xml:space="preserve"> </w:t>
      </w:r>
      <w:r w:rsidRPr="00B70C0E">
        <w:rPr>
          <w:rFonts w:ascii="Times New Roman" w:eastAsia="Times New Roman" w:hAnsi="Times New Roman" w:cs="Times New Roman"/>
          <w:bCs/>
          <w:sz w:val="24"/>
          <w:szCs w:val="24"/>
          <w:lang w:eastAsia="ru-RU"/>
        </w:rPr>
        <w:t xml:space="preserve">работа мастерской будет посвящена изучению особенностей работы </w:t>
      </w:r>
      <w:r>
        <w:rPr>
          <w:rFonts w:ascii="Times New Roman" w:eastAsia="Times New Roman" w:hAnsi="Times New Roman" w:cs="Times New Roman"/>
          <w:bCs/>
          <w:sz w:val="24"/>
          <w:szCs w:val="24"/>
          <w:lang w:eastAsia="ru-RU"/>
        </w:rPr>
        <w:t xml:space="preserve">репортажного </w:t>
      </w:r>
      <w:r w:rsidR="006A16A1">
        <w:rPr>
          <w:rFonts w:ascii="Times New Roman" w:eastAsia="Times New Roman" w:hAnsi="Times New Roman" w:cs="Times New Roman"/>
          <w:bCs/>
          <w:sz w:val="24"/>
          <w:szCs w:val="24"/>
          <w:lang w:eastAsia="ru-RU"/>
        </w:rPr>
        <w:t xml:space="preserve">фотографа, у обучающихся будет возможность </w:t>
      </w:r>
      <w:r w:rsidR="006A16A1" w:rsidRPr="002B7E04">
        <w:rPr>
          <w:rFonts w:ascii="Times New Roman" w:hAnsi="Times New Roman" w:cs="Times New Roman"/>
          <w:sz w:val="24"/>
          <w:szCs w:val="24"/>
        </w:rPr>
        <w:t xml:space="preserve">погрузиться в мир </w:t>
      </w:r>
      <w:r w:rsidR="006A16A1">
        <w:rPr>
          <w:rFonts w:ascii="Times New Roman" w:hAnsi="Times New Roman" w:cs="Times New Roman"/>
          <w:sz w:val="24"/>
          <w:szCs w:val="24"/>
        </w:rPr>
        <w:t>репортажной съемки, узнать</w:t>
      </w:r>
      <w:r w:rsidR="006A16A1" w:rsidRPr="002B7E04">
        <w:rPr>
          <w:rFonts w:ascii="Times New Roman" w:hAnsi="Times New Roman" w:cs="Times New Roman"/>
          <w:sz w:val="24"/>
          <w:szCs w:val="24"/>
        </w:rPr>
        <w:t xml:space="preserve"> много нового о современном оборудовании, особенностях работы </w:t>
      </w:r>
      <w:r w:rsidR="006A16A1">
        <w:rPr>
          <w:rFonts w:ascii="Times New Roman" w:hAnsi="Times New Roman" w:cs="Times New Roman"/>
          <w:sz w:val="24"/>
          <w:szCs w:val="24"/>
        </w:rPr>
        <w:t xml:space="preserve">                                           </w:t>
      </w:r>
      <w:r w:rsidR="006A16A1" w:rsidRPr="00402ED1">
        <w:rPr>
          <w:rFonts w:ascii="Times New Roman" w:hAnsi="Times New Roman" w:cs="Times New Roman"/>
          <w:sz w:val="24"/>
          <w:szCs w:val="24"/>
        </w:rPr>
        <w:t>с</w:t>
      </w:r>
      <w:r w:rsidR="006A16A1">
        <w:rPr>
          <w:rFonts w:ascii="Times New Roman" w:hAnsi="Times New Roman" w:cs="Times New Roman"/>
          <w:sz w:val="24"/>
          <w:szCs w:val="24"/>
        </w:rPr>
        <w:t>о светом, композицией кадра</w:t>
      </w:r>
      <w:r w:rsidR="006A16A1" w:rsidRPr="002B7E04">
        <w:rPr>
          <w:rFonts w:ascii="Times New Roman" w:hAnsi="Times New Roman" w:cs="Times New Roman"/>
          <w:sz w:val="24"/>
          <w:szCs w:val="24"/>
        </w:rPr>
        <w:t xml:space="preserve">, </w:t>
      </w:r>
      <w:r w:rsidR="006A16A1">
        <w:rPr>
          <w:rFonts w:ascii="Times New Roman" w:hAnsi="Times New Roman" w:cs="Times New Roman"/>
          <w:sz w:val="24"/>
          <w:szCs w:val="24"/>
        </w:rPr>
        <w:t xml:space="preserve">особенностями работы на спортивных мероприятиях, церемониях награждения и конференциях, планирования </w:t>
      </w:r>
      <w:r w:rsidR="006A16A1" w:rsidRPr="00395CE6">
        <w:rPr>
          <w:rFonts w:ascii="Times New Roman" w:hAnsi="Times New Roman" w:cs="Times New Roman"/>
          <w:sz w:val="24"/>
          <w:szCs w:val="24"/>
        </w:rPr>
        <w:t>репортажной съёмки, этики в фотографии, а также будут практика и мастер-классы от профессионалов.</w:t>
      </w:r>
      <w:r w:rsidR="006A16A1" w:rsidRPr="00395CE6">
        <w:t xml:space="preserve"> </w:t>
      </w:r>
      <w:r w:rsidR="006A16A1" w:rsidRPr="00395CE6">
        <w:rPr>
          <w:rFonts w:ascii="Times New Roman" w:hAnsi="Times New Roman" w:cs="Times New Roman"/>
          <w:sz w:val="24"/>
          <w:szCs w:val="24"/>
        </w:rPr>
        <w:t>Конечный продукт</w:t>
      </w:r>
      <w:r w:rsidR="006A16A1">
        <w:rPr>
          <w:rFonts w:ascii="Times New Roman" w:hAnsi="Times New Roman" w:cs="Times New Roman"/>
          <w:sz w:val="24"/>
          <w:szCs w:val="24"/>
        </w:rPr>
        <w:t xml:space="preserve"> профильной смены: </w:t>
      </w:r>
      <w:r w:rsidR="006A16A1" w:rsidRPr="00395CE6">
        <w:rPr>
          <w:rFonts w:ascii="Times New Roman" w:hAnsi="Times New Roman" w:cs="Times New Roman"/>
          <w:sz w:val="24"/>
          <w:szCs w:val="24"/>
        </w:rPr>
        <w:t>фотовыставка по репортажной фотографии.</w:t>
      </w:r>
      <w:r w:rsidR="006A16A1">
        <w:rPr>
          <w:rFonts w:ascii="Times New Roman" w:eastAsia="Times New Roman" w:hAnsi="Times New Roman" w:cs="Times New Roman"/>
          <w:sz w:val="24"/>
          <w:szCs w:val="24"/>
          <w:lang w:eastAsia="ru-RU"/>
        </w:rPr>
        <w:t xml:space="preserve"> </w:t>
      </w:r>
      <w:r w:rsidRPr="00B70C0E">
        <w:rPr>
          <w:rFonts w:ascii="Times New Roman" w:eastAsia="Times New Roman" w:hAnsi="Times New Roman" w:cs="Times New Roman"/>
          <w:sz w:val="24"/>
          <w:szCs w:val="24"/>
          <w:lang w:eastAsia="ru-RU"/>
        </w:rPr>
        <w:t>Мастер</w:t>
      </w:r>
      <w:r w:rsidR="00ED4E44">
        <w:rPr>
          <w:rFonts w:ascii="Times New Roman" w:eastAsia="Times New Roman" w:hAnsi="Times New Roman" w:cs="Times New Roman"/>
          <w:sz w:val="24"/>
          <w:szCs w:val="24"/>
          <w:lang w:eastAsia="ru-RU"/>
        </w:rPr>
        <w:t>а</w:t>
      </w:r>
      <w:r w:rsidRPr="00B70C0E">
        <w:rPr>
          <w:rFonts w:ascii="Times New Roman" w:eastAsia="Times New Roman" w:hAnsi="Times New Roman" w:cs="Times New Roman"/>
          <w:sz w:val="24"/>
          <w:szCs w:val="24"/>
          <w:lang w:eastAsia="ru-RU"/>
        </w:rPr>
        <w:t xml:space="preserve"> направления – Александр Реус</w:t>
      </w:r>
      <w:r w:rsidR="00ED4E44">
        <w:rPr>
          <w:rFonts w:ascii="Times New Roman" w:eastAsia="Times New Roman" w:hAnsi="Times New Roman" w:cs="Times New Roman"/>
          <w:sz w:val="24"/>
          <w:szCs w:val="24"/>
          <w:lang w:eastAsia="ru-RU"/>
        </w:rPr>
        <w:t>, Коноваленко Дарья</w:t>
      </w:r>
      <w:r w:rsidRPr="00B70C0E">
        <w:rPr>
          <w:rFonts w:ascii="Times New Roman" w:eastAsia="Times New Roman" w:hAnsi="Times New Roman" w:cs="Times New Roman"/>
          <w:sz w:val="24"/>
          <w:szCs w:val="24"/>
          <w:lang w:eastAsia="ru-RU"/>
        </w:rPr>
        <w:t>.</w:t>
      </w:r>
    </w:p>
    <w:p w:rsidR="00B70C0E" w:rsidRPr="00B70C0E" w:rsidRDefault="006A16A1" w:rsidP="00ED4E44">
      <w:pPr>
        <w:pStyle w:val="af3"/>
        <w:ind w:right="-143"/>
        <w:jc w:val="both"/>
        <w:rPr>
          <w:rFonts w:ascii="Times New Roman" w:hAnsi="Times New Roman" w:cs="Times New Roman"/>
          <w:sz w:val="24"/>
          <w:szCs w:val="24"/>
        </w:rPr>
      </w:pPr>
      <w:r>
        <w:rPr>
          <w:rFonts w:ascii="Times New Roman" w:hAnsi="Times New Roman" w:cs="Times New Roman"/>
          <w:sz w:val="24"/>
          <w:szCs w:val="24"/>
        </w:rPr>
        <w:t xml:space="preserve">- «Видеорепортаж» - </w:t>
      </w:r>
      <w:r w:rsidR="00B70C0E" w:rsidRPr="00B70C0E">
        <w:rPr>
          <w:rFonts w:ascii="Times New Roman" w:eastAsia="Times New Roman" w:hAnsi="Times New Roman" w:cs="Times New Roman"/>
          <w:sz w:val="24"/>
          <w:szCs w:val="24"/>
          <w:lang w:eastAsia="ru-RU"/>
        </w:rPr>
        <w:t>в рамках этой мастерской предусмотрена разработ</w:t>
      </w:r>
      <w:r>
        <w:rPr>
          <w:rFonts w:ascii="Times New Roman" w:eastAsia="Times New Roman" w:hAnsi="Times New Roman" w:cs="Times New Roman"/>
          <w:sz w:val="24"/>
          <w:szCs w:val="24"/>
          <w:lang w:eastAsia="ru-RU"/>
        </w:rPr>
        <w:t xml:space="preserve">ка и съёмка </w:t>
      </w:r>
      <w:r w:rsidR="000E12AC">
        <w:rPr>
          <w:rFonts w:ascii="Times New Roman" w:eastAsia="Times New Roman" w:hAnsi="Times New Roman" w:cs="Times New Roman"/>
          <w:sz w:val="24"/>
          <w:szCs w:val="24"/>
          <w:lang w:eastAsia="ru-RU"/>
        </w:rPr>
        <w:t>видеорепортажей</w:t>
      </w:r>
      <w:r w:rsidR="00B70C0E" w:rsidRPr="00B70C0E">
        <w:rPr>
          <w:rFonts w:ascii="Times New Roman" w:eastAsia="Times New Roman" w:hAnsi="Times New Roman" w:cs="Times New Roman"/>
          <w:sz w:val="24"/>
          <w:szCs w:val="24"/>
          <w:lang w:eastAsia="ru-RU"/>
        </w:rPr>
        <w:t xml:space="preserve">. Для этой цели подробно изучается работа </w:t>
      </w:r>
      <w:r w:rsidR="000E12AC">
        <w:rPr>
          <w:rFonts w:ascii="Times New Roman" w:eastAsia="Times New Roman" w:hAnsi="Times New Roman" w:cs="Times New Roman"/>
          <w:sz w:val="24"/>
          <w:szCs w:val="24"/>
          <w:lang w:eastAsia="ru-RU"/>
        </w:rPr>
        <w:t>оператора</w:t>
      </w:r>
      <w:r w:rsidR="00975B28" w:rsidRPr="00975B28">
        <w:rPr>
          <w:rFonts w:ascii="Times New Roman" w:eastAsia="Times New Roman" w:hAnsi="Times New Roman" w:cs="Times New Roman"/>
          <w:sz w:val="24"/>
          <w:szCs w:val="24"/>
          <w:lang w:eastAsia="ru-RU"/>
        </w:rPr>
        <w:t xml:space="preserve"> </w:t>
      </w:r>
      <w:r w:rsidR="00975B28" w:rsidRPr="00B70C0E">
        <w:rPr>
          <w:rFonts w:ascii="Times New Roman" w:eastAsia="Times New Roman" w:hAnsi="Times New Roman" w:cs="Times New Roman"/>
          <w:sz w:val="24"/>
          <w:szCs w:val="24"/>
          <w:lang w:eastAsia="ru-RU"/>
        </w:rPr>
        <w:t>со</w:t>
      </w:r>
      <w:r w:rsidR="000E12AC">
        <w:rPr>
          <w:rFonts w:ascii="Times New Roman" w:eastAsia="Times New Roman" w:hAnsi="Times New Roman" w:cs="Times New Roman"/>
          <w:sz w:val="24"/>
          <w:szCs w:val="24"/>
          <w:lang w:eastAsia="ru-RU"/>
        </w:rPr>
        <w:t xml:space="preserve"> </w:t>
      </w:r>
      <w:r w:rsidR="000E12AC" w:rsidRPr="00B70C0E">
        <w:rPr>
          <w:rFonts w:ascii="Times New Roman" w:eastAsia="Times New Roman" w:hAnsi="Times New Roman" w:cs="Times New Roman"/>
          <w:sz w:val="24"/>
          <w:szCs w:val="24"/>
          <w:lang w:eastAsia="ru-RU"/>
        </w:rPr>
        <w:t>светом</w:t>
      </w:r>
      <w:r w:rsidR="000E12AC">
        <w:rPr>
          <w:rFonts w:ascii="Times New Roman" w:eastAsia="Times New Roman" w:hAnsi="Times New Roman" w:cs="Times New Roman"/>
          <w:sz w:val="24"/>
          <w:szCs w:val="24"/>
          <w:lang w:eastAsia="ru-RU"/>
        </w:rPr>
        <w:t xml:space="preserve">, движение камеры </w:t>
      </w:r>
      <w:r w:rsidR="00B70C0E" w:rsidRPr="00B70C0E">
        <w:rPr>
          <w:rFonts w:ascii="Times New Roman" w:eastAsia="Times New Roman" w:hAnsi="Times New Roman" w:cs="Times New Roman"/>
          <w:sz w:val="24"/>
          <w:szCs w:val="24"/>
          <w:lang w:eastAsia="ru-RU"/>
        </w:rPr>
        <w:t>и использование оптики для получения требующегося изображения. Так же будет рассмотрены вопросы монтажа и работы с</w:t>
      </w:r>
      <w:r w:rsidR="000E12AC">
        <w:rPr>
          <w:rFonts w:ascii="Times New Roman" w:eastAsia="Times New Roman" w:hAnsi="Times New Roman" w:cs="Times New Roman"/>
          <w:sz w:val="24"/>
          <w:szCs w:val="24"/>
          <w:lang w:eastAsia="ru-RU"/>
        </w:rPr>
        <w:t>о цветом и основами работы журналиста (</w:t>
      </w:r>
      <w:r w:rsidR="000E12AC">
        <w:rPr>
          <w:rFonts w:ascii="Times New Roman" w:eastAsia="Times New Roman" w:hAnsi="Times New Roman" w:cs="Times New Roman"/>
          <w:color w:val="000000"/>
          <w:sz w:val="24"/>
          <w:szCs w:val="24"/>
          <w:lang w:eastAsia="ru-RU"/>
        </w:rPr>
        <w:t>умение работы с информацией (находить, изучать, отбирать</w:t>
      </w:r>
      <w:r w:rsidR="00B23A1B">
        <w:rPr>
          <w:rFonts w:ascii="Times New Roman" w:eastAsia="Times New Roman" w:hAnsi="Times New Roman" w:cs="Times New Roman"/>
          <w:color w:val="000000"/>
          <w:sz w:val="24"/>
          <w:szCs w:val="24"/>
          <w:lang w:eastAsia="ru-RU"/>
        </w:rPr>
        <w:t>, анализировать), основы</w:t>
      </w:r>
      <w:r w:rsidR="000E12AC">
        <w:rPr>
          <w:rFonts w:ascii="Times New Roman" w:eastAsia="Times New Roman" w:hAnsi="Times New Roman" w:cs="Times New Roman"/>
          <w:color w:val="000000"/>
          <w:sz w:val="24"/>
          <w:szCs w:val="24"/>
          <w:lang w:eastAsia="ru-RU"/>
        </w:rPr>
        <w:t xml:space="preserve"> владения техникой речи, профессиона</w:t>
      </w:r>
      <w:r w:rsidR="00B23A1B">
        <w:rPr>
          <w:rFonts w:ascii="Times New Roman" w:eastAsia="Times New Roman" w:hAnsi="Times New Roman" w:cs="Times New Roman"/>
          <w:color w:val="000000"/>
          <w:sz w:val="24"/>
          <w:szCs w:val="24"/>
          <w:lang w:eastAsia="ru-RU"/>
        </w:rPr>
        <w:t>льной этикой журналиста, умение</w:t>
      </w:r>
      <w:r w:rsidR="000E12AC">
        <w:rPr>
          <w:rFonts w:ascii="Times New Roman" w:eastAsia="Times New Roman" w:hAnsi="Times New Roman" w:cs="Times New Roman"/>
          <w:color w:val="000000"/>
          <w:sz w:val="24"/>
          <w:szCs w:val="24"/>
          <w:lang w:eastAsia="ru-RU"/>
        </w:rPr>
        <w:t xml:space="preserve"> брать интервью и делать проблемные </w:t>
      </w:r>
      <w:r w:rsidR="005225FF">
        <w:rPr>
          <w:rFonts w:ascii="Times New Roman" w:eastAsia="Times New Roman" w:hAnsi="Times New Roman" w:cs="Times New Roman"/>
          <w:color w:val="000000"/>
          <w:sz w:val="24"/>
          <w:szCs w:val="24"/>
          <w:lang w:eastAsia="ru-RU"/>
        </w:rPr>
        <w:t xml:space="preserve">                          </w:t>
      </w:r>
      <w:r w:rsidR="000E12AC">
        <w:rPr>
          <w:rFonts w:ascii="Times New Roman" w:eastAsia="Times New Roman" w:hAnsi="Times New Roman" w:cs="Times New Roman"/>
          <w:color w:val="000000"/>
          <w:sz w:val="24"/>
          <w:szCs w:val="24"/>
          <w:lang w:eastAsia="ru-RU"/>
        </w:rPr>
        <w:t xml:space="preserve">и событийные </w:t>
      </w:r>
      <w:r w:rsidR="00B23A1B">
        <w:rPr>
          <w:rFonts w:ascii="Times New Roman" w:eastAsia="Times New Roman" w:hAnsi="Times New Roman" w:cs="Times New Roman"/>
          <w:color w:val="000000"/>
          <w:sz w:val="24"/>
          <w:szCs w:val="24"/>
          <w:lang w:eastAsia="ru-RU"/>
        </w:rPr>
        <w:t>репортажи, умение</w:t>
      </w:r>
      <w:r w:rsidR="000E12AC" w:rsidRPr="00F4148E">
        <w:rPr>
          <w:rFonts w:ascii="Times New Roman" w:eastAsia="Times New Roman" w:hAnsi="Times New Roman" w:cs="Times New Roman"/>
          <w:color w:val="000000"/>
          <w:sz w:val="24"/>
          <w:szCs w:val="24"/>
          <w:lang w:eastAsia="ru-RU"/>
        </w:rPr>
        <w:t xml:space="preserve"> работать с профессиональным оборудованием</w:t>
      </w:r>
      <w:r w:rsidR="000E12AC">
        <w:rPr>
          <w:rFonts w:ascii="Times New Roman" w:eastAsia="Times New Roman" w:hAnsi="Times New Roman" w:cs="Times New Roman"/>
          <w:sz w:val="24"/>
          <w:szCs w:val="24"/>
          <w:lang w:eastAsia="ru-RU"/>
        </w:rPr>
        <w:t>).</w:t>
      </w:r>
      <w:r w:rsidR="00B70C0E" w:rsidRPr="00B70C0E">
        <w:rPr>
          <w:rFonts w:ascii="Times New Roman" w:eastAsia="Times New Roman" w:hAnsi="Times New Roman" w:cs="Times New Roman"/>
          <w:sz w:val="24"/>
          <w:szCs w:val="24"/>
          <w:lang w:eastAsia="ru-RU"/>
        </w:rPr>
        <w:t xml:space="preserve"> Итогом работы </w:t>
      </w:r>
      <w:r>
        <w:rPr>
          <w:rFonts w:ascii="Times New Roman" w:eastAsia="Times New Roman" w:hAnsi="Times New Roman" w:cs="Times New Roman"/>
          <w:sz w:val="24"/>
          <w:szCs w:val="24"/>
          <w:lang w:eastAsia="ru-RU"/>
        </w:rPr>
        <w:t>станут видеорепортажи</w:t>
      </w:r>
      <w:r w:rsidR="00B23A1B">
        <w:rPr>
          <w:rFonts w:ascii="Times New Roman" w:eastAsia="Times New Roman" w:hAnsi="Times New Roman" w:cs="Times New Roman"/>
          <w:sz w:val="24"/>
          <w:szCs w:val="24"/>
          <w:lang w:eastAsia="ru-RU"/>
        </w:rPr>
        <w:t xml:space="preserve"> на актуальные темы</w:t>
      </w:r>
      <w:r>
        <w:rPr>
          <w:rFonts w:ascii="Times New Roman" w:eastAsia="Times New Roman" w:hAnsi="Times New Roman" w:cs="Times New Roman"/>
          <w:sz w:val="24"/>
          <w:szCs w:val="24"/>
          <w:lang w:eastAsia="ru-RU"/>
        </w:rPr>
        <w:t>.</w:t>
      </w:r>
      <w:r w:rsidR="00ED4E44">
        <w:rPr>
          <w:rFonts w:ascii="Times New Roman" w:eastAsia="Times New Roman" w:hAnsi="Times New Roman" w:cs="Times New Roman"/>
          <w:sz w:val="24"/>
          <w:szCs w:val="24"/>
          <w:lang w:eastAsia="ru-RU"/>
        </w:rPr>
        <w:t xml:space="preserve"> Мастера направления –</w:t>
      </w:r>
      <w:r w:rsidR="00C60FF0">
        <w:rPr>
          <w:rFonts w:ascii="Times New Roman" w:eastAsia="Times New Roman" w:hAnsi="Times New Roman" w:cs="Times New Roman"/>
          <w:sz w:val="24"/>
          <w:szCs w:val="24"/>
          <w:lang w:eastAsia="ru-RU"/>
        </w:rPr>
        <w:t xml:space="preserve"> Дуленина Ирина</w:t>
      </w:r>
      <w:r w:rsidR="00ED4E44">
        <w:rPr>
          <w:rFonts w:ascii="Times New Roman" w:eastAsia="Times New Roman" w:hAnsi="Times New Roman" w:cs="Times New Roman"/>
          <w:sz w:val="24"/>
          <w:szCs w:val="24"/>
          <w:lang w:eastAsia="ru-RU"/>
        </w:rPr>
        <w:t>, Новиков Сергей, Афонина Мария</w:t>
      </w:r>
      <w:r w:rsidR="00C60FF0">
        <w:rPr>
          <w:rFonts w:ascii="Times New Roman" w:eastAsia="Times New Roman" w:hAnsi="Times New Roman" w:cs="Times New Roman"/>
          <w:sz w:val="24"/>
          <w:szCs w:val="24"/>
          <w:lang w:eastAsia="ru-RU"/>
        </w:rPr>
        <w:t>.</w:t>
      </w:r>
    </w:p>
    <w:p w:rsidR="00B23A1B" w:rsidRDefault="005225FF" w:rsidP="00ED4E44">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«Аудиоп</w:t>
      </w:r>
      <w:r w:rsidR="006A16A1">
        <w:rPr>
          <w:rFonts w:ascii="Times New Roman" w:eastAsia="Times New Roman" w:hAnsi="Times New Roman" w:cs="Times New Roman"/>
          <w:sz w:val="24"/>
          <w:szCs w:val="24"/>
          <w:lang w:eastAsia="ru-RU"/>
        </w:rPr>
        <w:t xml:space="preserve">одкаст» - </w:t>
      </w:r>
      <w:r w:rsidR="00B23A1B">
        <w:rPr>
          <w:rFonts w:ascii="Times New Roman" w:eastAsia="Times New Roman" w:hAnsi="Times New Roman" w:cs="Times New Roman"/>
          <w:sz w:val="24"/>
          <w:szCs w:val="24"/>
          <w:lang w:eastAsia="ru-RU"/>
        </w:rPr>
        <w:t>работа</w:t>
      </w:r>
      <w:r w:rsidR="00B23A1B" w:rsidRPr="00B70C0E">
        <w:rPr>
          <w:rFonts w:ascii="Times New Roman" w:eastAsia="Times New Roman" w:hAnsi="Times New Roman" w:cs="Times New Roman"/>
          <w:sz w:val="24"/>
          <w:szCs w:val="24"/>
          <w:lang w:eastAsia="ru-RU"/>
        </w:rPr>
        <w:t xml:space="preserve"> этой мастерской </w:t>
      </w:r>
      <w:r w:rsidR="00B23A1B">
        <w:rPr>
          <w:rFonts w:ascii="Times New Roman" w:eastAsia="Times New Roman" w:hAnsi="Times New Roman" w:cs="Times New Roman"/>
          <w:sz w:val="24"/>
          <w:szCs w:val="24"/>
          <w:lang w:eastAsia="ru-RU"/>
        </w:rPr>
        <w:t>посвящена изучению формата и этапов создания подкаста.</w:t>
      </w:r>
      <w:r w:rsidR="00B23A1B" w:rsidRPr="00395CE6">
        <w:t xml:space="preserve"> </w:t>
      </w:r>
      <w:r w:rsidR="00B23A1B" w:rsidRPr="00395CE6">
        <w:rPr>
          <w:rFonts w:ascii="Times New Roman" w:hAnsi="Times New Roman" w:cs="Times New Roman"/>
          <w:sz w:val="24"/>
          <w:szCs w:val="24"/>
        </w:rPr>
        <w:t>Конечный продукт</w:t>
      </w:r>
      <w:r w:rsidR="00B23A1B">
        <w:rPr>
          <w:rFonts w:ascii="Times New Roman" w:hAnsi="Times New Roman" w:cs="Times New Roman"/>
          <w:sz w:val="24"/>
          <w:szCs w:val="24"/>
        </w:rPr>
        <w:t xml:space="preserve"> профильной смены: запись подкаста на актуальные темы</w:t>
      </w:r>
      <w:r w:rsidR="00B23A1B" w:rsidRPr="00395CE6">
        <w:rPr>
          <w:rFonts w:ascii="Times New Roman" w:hAnsi="Times New Roman" w:cs="Times New Roman"/>
          <w:sz w:val="24"/>
          <w:szCs w:val="24"/>
        </w:rPr>
        <w:t>.</w:t>
      </w:r>
      <w:r w:rsidR="00B23A1B">
        <w:rPr>
          <w:rFonts w:ascii="Times New Roman" w:eastAsia="Times New Roman" w:hAnsi="Times New Roman" w:cs="Times New Roman"/>
          <w:sz w:val="24"/>
          <w:szCs w:val="24"/>
          <w:lang w:eastAsia="ru-RU"/>
        </w:rPr>
        <w:t xml:space="preserve"> </w:t>
      </w:r>
      <w:r w:rsidR="00B23A1B" w:rsidRPr="00B70C0E">
        <w:rPr>
          <w:rFonts w:ascii="Times New Roman" w:eastAsia="Times New Roman" w:hAnsi="Times New Roman" w:cs="Times New Roman"/>
          <w:sz w:val="24"/>
          <w:szCs w:val="24"/>
          <w:lang w:eastAsia="ru-RU"/>
        </w:rPr>
        <w:t>Мас</w:t>
      </w:r>
      <w:r w:rsidR="00B23A1B">
        <w:rPr>
          <w:rFonts w:ascii="Times New Roman" w:eastAsia="Times New Roman" w:hAnsi="Times New Roman" w:cs="Times New Roman"/>
          <w:sz w:val="24"/>
          <w:szCs w:val="24"/>
          <w:lang w:eastAsia="ru-RU"/>
        </w:rPr>
        <w:t>тер</w:t>
      </w:r>
      <w:r w:rsidR="00ED4E44">
        <w:rPr>
          <w:rFonts w:ascii="Times New Roman" w:eastAsia="Times New Roman" w:hAnsi="Times New Roman" w:cs="Times New Roman"/>
          <w:sz w:val="24"/>
          <w:szCs w:val="24"/>
          <w:lang w:eastAsia="ru-RU"/>
        </w:rPr>
        <w:t>а направления – Утямышев Владимир, Коваленко Александр</w:t>
      </w:r>
      <w:r w:rsidR="00B23A1B">
        <w:rPr>
          <w:rFonts w:ascii="Times New Roman" w:eastAsia="Times New Roman" w:hAnsi="Times New Roman" w:cs="Times New Roman"/>
          <w:sz w:val="24"/>
          <w:szCs w:val="24"/>
          <w:lang w:eastAsia="ru-RU"/>
        </w:rPr>
        <w:t>.</w:t>
      </w:r>
    </w:p>
    <w:p w:rsidR="00B23A1B" w:rsidRPr="00B70C0E" w:rsidRDefault="00EF6BD3" w:rsidP="00B23A1B">
      <w:pPr>
        <w:spacing w:after="0" w:line="240" w:lineRule="auto"/>
        <w:ind w:right="-143"/>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«Пост в </w:t>
      </w:r>
      <w:r>
        <w:rPr>
          <w:rFonts w:ascii="Times New Roman" w:eastAsia="Times New Roman" w:hAnsi="Times New Roman" w:cs="Times New Roman"/>
          <w:sz w:val="24"/>
          <w:szCs w:val="24"/>
          <w:lang w:val="en-US" w:eastAsia="ru-RU"/>
        </w:rPr>
        <w:t>V</w:t>
      </w:r>
      <w:r w:rsidR="00B23A1B">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Статья</w:t>
      </w:r>
      <w:r w:rsidR="00B23A1B">
        <w:rPr>
          <w:rFonts w:ascii="Times New Roman" w:eastAsia="Times New Roman" w:hAnsi="Times New Roman" w:cs="Times New Roman"/>
          <w:sz w:val="24"/>
          <w:szCs w:val="24"/>
          <w:lang w:eastAsia="ru-RU"/>
        </w:rPr>
        <w:t>» - работа</w:t>
      </w:r>
      <w:r w:rsidR="00B23A1B" w:rsidRPr="00B70C0E">
        <w:rPr>
          <w:rFonts w:ascii="Times New Roman" w:eastAsia="Times New Roman" w:hAnsi="Times New Roman" w:cs="Times New Roman"/>
          <w:sz w:val="24"/>
          <w:szCs w:val="24"/>
          <w:lang w:eastAsia="ru-RU"/>
        </w:rPr>
        <w:t xml:space="preserve"> этой мастерской </w:t>
      </w:r>
      <w:r w:rsidR="00B23A1B">
        <w:rPr>
          <w:rFonts w:ascii="Times New Roman" w:eastAsia="Times New Roman" w:hAnsi="Times New Roman" w:cs="Times New Roman"/>
          <w:sz w:val="24"/>
          <w:szCs w:val="24"/>
          <w:lang w:eastAsia="ru-RU"/>
        </w:rPr>
        <w:t>посвящена изучени</w:t>
      </w:r>
      <w:r>
        <w:rPr>
          <w:rFonts w:ascii="Times New Roman" w:eastAsia="Times New Roman" w:hAnsi="Times New Roman" w:cs="Times New Roman"/>
          <w:sz w:val="24"/>
          <w:szCs w:val="24"/>
          <w:lang w:eastAsia="ru-RU"/>
        </w:rPr>
        <w:t>ю формата и правилам публикации</w:t>
      </w:r>
      <w:r w:rsidR="005225FF">
        <w:rPr>
          <w:rFonts w:ascii="Times New Roman" w:eastAsia="Times New Roman" w:hAnsi="Times New Roman" w:cs="Times New Roman"/>
          <w:sz w:val="24"/>
          <w:szCs w:val="24"/>
          <w:lang w:eastAsia="ru-RU"/>
        </w:rPr>
        <w:t xml:space="preserve"> </w:t>
      </w:r>
      <w:r w:rsidR="00B23A1B">
        <w:rPr>
          <w:rFonts w:ascii="Times New Roman" w:eastAsia="Times New Roman" w:hAnsi="Times New Roman" w:cs="Times New Roman"/>
          <w:sz w:val="24"/>
          <w:szCs w:val="24"/>
          <w:lang w:eastAsia="ru-RU"/>
        </w:rPr>
        <w:t xml:space="preserve">в социальном </w:t>
      </w:r>
      <w:r w:rsidR="00FD1115">
        <w:rPr>
          <w:rFonts w:ascii="Times New Roman" w:eastAsia="Times New Roman" w:hAnsi="Times New Roman" w:cs="Times New Roman"/>
          <w:sz w:val="24"/>
          <w:szCs w:val="24"/>
          <w:lang w:eastAsia="ru-RU"/>
        </w:rPr>
        <w:t xml:space="preserve">сервисе, которая доступная пользователям этого сервиса. Как должен выглядеть пост в ВК, в чем смысл поста </w:t>
      </w:r>
      <w:r w:rsidR="00ED4E44">
        <w:rPr>
          <w:rFonts w:ascii="Times New Roman" w:eastAsia="Times New Roman" w:hAnsi="Times New Roman" w:cs="Times New Roman"/>
          <w:sz w:val="24"/>
          <w:szCs w:val="24"/>
          <w:lang w:eastAsia="ru-RU"/>
        </w:rPr>
        <w:t>– на эти вопросы подробно ответя</w:t>
      </w:r>
      <w:r w:rsidR="00FD1115">
        <w:rPr>
          <w:rFonts w:ascii="Times New Roman" w:eastAsia="Times New Roman" w:hAnsi="Times New Roman" w:cs="Times New Roman"/>
          <w:sz w:val="24"/>
          <w:szCs w:val="24"/>
          <w:lang w:eastAsia="ru-RU"/>
        </w:rPr>
        <w:t>т мастер</w:t>
      </w:r>
      <w:r w:rsidR="00ED4E44">
        <w:rPr>
          <w:rFonts w:ascii="Times New Roman" w:eastAsia="Times New Roman" w:hAnsi="Times New Roman" w:cs="Times New Roman"/>
          <w:sz w:val="24"/>
          <w:szCs w:val="24"/>
          <w:lang w:eastAsia="ru-RU"/>
        </w:rPr>
        <w:t>а</w:t>
      </w:r>
      <w:r w:rsidR="00FD1115">
        <w:rPr>
          <w:rFonts w:ascii="Times New Roman" w:eastAsia="Times New Roman" w:hAnsi="Times New Roman" w:cs="Times New Roman"/>
          <w:sz w:val="24"/>
          <w:szCs w:val="24"/>
          <w:lang w:eastAsia="ru-RU"/>
        </w:rPr>
        <w:t xml:space="preserve"> направления </w:t>
      </w:r>
      <w:r w:rsidR="00C60FF0">
        <w:rPr>
          <w:rFonts w:ascii="Times New Roman" w:eastAsia="Times New Roman" w:hAnsi="Times New Roman" w:cs="Times New Roman"/>
          <w:sz w:val="24"/>
          <w:szCs w:val="24"/>
          <w:lang w:eastAsia="ru-RU"/>
        </w:rPr>
        <w:t>–</w:t>
      </w:r>
      <w:r w:rsidR="00FD1115">
        <w:rPr>
          <w:rFonts w:ascii="Times New Roman" w:eastAsia="Times New Roman" w:hAnsi="Times New Roman" w:cs="Times New Roman"/>
          <w:sz w:val="24"/>
          <w:szCs w:val="24"/>
          <w:lang w:eastAsia="ru-RU"/>
        </w:rPr>
        <w:t xml:space="preserve"> </w:t>
      </w:r>
      <w:r w:rsidR="00C60FF0">
        <w:rPr>
          <w:rFonts w:ascii="Times New Roman" w:eastAsia="Times New Roman" w:hAnsi="Times New Roman" w:cs="Times New Roman"/>
          <w:sz w:val="24"/>
          <w:szCs w:val="24"/>
          <w:lang w:eastAsia="ru-RU"/>
        </w:rPr>
        <w:t>Глазунова Елена</w:t>
      </w:r>
      <w:r w:rsidR="00ED4E44">
        <w:rPr>
          <w:rFonts w:ascii="Times New Roman" w:eastAsia="Times New Roman" w:hAnsi="Times New Roman" w:cs="Times New Roman"/>
          <w:sz w:val="24"/>
          <w:szCs w:val="24"/>
          <w:lang w:eastAsia="ru-RU"/>
        </w:rPr>
        <w:t>, Товкалева Ирина, Радзиня Мария</w:t>
      </w:r>
      <w:r w:rsidR="00C60FF0">
        <w:rPr>
          <w:rFonts w:ascii="Times New Roman" w:eastAsia="Times New Roman" w:hAnsi="Times New Roman" w:cs="Times New Roman"/>
          <w:sz w:val="24"/>
          <w:szCs w:val="24"/>
          <w:lang w:eastAsia="ru-RU"/>
        </w:rPr>
        <w:t>.</w:t>
      </w:r>
    </w:p>
    <w:p w:rsidR="00DF7EC1" w:rsidRPr="00DF7EC1" w:rsidRDefault="00DF7EC1" w:rsidP="00B14C41">
      <w:pPr>
        <w:spacing w:after="0" w:line="240" w:lineRule="auto"/>
        <w:ind w:right="-143"/>
        <w:jc w:val="both"/>
        <w:rPr>
          <w:rFonts w:ascii="Times New Roman" w:hAnsi="Times New Roman" w:cs="Times New Roman"/>
          <w:sz w:val="24"/>
          <w:szCs w:val="24"/>
        </w:rPr>
      </w:pPr>
    </w:p>
    <w:p w:rsidR="00B14C41" w:rsidRPr="00B70F41" w:rsidRDefault="00B14C41" w:rsidP="00B14C41">
      <w:pPr>
        <w:spacing w:after="0" w:line="240" w:lineRule="auto"/>
        <w:ind w:right="-142"/>
        <w:jc w:val="both"/>
        <w:rPr>
          <w:rFonts w:ascii="Times New Roman" w:eastAsia="Calibri" w:hAnsi="Times New Roman" w:cs="Times New Roman"/>
          <w:sz w:val="24"/>
          <w:szCs w:val="24"/>
        </w:rPr>
      </w:pPr>
      <w:r w:rsidRPr="00B70F41">
        <w:rPr>
          <w:rFonts w:ascii="Times New Roman" w:eastAsia="Calibri" w:hAnsi="Times New Roman" w:cs="Times New Roman"/>
          <w:b/>
          <w:sz w:val="24"/>
          <w:szCs w:val="24"/>
        </w:rPr>
        <w:t xml:space="preserve">Направленность программы: художественная, </w:t>
      </w:r>
      <w:r w:rsidRPr="00B70F41">
        <w:rPr>
          <w:rFonts w:ascii="Times New Roman" w:eastAsia="Calibri" w:hAnsi="Times New Roman" w:cs="Times New Roman"/>
          <w:sz w:val="24"/>
          <w:szCs w:val="24"/>
        </w:rPr>
        <w:t xml:space="preserve">так как в содержании программы преобладает творческо-художественная составляющая, направленная на содействие эстетическому воспитанию обучающихся. </w:t>
      </w:r>
    </w:p>
    <w:p w:rsidR="001702B6" w:rsidRDefault="001702B6" w:rsidP="00982F98">
      <w:pPr>
        <w:pBdr>
          <w:top w:val="nil"/>
          <w:left w:val="nil"/>
          <w:bottom w:val="nil"/>
          <w:right w:val="nil"/>
          <w:between w:val="nil"/>
          <w:bar w:val="nil"/>
        </w:pBdr>
        <w:spacing w:after="0" w:line="240" w:lineRule="auto"/>
        <w:ind w:right="-1" w:firstLine="709"/>
        <w:contextualSpacing/>
        <w:jc w:val="both"/>
        <w:rPr>
          <w:rFonts w:ascii="Times New Roman" w:eastAsia="Times New Roman" w:hAnsi="Times New Roman" w:cs="Times New Roman"/>
          <w:b/>
          <w:sz w:val="24"/>
          <w:szCs w:val="24"/>
          <w:lang w:eastAsia="ru-RU"/>
        </w:rPr>
      </w:pPr>
    </w:p>
    <w:p w:rsidR="00ED4E44" w:rsidRDefault="00ED4E44" w:rsidP="00982F98">
      <w:pPr>
        <w:pBdr>
          <w:top w:val="nil"/>
          <w:left w:val="nil"/>
          <w:bottom w:val="nil"/>
          <w:right w:val="nil"/>
          <w:between w:val="nil"/>
          <w:bar w:val="nil"/>
        </w:pBdr>
        <w:spacing w:after="0" w:line="240" w:lineRule="auto"/>
        <w:ind w:right="-1" w:firstLine="709"/>
        <w:contextualSpacing/>
        <w:jc w:val="both"/>
        <w:rPr>
          <w:rFonts w:ascii="Times New Roman" w:eastAsia="Times New Roman" w:hAnsi="Times New Roman" w:cs="Times New Roman"/>
          <w:b/>
          <w:sz w:val="24"/>
          <w:szCs w:val="24"/>
          <w:lang w:eastAsia="ru-RU"/>
        </w:rPr>
      </w:pPr>
    </w:p>
    <w:p w:rsidR="00ED4E44" w:rsidRDefault="00ED4E44" w:rsidP="00982F98">
      <w:pPr>
        <w:pBdr>
          <w:top w:val="nil"/>
          <w:left w:val="nil"/>
          <w:bottom w:val="nil"/>
          <w:right w:val="nil"/>
          <w:between w:val="nil"/>
          <w:bar w:val="nil"/>
        </w:pBdr>
        <w:spacing w:after="0" w:line="240" w:lineRule="auto"/>
        <w:ind w:right="-1" w:firstLine="709"/>
        <w:contextualSpacing/>
        <w:jc w:val="both"/>
        <w:rPr>
          <w:rFonts w:ascii="Times New Roman" w:eastAsia="Times New Roman" w:hAnsi="Times New Roman" w:cs="Times New Roman"/>
          <w:b/>
          <w:sz w:val="24"/>
          <w:szCs w:val="24"/>
          <w:lang w:eastAsia="ru-RU"/>
        </w:rPr>
      </w:pPr>
    </w:p>
    <w:p w:rsidR="00A04B9B" w:rsidRPr="00CE2A7B" w:rsidRDefault="00637500" w:rsidP="00982F98">
      <w:pPr>
        <w:pBdr>
          <w:top w:val="nil"/>
          <w:left w:val="nil"/>
          <w:bottom w:val="nil"/>
          <w:right w:val="nil"/>
          <w:between w:val="nil"/>
          <w:bar w:val="nil"/>
        </w:pBdr>
        <w:spacing w:after="0" w:line="240" w:lineRule="auto"/>
        <w:ind w:right="-1" w:firstLine="709"/>
        <w:contextualSpacing/>
        <w:jc w:val="both"/>
        <w:rPr>
          <w:rFonts w:ascii="Times New Roman" w:eastAsia="Times New Roman" w:hAnsi="Times New Roman" w:cs="Times New Roman"/>
          <w:b/>
          <w:sz w:val="24"/>
          <w:szCs w:val="24"/>
          <w:lang w:eastAsia="ru-RU"/>
        </w:rPr>
      </w:pPr>
      <w:r w:rsidRPr="001808C3">
        <w:rPr>
          <w:rFonts w:ascii="Times New Roman" w:eastAsia="Times New Roman" w:hAnsi="Times New Roman" w:cs="Times New Roman"/>
          <w:b/>
          <w:sz w:val="24"/>
          <w:szCs w:val="24"/>
          <w:lang w:eastAsia="ru-RU"/>
        </w:rPr>
        <w:t xml:space="preserve">Актуальность </w:t>
      </w:r>
      <w:r w:rsidR="00E03F01">
        <w:rPr>
          <w:rFonts w:ascii="Times New Roman" w:eastAsia="Times New Roman" w:hAnsi="Times New Roman" w:cs="Times New Roman"/>
          <w:b/>
          <w:sz w:val="24"/>
          <w:szCs w:val="24"/>
          <w:lang w:eastAsia="ru-RU"/>
        </w:rPr>
        <w:t>реализации</w:t>
      </w:r>
    </w:p>
    <w:p w:rsidR="00EB34E1" w:rsidRPr="00BC7A37" w:rsidRDefault="00B14C41" w:rsidP="00BC7A37">
      <w:pPr>
        <w:spacing w:line="240" w:lineRule="auto"/>
        <w:ind w:left="11" w:firstLine="709"/>
        <w:jc w:val="both"/>
        <w:rPr>
          <w:rFonts w:ascii="Times New Roman" w:eastAsia="Times New Roman" w:hAnsi="Times New Roman" w:cs="Times New Roman"/>
          <w:color w:val="000000"/>
          <w:sz w:val="24"/>
          <w:szCs w:val="24"/>
          <w:lang w:eastAsia="ru-RU"/>
        </w:rPr>
      </w:pPr>
      <w:r w:rsidRPr="006B06CD">
        <w:rPr>
          <w:rFonts w:ascii="Times New Roman" w:eastAsia="Times New Roman" w:hAnsi="Times New Roman" w:cs="Times New Roman"/>
          <w:sz w:val="24"/>
          <w:szCs w:val="24"/>
          <w:lang w:eastAsia="ru-RU"/>
        </w:rPr>
        <w:t>Актуальность программы</w:t>
      </w:r>
      <w:r w:rsidRPr="006B06CD">
        <w:rPr>
          <w:rFonts w:ascii="Times New Roman" w:eastAsia="Times New Roman" w:hAnsi="Times New Roman" w:cs="Times New Roman"/>
          <w:b/>
          <w:sz w:val="24"/>
          <w:szCs w:val="24"/>
          <w:lang w:eastAsia="ru-RU"/>
        </w:rPr>
        <w:t xml:space="preserve"> </w:t>
      </w:r>
      <w:r w:rsidRPr="006B06CD">
        <w:rPr>
          <w:rFonts w:ascii="Times New Roman" w:eastAsia="Times New Roman" w:hAnsi="Times New Roman" w:cs="Times New Roman"/>
          <w:sz w:val="24"/>
          <w:szCs w:val="24"/>
          <w:lang w:eastAsia="ru-RU"/>
        </w:rPr>
        <w:t xml:space="preserve">опирается на необходимость подготовки </w:t>
      </w:r>
      <w:r>
        <w:rPr>
          <w:rFonts w:ascii="Times New Roman" w:eastAsia="Times New Roman" w:hAnsi="Times New Roman" w:cs="Times New Roman"/>
          <w:sz w:val="24"/>
          <w:szCs w:val="24"/>
          <w:lang w:eastAsia="ru-RU"/>
        </w:rPr>
        <w:t>молодых специалистов в области медиаконтента</w:t>
      </w:r>
      <w:r w:rsidRPr="006B06CD">
        <w:rPr>
          <w:rFonts w:ascii="Times New Roman" w:eastAsia="Times New Roman" w:hAnsi="Times New Roman" w:cs="Times New Roman"/>
          <w:sz w:val="24"/>
          <w:szCs w:val="24"/>
          <w:lang w:eastAsia="ru-RU"/>
        </w:rPr>
        <w:t xml:space="preserve"> на современном этапе развития общества </w:t>
      </w:r>
      <w:r>
        <w:rPr>
          <w:rFonts w:ascii="Times New Roman" w:eastAsia="Times New Roman" w:hAnsi="Times New Roman" w:cs="Times New Roman"/>
          <w:sz w:val="24"/>
          <w:szCs w:val="24"/>
          <w:lang w:eastAsia="ru-RU"/>
        </w:rPr>
        <w:t xml:space="preserve">                                   </w:t>
      </w:r>
      <w:r w:rsidRPr="006B06CD">
        <w:rPr>
          <w:rFonts w:ascii="Times New Roman" w:eastAsia="Times New Roman" w:hAnsi="Times New Roman" w:cs="Times New Roman"/>
          <w:sz w:val="24"/>
          <w:szCs w:val="24"/>
          <w:lang w:eastAsia="ru-RU"/>
        </w:rPr>
        <w:t>и заключается в соответствии потребностям сов</w:t>
      </w:r>
      <w:r>
        <w:rPr>
          <w:rFonts w:ascii="Times New Roman" w:eastAsia="Times New Roman" w:hAnsi="Times New Roman" w:cs="Times New Roman"/>
          <w:sz w:val="24"/>
          <w:szCs w:val="24"/>
          <w:lang w:eastAsia="ru-RU"/>
        </w:rPr>
        <w:t>ременных учащихся и их педагогов</w:t>
      </w:r>
      <w:r w:rsidRPr="006B06CD">
        <w:rPr>
          <w:rFonts w:ascii="Times New Roman" w:eastAsia="Times New Roman" w:hAnsi="Times New Roman" w:cs="Times New Roman"/>
          <w:sz w:val="24"/>
          <w:szCs w:val="24"/>
          <w:lang w:eastAsia="ru-RU"/>
        </w:rPr>
        <w:t xml:space="preserve">, а также </w:t>
      </w:r>
      <w:r>
        <w:rPr>
          <w:rFonts w:ascii="Times New Roman" w:eastAsia="Times New Roman" w:hAnsi="Times New Roman" w:cs="Times New Roman"/>
          <w:sz w:val="24"/>
          <w:szCs w:val="24"/>
          <w:lang w:eastAsia="ru-RU"/>
        </w:rPr>
        <w:t xml:space="preserve">                          </w:t>
      </w:r>
      <w:r w:rsidRPr="006B06CD">
        <w:rPr>
          <w:rFonts w:ascii="Times New Roman" w:eastAsia="Times New Roman" w:hAnsi="Times New Roman" w:cs="Times New Roman"/>
          <w:sz w:val="24"/>
          <w:szCs w:val="24"/>
          <w:lang w:eastAsia="ru-RU"/>
        </w:rPr>
        <w:t xml:space="preserve">в развитии у школьников общих «компетенций </w:t>
      </w:r>
      <w:r w:rsidRPr="006B06CD">
        <w:rPr>
          <w:rFonts w:ascii="Times New Roman" w:eastAsia="Times New Roman" w:hAnsi="Times New Roman" w:cs="Times New Roman"/>
          <w:sz w:val="24"/>
          <w:szCs w:val="24"/>
          <w:lang w:val="en-US" w:eastAsia="ru-RU"/>
        </w:rPr>
        <w:t>XXI</w:t>
      </w:r>
      <w:r w:rsidRPr="006B06CD">
        <w:rPr>
          <w:rFonts w:ascii="Times New Roman" w:eastAsia="Times New Roman" w:hAnsi="Times New Roman" w:cs="Times New Roman"/>
          <w:sz w:val="24"/>
          <w:szCs w:val="24"/>
          <w:lang w:eastAsia="ru-RU"/>
        </w:rPr>
        <w:t xml:space="preserve"> века», необходимых для их успешной профессиональной и личностной реализации (когнитивные, социально-эмоциональные, цифровые).</w:t>
      </w:r>
    </w:p>
    <w:p w:rsidR="00E03F01" w:rsidRPr="00CE2A7B" w:rsidRDefault="00E03F01" w:rsidP="00E03F01">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sidRPr="00CE2A7B">
        <w:rPr>
          <w:rFonts w:ascii="Times New Roman" w:eastAsia="Times New Roman" w:hAnsi="Times New Roman" w:cs="Times New Roman"/>
          <w:b/>
          <w:color w:val="000000"/>
          <w:sz w:val="24"/>
          <w:szCs w:val="24"/>
          <w:lang w:eastAsia="ru-RU"/>
        </w:rPr>
        <w:t>Адресат программы</w:t>
      </w:r>
    </w:p>
    <w:p w:rsidR="003A7DF6" w:rsidRDefault="00B14C41" w:rsidP="003F730F">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Программа </w:t>
      </w:r>
      <w:r w:rsidRPr="00434A29">
        <w:rPr>
          <w:rFonts w:ascii="Times New Roman" w:hAnsi="Times New Roman" w:cs="Times New Roman"/>
          <w:sz w:val="24"/>
          <w:szCs w:val="24"/>
        </w:rPr>
        <w:t>ориентирована на обучающихся</w:t>
      </w:r>
      <w:r w:rsidR="00E17627">
        <w:rPr>
          <w:rFonts w:ascii="Times New Roman" w:hAnsi="Times New Roman" w:cs="Times New Roman"/>
          <w:sz w:val="24"/>
          <w:szCs w:val="24"/>
        </w:rPr>
        <w:t xml:space="preserve"> 14</w:t>
      </w:r>
      <w:r>
        <w:rPr>
          <w:rFonts w:ascii="Times New Roman" w:hAnsi="Times New Roman" w:cs="Times New Roman"/>
          <w:sz w:val="24"/>
          <w:szCs w:val="24"/>
        </w:rPr>
        <w:t>-17</w:t>
      </w:r>
      <w:r w:rsidRPr="00434A29">
        <w:rPr>
          <w:rFonts w:ascii="Times New Roman" w:hAnsi="Times New Roman" w:cs="Times New Roman"/>
          <w:sz w:val="24"/>
          <w:szCs w:val="24"/>
        </w:rPr>
        <w:t xml:space="preserve"> лет, </w:t>
      </w:r>
      <w:r w:rsidRPr="005273ED">
        <w:rPr>
          <w:rFonts w:ascii="Times New Roman" w:eastAsia="Times New Roman" w:hAnsi="Times New Roman" w:cs="Times New Roman"/>
          <w:color w:val="000000"/>
          <w:sz w:val="24"/>
          <w:szCs w:val="24"/>
          <w:lang w:eastAsia="ru-RU"/>
        </w:rPr>
        <w:t xml:space="preserve">проявляющих </w:t>
      </w:r>
      <w:r>
        <w:rPr>
          <w:rFonts w:ascii="Times New Roman" w:eastAsia="Times New Roman" w:hAnsi="Times New Roman" w:cs="Times New Roman"/>
          <w:color w:val="000000"/>
          <w:sz w:val="24"/>
          <w:szCs w:val="24"/>
          <w:lang w:eastAsia="ru-RU"/>
        </w:rPr>
        <w:t xml:space="preserve">высокий </w:t>
      </w:r>
      <w:r w:rsidRPr="005273ED">
        <w:rPr>
          <w:rFonts w:ascii="Times New Roman" w:eastAsia="Times New Roman" w:hAnsi="Times New Roman" w:cs="Times New Roman"/>
          <w:color w:val="000000"/>
          <w:sz w:val="24"/>
          <w:szCs w:val="24"/>
          <w:lang w:eastAsia="ru-RU"/>
        </w:rPr>
        <w:t>интерес</w:t>
      </w:r>
      <w:r>
        <w:rPr>
          <w:rFonts w:ascii="Times New Roman" w:eastAsia="Times New Roman" w:hAnsi="Times New Roman" w:cs="Times New Roman"/>
          <w:color w:val="000000"/>
          <w:sz w:val="24"/>
          <w:szCs w:val="24"/>
          <w:lang w:eastAsia="ru-RU"/>
        </w:rPr>
        <w:t xml:space="preserve">                          </w:t>
      </w:r>
      <w:r w:rsidRPr="005273E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области медиаконтента</w:t>
      </w:r>
      <w:r w:rsidR="00017B90">
        <w:rPr>
          <w:rFonts w:ascii="Times New Roman" w:eastAsia="Times New Roman" w:hAnsi="Times New Roman" w:cs="Times New Roman"/>
          <w:color w:val="000000"/>
          <w:sz w:val="24"/>
          <w:szCs w:val="24"/>
          <w:lang w:eastAsia="ru-RU"/>
        </w:rPr>
        <w:t>,</w:t>
      </w:r>
      <w:r w:rsidR="00017B90" w:rsidRPr="00017B90">
        <w:rPr>
          <w:rFonts w:ascii="Times New Roman" w:hAnsi="Times New Roman" w:cs="Times New Roman"/>
          <w:sz w:val="24"/>
          <w:szCs w:val="24"/>
        </w:rPr>
        <w:t xml:space="preserve"> </w:t>
      </w:r>
      <w:r w:rsidR="00017B90" w:rsidRPr="00D45E5F">
        <w:rPr>
          <w:rFonts w:ascii="Times New Roman" w:hAnsi="Times New Roman" w:cs="Times New Roman"/>
          <w:sz w:val="24"/>
          <w:szCs w:val="24"/>
        </w:rPr>
        <w:t>школьники, являющиеся представителями государственных общеобразовательных организаций СПб, являющихся участниками проекта по созданию и функционированию медиаклассов в 2022-2023 году</w:t>
      </w:r>
      <w:r>
        <w:rPr>
          <w:rFonts w:ascii="Times New Roman" w:eastAsia="Times New Roman" w:hAnsi="Times New Roman" w:cs="Times New Roman"/>
          <w:color w:val="000000"/>
          <w:sz w:val="24"/>
          <w:szCs w:val="24"/>
          <w:lang w:eastAsia="ru-RU"/>
        </w:rPr>
        <w:t>.</w:t>
      </w:r>
    </w:p>
    <w:p w:rsidR="00B14C41" w:rsidRDefault="00B14C41" w:rsidP="003F730F">
      <w:pPr>
        <w:pBdr>
          <w:top w:val="nil"/>
          <w:left w:val="nil"/>
          <w:bottom w:val="nil"/>
          <w:right w:val="nil"/>
          <w:between w:val="nil"/>
        </w:pBdr>
        <w:spacing w:after="0" w:line="240" w:lineRule="auto"/>
        <w:ind w:right="-1" w:firstLine="709"/>
        <w:jc w:val="both"/>
        <w:rPr>
          <w:rFonts w:ascii="Times New Roman" w:eastAsia="Times New Roman" w:hAnsi="Times New Roman" w:cs="Times New Roman"/>
          <w:b/>
          <w:color w:val="000000"/>
          <w:sz w:val="24"/>
          <w:szCs w:val="24"/>
          <w:lang w:eastAsia="ru-RU"/>
        </w:rPr>
      </w:pPr>
    </w:p>
    <w:p w:rsidR="002A76F6" w:rsidRPr="00BC68DA" w:rsidRDefault="002A76F6" w:rsidP="002A76F6">
      <w:pPr>
        <w:pBdr>
          <w:top w:val="nil"/>
          <w:left w:val="nil"/>
          <w:bottom w:val="nil"/>
          <w:right w:val="nil"/>
          <w:between w:val="nil"/>
        </w:pBdr>
        <w:spacing w:after="0" w:line="240" w:lineRule="auto"/>
        <w:ind w:right="-1" w:firstLine="709"/>
        <w:jc w:val="both"/>
        <w:rPr>
          <w:rFonts w:ascii="Times New Roman" w:eastAsia="Times New Roman" w:hAnsi="Times New Roman" w:cs="Times New Roman"/>
          <w:color w:val="000000"/>
          <w:sz w:val="24"/>
          <w:szCs w:val="24"/>
          <w:lang w:eastAsia="ru-RU"/>
        </w:rPr>
      </w:pPr>
      <w:r w:rsidRPr="00CE2A7B">
        <w:rPr>
          <w:rFonts w:ascii="Times New Roman" w:hAnsi="Times New Roman" w:cs="Times New Roman"/>
          <w:sz w:val="24"/>
          <w:szCs w:val="24"/>
        </w:rPr>
        <w:t xml:space="preserve">Программа </w:t>
      </w:r>
      <w:r w:rsidRPr="00EB34E1">
        <w:rPr>
          <w:rFonts w:ascii="Times New Roman" w:hAnsi="Times New Roman" w:cs="Times New Roman"/>
          <w:sz w:val="24"/>
          <w:szCs w:val="24"/>
        </w:rPr>
        <w:t xml:space="preserve">имеет </w:t>
      </w:r>
      <w:r w:rsidR="00B14C41">
        <w:rPr>
          <w:rFonts w:ascii="Times New Roman" w:hAnsi="Times New Roman" w:cs="Times New Roman"/>
          <w:b/>
          <w:sz w:val="24"/>
          <w:szCs w:val="24"/>
        </w:rPr>
        <w:t xml:space="preserve">общекультурный </w:t>
      </w:r>
      <w:r w:rsidR="00B14C41" w:rsidRPr="003C661D">
        <w:rPr>
          <w:rFonts w:ascii="Times New Roman" w:hAnsi="Times New Roman" w:cs="Times New Roman"/>
          <w:b/>
          <w:sz w:val="24"/>
          <w:szCs w:val="24"/>
        </w:rPr>
        <w:t>уровень</w:t>
      </w:r>
      <w:r w:rsidRPr="003C661D">
        <w:rPr>
          <w:rFonts w:ascii="Times New Roman" w:hAnsi="Times New Roman" w:cs="Times New Roman"/>
          <w:b/>
          <w:sz w:val="24"/>
          <w:szCs w:val="24"/>
        </w:rPr>
        <w:t xml:space="preserve"> освоения материала</w:t>
      </w:r>
      <w:r w:rsidR="00461863">
        <w:rPr>
          <w:rFonts w:ascii="Times New Roman" w:hAnsi="Times New Roman" w:cs="Times New Roman"/>
          <w:sz w:val="24"/>
          <w:szCs w:val="24"/>
        </w:rPr>
        <w:t>.</w:t>
      </w:r>
    </w:p>
    <w:p w:rsidR="002A76F6" w:rsidRDefault="002A76F6" w:rsidP="003A7DF6">
      <w:pPr>
        <w:spacing w:after="0" w:line="240" w:lineRule="auto"/>
        <w:ind w:right="-1"/>
        <w:contextualSpacing/>
        <w:jc w:val="both"/>
        <w:rPr>
          <w:rFonts w:ascii="Times New Roman" w:eastAsia="Times New Roman" w:hAnsi="Times New Roman" w:cs="Times New Roman"/>
          <w:b/>
          <w:color w:val="000000"/>
          <w:sz w:val="24"/>
          <w:szCs w:val="24"/>
          <w:lang w:eastAsia="ru-RU"/>
        </w:rPr>
      </w:pPr>
    </w:p>
    <w:p w:rsidR="00E03F01" w:rsidRPr="00CE2A7B" w:rsidRDefault="00E03F01" w:rsidP="00E03F01">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Объем и сроки освоения</w:t>
      </w:r>
      <w:r w:rsidRPr="00CE2A7B">
        <w:rPr>
          <w:rFonts w:ascii="Times New Roman" w:eastAsia="Times New Roman" w:hAnsi="Times New Roman" w:cs="Times New Roman"/>
          <w:b/>
          <w:color w:val="000000"/>
          <w:sz w:val="24"/>
          <w:szCs w:val="24"/>
          <w:lang w:eastAsia="ru-RU"/>
        </w:rPr>
        <w:t xml:space="preserve"> программы</w:t>
      </w:r>
    </w:p>
    <w:p w:rsidR="00E03F01" w:rsidRPr="00477986" w:rsidRDefault="00E03F01" w:rsidP="00E03F01">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sidRPr="00CE2A7B">
        <w:rPr>
          <w:rFonts w:ascii="Times New Roman" w:eastAsia="Times New Roman" w:hAnsi="Times New Roman" w:cs="Times New Roman"/>
          <w:color w:val="000000"/>
          <w:sz w:val="24"/>
          <w:szCs w:val="24"/>
          <w:lang w:eastAsia="ru-RU"/>
        </w:rPr>
        <w:t>Программа «</w:t>
      </w:r>
      <w:r w:rsidR="00940A17">
        <w:rPr>
          <w:rFonts w:ascii="Times New Roman" w:eastAsia="Calibri" w:hAnsi="Times New Roman" w:cs="Times New Roman"/>
          <w:bCs/>
          <w:color w:val="000000"/>
          <w:sz w:val="24"/>
          <w:szCs w:val="24"/>
          <w:u w:color="000000"/>
          <w:bdr w:val="nil"/>
          <w:lang w:eastAsia="ru-RU"/>
        </w:rPr>
        <w:t>МедиаК</w:t>
      </w:r>
      <w:r w:rsidR="00B14C41">
        <w:rPr>
          <w:rFonts w:ascii="Times New Roman" w:eastAsia="Calibri" w:hAnsi="Times New Roman" w:cs="Times New Roman"/>
          <w:bCs/>
          <w:color w:val="000000"/>
          <w:sz w:val="24"/>
          <w:szCs w:val="24"/>
          <w:u w:color="000000"/>
          <w:bdr w:val="nil"/>
          <w:lang w:eastAsia="ru-RU"/>
        </w:rPr>
        <w:t>ласс</w:t>
      </w:r>
      <w:r w:rsidRPr="00CE2A7B">
        <w:rPr>
          <w:rFonts w:ascii="Times New Roman" w:eastAsia="Times New Roman" w:hAnsi="Times New Roman" w:cs="Times New Roman"/>
          <w:color w:val="000000"/>
          <w:sz w:val="24"/>
          <w:szCs w:val="24"/>
          <w:lang w:eastAsia="ru-RU"/>
        </w:rPr>
        <w:t xml:space="preserve">» рассчитана </w:t>
      </w:r>
      <w:r w:rsidRPr="00EE5ACF">
        <w:rPr>
          <w:rFonts w:ascii="Times New Roman" w:eastAsia="Times New Roman" w:hAnsi="Times New Roman" w:cs="Times New Roman"/>
          <w:color w:val="000000"/>
          <w:sz w:val="24"/>
          <w:szCs w:val="24"/>
          <w:lang w:eastAsia="ru-RU"/>
        </w:rPr>
        <w:t xml:space="preserve">на </w:t>
      </w:r>
      <w:r w:rsidR="00B14C41">
        <w:rPr>
          <w:rFonts w:ascii="Times New Roman" w:eastAsia="Times New Roman" w:hAnsi="Times New Roman" w:cs="Times New Roman"/>
          <w:color w:val="000000"/>
          <w:sz w:val="24"/>
          <w:szCs w:val="24"/>
          <w:lang w:eastAsia="ru-RU"/>
        </w:rPr>
        <w:t>18</w:t>
      </w:r>
      <w:r w:rsidR="00EE5ACF" w:rsidRPr="00EE5ACF">
        <w:rPr>
          <w:rFonts w:ascii="Times New Roman" w:eastAsia="Times New Roman" w:hAnsi="Times New Roman" w:cs="Times New Roman"/>
          <w:color w:val="000000"/>
          <w:sz w:val="24"/>
          <w:szCs w:val="24"/>
          <w:lang w:eastAsia="ru-RU"/>
        </w:rPr>
        <w:t xml:space="preserve"> </w:t>
      </w:r>
      <w:r w:rsidR="00B14C41">
        <w:rPr>
          <w:rFonts w:ascii="Times New Roman" w:eastAsia="Times New Roman" w:hAnsi="Times New Roman" w:cs="Times New Roman"/>
          <w:color w:val="000000"/>
          <w:sz w:val="24"/>
          <w:szCs w:val="24"/>
          <w:lang w:eastAsia="ru-RU"/>
        </w:rPr>
        <w:t>часов</w:t>
      </w:r>
      <w:r w:rsidRPr="00CE2A7B">
        <w:rPr>
          <w:rFonts w:ascii="Times New Roman" w:eastAsia="Times New Roman" w:hAnsi="Times New Roman" w:cs="Times New Roman"/>
          <w:color w:val="000000"/>
          <w:sz w:val="24"/>
          <w:szCs w:val="24"/>
          <w:lang w:eastAsia="ru-RU"/>
        </w:rPr>
        <w:t xml:space="preserve"> обучения в интенсивном формате </w:t>
      </w:r>
      <w:r w:rsidR="00F737F1">
        <w:rPr>
          <w:rFonts w:ascii="Times New Roman" w:eastAsia="Times New Roman" w:hAnsi="Times New Roman" w:cs="Times New Roman"/>
          <w:color w:val="000000"/>
          <w:sz w:val="24"/>
          <w:szCs w:val="24"/>
          <w:lang w:eastAsia="ru-RU"/>
        </w:rPr>
        <w:t xml:space="preserve">                     </w:t>
      </w:r>
      <w:r w:rsidRPr="00CE2A7B">
        <w:rPr>
          <w:rFonts w:ascii="Times New Roman" w:eastAsia="Times New Roman" w:hAnsi="Times New Roman" w:cs="Times New Roman"/>
          <w:color w:val="000000"/>
          <w:sz w:val="24"/>
          <w:szCs w:val="24"/>
          <w:lang w:eastAsia="ru-RU"/>
        </w:rPr>
        <w:t>(</w:t>
      </w:r>
      <w:r w:rsidR="00B14C41">
        <w:rPr>
          <w:rFonts w:ascii="Times New Roman" w:eastAsia="Times New Roman" w:hAnsi="Times New Roman" w:cs="Times New Roman"/>
          <w:color w:val="000000"/>
          <w:sz w:val="24"/>
          <w:szCs w:val="24"/>
          <w:lang w:eastAsia="ru-RU"/>
        </w:rPr>
        <w:t>4 дня</w:t>
      </w:r>
      <w:r w:rsidRPr="00CE2A7B">
        <w:rPr>
          <w:rFonts w:ascii="Times New Roman" w:eastAsia="Times New Roman" w:hAnsi="Times New Roman" w:cs="Times New Roman"/>
          <w:color w:val="000000"/>
          <w:sz w:val="24"/>
          <w:szCs w:val="24"/>
          <w:lang w:eastAsia="ru-RU"/>
        </w:rPr>
        <w:t xml:space="preserve"> реализации)</w:t>
      </w:r>
      <w:r w:rsidR="00477986">
        <w:rPr>
          <w:rFonts w:ascii="Times New Roman" w:eastAsia="Times New Roman" w:hAnsi="Times New Roman" w:cs="Times New Roman"/>
          <w:color w:val="000000"/>
          <w:sz w:val="24"/>
          <w:szCs w:val="24"/>
          <w:lang w:eastAsia="ru-RU"/>
        </w:rPr>
        <w:t xml:space="preserve"> на базе </w:t>
      </w:r>
      <w:r w:rsidR="00477986" w:rsidRPr="00477986">
        <w:rPr>
          <w:rFonts w:ascii="Times New Roman" w:hAnsi="Times New Roman" w:cs="Times New Roman"/>
          <w:sz w:val="24"/>
          <w:szCs w:val="24"/>
        </w:rPr>
        <w:t>ДООЛ «Молодёжное», ГБОУ «Балтийский берег»</w:t>
      </w:r>
      <w:r w:rsidRPr="00477986">
        <w:rPr>
          <w:rFonts w:ascii="Times New Roman" w:eastAsia="Times New Roman" w:hAnsi="Times New Roman" w:cs="Times New Roman"/>
          <w:color w:val="000000"/>
          <w:sz w:val="24"/>
          <w:szCs w:val="24"/>
          <w:lang w:eastAsia="ru-RU"/>
        </w:rPr>
        <w:t>.</w:t>
      </w:r>
      <w:r w:rsidRPr="00477986">
        <w:rPr>
          <w:rFonts w:ascii="Times New Roman" w:eastAsia="Times New Roman" w:hAnsi="Times New Roman" w:cs="Times New Roman"/>
          <w:b/>
          <w:color w:val="000000"/>
          <w:sz w:val="24"/>
          <w:szCs w:val="24"/>
          <w:lang w:eastAsia="ru-RU"/>
        </w:rPr>
        <w:t xml:space="preserve"> </w:t>
      </w:r>
    </w:p>
    <w:p w:rsidR="00E7643F" w:rsidRPr="00CE2A7B" w:rsidRDefault="00E7643F" w:rsidP="00E03F01">
      <w:pPr>
        <w:spacing w:after="0" w:line="240" w:lineRule="auto"/>
        <w:ind w:right="-1"/>
        <w:contextualSpacing/>
        <w:jc w:val="both"/>
        <w:rPr>
          <w:rFonts w:ascii="Times New Roman" w:eastAsia="Calibri" w:hAnsi="Times New Roman" w:cs="Times New Roman"/>
          <w:b/>
          <w:sz w:val="24"/>
          <w:szCs w:val="24"/>
        </w:rPr>
      </w:pPr>
    </w:p>
    <w:p w:rsidR="00E03F01" w:rsidRPr="00CE2A7B" w:rsidRDefault="00E03F01" w:rsidP="00E03F01">
      <w:pPr>
        <w:spacing w:after="0" w:line="240" w:lineRule="auto"/>
        <w:ind w:right="-1" w:firstLine="709"/>
        <w:contextualSpacing/>
        <w:jc w:val="both"/>
        <w:rPr>
          <w:rFonts w:ascii="Times New Roman" w:eastAsia="Calibri" w:hAnsi="Times New Roman" w:cs="Times New Roman"/>
          <w:b/>
          <w:sz w:val="24"/>
          <w:szCs w:val="24"/>
        </w:rPr>
      </w:pPr>
      <w:r w:rsidRPr="00A63D85">
        <w:rPr>
          <w:rFonts w:ascii="Times New Roman" w:eastAsia="Calibri" w:hAnsi="Times New Roman" w:cs="Times New Roman"/>
          <w:b/>
          <w:sz w:val="24"/>
          <w:szCs w:val="24"/>
        </w:rPr>
        <w:t>Режим занятий</w:t>
      </w:r>
    </w:p>
    <w:p w:rsidR="00F82AFC" w:rsidRPr="00C268C8" w:rsidRDefault="00B14C41" w:rsidP="00F82AFC">
      <w:pPr>
        <w:spacing w:after="0" w:line="240" w:lineRule="auto"/>
        <w:ind w:right="-1"/>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 дня</w:t>
      </w:r>
      <w:r w:rsidR="00F82AFC">
        <w:rPr>
          <w:rFonts w:ascii="Times New Roman" w:eastAsia="Calibri" w:hAnsi="Times New Roman" w:cs="Times New Roman"/>
          <w:sz w:val="24"/>
          <w:szCs w:val="24"/>
        </w:rPr>
        <w:t xml:space="preserve"> </w:t>
      </w:r>
      <w:r w:rsidR="00F82AFC" w:rsidRPr="005D242E">
        <w:rPr>
          <w:rFonts w:ascii="Times New Roman" w:eastAsia="Calibri" w:hAnsi="Times New Roman" w:cs="Times New Roman"/>
          <w:sz w:val="24"/>
          <w:szCs w:val="24"/>
          <w:lang w:eastAsia="ru-RU"/>
        </w:rPr>
        <w:t>в интенсивном формате</w:t>
      </w:r>
      <w:r w:rsidR="00F82AFC">
        <w:rPr>
          <w:rFonts w:ascii="Times New Roman" w:eastAsia="Calibri" w:hAnsi="Times New Roman" w:cs="Times New Roman"/>
          <w:sz w:val="24"/>
          <w:szCs w:val="24"/>
          <w:lang w:eastAsia="ru-RU"/>
        </w:rPr>
        <w:t xml:space="preserve"> (с учетом дня выезда). Распределение учебных часов по дням соответствует календарно-тематическому плану</w:t>
      </w:r>
      <w:r w:rsidR="00F82AFC">
        <w:rPr>
          <w:rFonts w:ascii="Times New Roman" w:eastAsia="Times New Roman" w:hAnsi="Times New Roman" w:cs="Times New Roman"/>
          <w:sz w:val="24"/>
          <w:szCs w:val="24"/>
          <w:lang w:eastAsia="ru-RU"/>
        </w:rPr>
        <w:t>:</w:t>
      </w:r>
    </w:p>
    <w:p w:rsidR="00F82AFC" w:rsidRPr="0024420C" w:rsidRDefault="00F82AFC" w:rsidP="00F82AFC">
      <w:pPr>
        <w:spacing w:after="0" w:line="240" w:lineRule="auto"/>
        <w:ind w:right="-284"/>
        <w:jc w:val="both"/>
        <w:rPr>
          <w:rFonts w:ascii="Times New Roman" w:eastAsia="Times New Roman" w:hAnsi="Times New Roman" w:cs="Times New Roman"/>
          <w:sz w:val="24"/>
          <w:szCs w:val="24"/>
          <w:lang w:eastAsia="ru-RU"/>
        </w:rPr>
      </w:pPr>
      <w:r w:rsidRPr="0024420C">
        <w:rPr>
          <w:rFonts w:ascii="Times New Roman" w:eastAsia="Times New Roman" w:hAnsi="Times New Roman" w:cs="Times New Roman"/>
          <w:sz w:val="24"/>
          <w:szCs w:val="24"/>
          <w:lang w:eastAsia="ru-RU"/>
        </w:rPr>
        <w:t xml:space="preserve">1 день – 4 </w:t>
      </w:r>
      <w:r w:rsidRPr="0024420C">
        <w:rPr>
          <w:rFonts w:ascii="Times New Roman" w:eastAsia="Calibri" w:hAnsi="Times New Roman" w:cs="Times New Roman"/>
          <w:sz w:val="24"/>
          <w:szCs w:val="24"/>
          <w:lang w:eastAsia="ru-RU"/>
        </w:rPr>
        <w:t>академических часа</w:t>
      </w:r>
      <w:r w:rsidRPr="0024420C">
        <w:rPr>
          <w:rFonts w:ascii="Times New Roman" w:eastAsia="Times New Roman" w:hAnsi="Times New Roman" w:cs="Times New Roman"/>
          <w:sz w:val="24"/>
          <w:szCs w:val="24"/>
          <w:lang w:eastAsia="ru-RU"/>
        </w:rPr>
        <w:t>,</w:t>
      </w:r>
    </w:p>
    <w:p w:rsidR="00F82AFC" w:rsidRPr="0024420C" w:rsidRDefault="00F82AFC" w:rsidP="00F82AFC">
      <w:pPr>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день – </w:t>
      </w:r>
      <w:r w:rsidR="00B14C41">
        <w:rPr>
          <w:rFonts w:ascii="Times New Roman" w:eastAsia="Times New Roman" w:hAnsi="Times New Roman" w:cs="Times New Roman"/>
          <w:sz w:val="24"/>
          <w:szCs w:val="24"/>
          <w:lang w:eastAsia="ru-RU"/>
        </w:rPr>
        <w:t>6</w:t>
      </w:r>
      <w:r w:rsidRPr="0024420C">
        <w:rPr>
          <w:rFonts w:ascii="Times New Roman" w:eastAsia="Times New Roman" w:hAnsi="Times New Roman" w:cs="Times New Roman"/>
          <w:sz w:val="24"/>
          <w:szCs w:val="24"/>
          <w:lang w:eastAsia="ru-RU"/>
        </w:rPr>
        <w:t xml:space="preserve"> </w:t>
      </w:r>
      <w:r w:rsidR="00EE5ACF">
        <w:rPr>
          <w:rFonts w:ascii="Times New Roman" w:eastAsia="Calibri" w:hAnsi="Times New Roman" w:cs="Times New Roman"/>
          <w:sz w:val="24"/>
          <w:szCs w:val="24"/>
          <w:lang w:eastAsia="ru-RU"/>
        </w:rPr>
        <w:t>академических часов</w:t>
      </w:r>
      <w:r w:rsidRPr="0024420C">
        <w:rPr>
          <w:rFonts w:ascii="Times New Roman" w:eastAsia="Calibri" w:hAnsi="Times New Roman" w:cs="Times New Roman"/>
          <w:sz w:val="24"/>
          <w:szCs w:val="24"/>
          <w:lang w:eastAsia="ru-RU"/>
        </w:rPr>
        <w:t>,</w:t>
      </w:r>
    </w:p>
    <w:p w:rsidR="00F82AFC" w:rsidRPr="0024420C" w:rsidRDefault="00F82AFC" w:rsidP="00F82AFC">
      <w:pPr>
        <w:spacing w:after="0" w:line="240" w:lineRule="auto"/>
        <w:ind w:right="-284"/>
        <w:jc w:val="both"/>
        <w:rPr>
          <w:rFonts w:ascii="Times New Roman" w:eastAsia="Times New Roman" w:hAnsi="Times New Roman" w:cs="Times New Roman"/>
          <w:sz w:val="24"/>
          <w:szCs w:val="24"/>
          <w:lang w:eastAsia="ru-RU"/>
        </w:rPr>
      </w:pPr>
      <w:r w:rsidRPr="0024420C">
        <w:rPr>
          <w:rFonts w:ascii="Times New Roman" w:eastAsia="Times New Roman" w:hAnsi="Times New Roman" w:cs="Times New Roman"/>
          <w:sz w:val="24"/>
          <w:szCs w:val="24"/>
          <w:lang w:eastAsia="ru-RU"/>
        </w:rPr>
        <w:t>3 день –</w:t>
      </w:r>
      <w:r>
        <w:rPr>
          <w:rFonts w:ascii="Times New Roman" w:eastAsia="Times New Roman" w:hAnsi="Times New Roman" w:cs="Times New Roman"/>
          <w:sz w:val="24"/>
          <w:szCs w:val="24"/>
          <w:lang w:eastAsia="ru-RU"/>
        </w:rPr>
        <w:t xml:space="preserve"> </w:t>
      </w:r>
      <w:r w:rsidR="00B14C41">
        <w:rPr>
          <w:rFonts w:ascii="Times New Roman" w:eastAsia="Times New Roman" w:hAnsi="Times New Roman" w:cs="Times New Roman"/>
          <w:sz w:val="24"/>
          <w:szCs w:val="24"/>
          <w:lang w:eastAsia="ru-RU"/>
        </w:rPr>
        <w:t>6</w:t>
      </w:r>
      <w:r w:rsidRPr="0024420C">
        <w:rPr>
          <w:rFonts w:ascii="Times New Roman" w:eastAsia="Times New Roman" w:hAnsi="Times New Roman" w:cs="Times New Roman"/>
          <w:sz w:val="24"/>
          <w:szCs w:val="24"/>
          <w:lang w:eastAsia="ru-RU"/>
        </w:rPr>
        <w:t xml:space="preserve"> </w:t>
      </w:r>
      <w:r w:rsidR="00EE5ACF">
        <w:rPr>
          <w:rFonts w:ascii="Times New Roman" w:eastAsia="Calibri" w:hAnsi="Times New Roman" w:cs="Times New Roman"/>
          <w:sz w:val="24"/>
          <w:szCs w:val="24"/>
          <w:lang w:eastAsia="ru-RU"/>
        </w:rPr>
        <w:t>академических часов</w:t>
      </w:r>
      <w:r>
        <w:rPr>
          <w:rFonts w:ascii="Times New Roman" w:eastAsia="Calibri" w:hAnsi="Times New Roman" w:cs="Times New Roman"/>
          <w:sz w:val="24"/>
          <w:szCs w:val="24"/>
          <w:lang w:eastAsia="ru-RU"/>
        </w:rPr>
        <w:t>,</w:t>
      </w:r>
    </w:p>
    <w:p w:rsidR="00F82AFC" w:rsidRPr="005D2C4F" w:rsidRDefault="00F82AFC" w:rsidP="003F730F">
      <w:pPr>
        <w:spacing w:after="0" w:line="240" w:lineRule="auto"/>
        <w:ind w:right="-284"/>
        <w:jc w:val="both"/>
        <w:rPr>
          <w:rFonts w:ascii="Times New Roman" w:eastAsia="Times New Roman" w:hAnsi="Times New Roman" w:cs="Times New Roman"/>
          <w:sz w:val="24"/>
          <w:szCs w:val="24"/>
          <w:lang w:eastAsia="ru-RU"/>
        </w:rPr>
      </w:pPr>
      <w:r w:rsidRPr="0024420C">
        <w:rPr>
          <w:rFonts w:ascii="Times New Roman" w:eastAsia="Times New Roman" w:hAnsi="Times New Roman" w:cs="Times New Roman"/>
          <w:sz w:val="24"/>
          <w:szCs w:val="24"/>
          <w:lang w:eastAsia="ru-RU"/>
        </w:rPr>
        <w:t>4 день –</w:t>
      </w:r>
      <w:r>
        <w:rPr>
          <w:rFonts w:ascii="Times New Roman" w:eastAsia="Times New Roman" w:hAnsi="Times New Roman" w:cs="Times New Roman"/>
          <w:sz w:val="24"/>
          <w:szCs w:val="24"/>
          <w:lang w:eastAsia="ru-RU"/>
        </w:rPr>
        <w:t xml:space="preserve"> </w:t>
      </w:r>
      <w:r w:rsidR="00B14C41">
        <w:rPr>
          <w:rFonts w:ascii="Times New Roman" w:eastAsia="Times New Roman" w:hAnsi="Times New Roman" w:cs="Times New Roman"/>
          <w:sz w:val="24"/>
          <w:szCs w:val="24"/>
          <w:lang w:eastAsia="ru-RU"/>
        </w:rPr>
        <w:t>2</w:t>
      </w:r>
      <w:r w:rsidRPr="0024420C">
        <w:rPr>
          <w:rFonts w:ascii="Times New Roman" w:eastAsia="Times New Roman" w:hAnsi="Times New Roman" w:cs="Times New Roman"/>
          <w:sz w:val="24"/>
          <w:szCs w:val="24"/>
          <w:lang w:eastAsia="ru-RU"/>
        </w:rPr>
        <w:t xml:space="preserve"> </w:t>
      </w:r>
      <w:r w:rsidR="003F730F">
        <w:rPr>
          <w:rFonts w:ascii="Times New Roman" w:eastAsia="Calibri" w:hAnsi="Times New Roman" w:cs="Times New Roman"/>
          <w:sz w:val="24"/>
          <w:szCs w:val="24"/>
          <w:lang w:eastAsia="ru-RU"/>
        </w:rPr>
        <w:t>академических часа.</w:t>
      </w:r>
    </w:p>
    <w:p w:rsidR="00717EF3" w:rsidRDefault="00717EF3" w:rsidP="00223841">
      <w:pPr>
        <w:spacing w:after="0" w:line="240" w:lineRule="auto"/>
        <w:ind w:right="-1"/>
        <w:contextualSpacing/>
        <w:jc w:val="both"/>
        <w:rPr>
          <w:rFonts w:ascii="Times New Roman" w:eastAsia="Times New Roman" w:hAnsi="Times New Roman" w:cs="Times New Roman"/>
          <w:color w:val="000000"/>
          <w:sz w:val="24"/>
          <w:szCs w:val="24"/>
          <w:lang w:eastAsia="ru-RU"/>
        </w:rPr>
      </w:pPr>
    </w:p>
    <w:p w:rsidR="00E03F01" w:rsidRPr="00CE2A7B" w:rsidRDefault="00E03F01" w:rsidP="00E03F01">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sidRPr="003C661D">
        <w:rPr>
          <w:rFonts w:ascii="Times New Roman" w:eastAsia="Times New Roman" w:hAnsi="Times New Roman" w:cs="Times New Roman"/>
          <w:b/>
          <w:color w:val="000000"/>
          <w:sz w:val="24"/>
          <w:szCs w:val="24"/>
          <w:lang w:eastAsia="ru-RU"/>
        </w:rPr>
        <w:t>Цели и задачи программы</w:t>
      </w:r>
    </w:p>
    <w:p w:rsidR="005E6C9C" w:rsidRDefault="00E03F01" w:rsidP="005E6C9C">
      <w:pPr>
        <w:spacing w:after="138" w:line="240" w:lineRule="auto"/>
        <w:ind w:left="-15" w:firstLine="709"/>
        <w:contextualSpacing/>
        <w:jc w:val="both"/>
        <w:rPr>
          <w:rFonts w:ascii="Times New Roman" w:eastAsia="Times New Roman" w:hAnsi="Times New Roman" w:cs="Times New Roman"/>
          <w:color w:val="000000"/>
          <w:sz w:val="24"/>
          <w:szCs w:val="24"/>
          <w:lang w:eastAsia="ru-RU"/>
        </w:rPr>
      </w:pPr>
      <w:r w:rsidRPr="0080368B">
        <w:rPr>
          <w:rFonts w:ascii="Times New Roman" w:eastAsia="Times New Roman" w:hAnsi="Times New Roman" w:cs="Times New Roman"/>
          <w:b/>
          <w:color w:val="000000"/>
          <w:sz w:val="24"/>
          <w:szCs w:val="24"/>
          <w:lang w:eastAsia="ru-RU"/>
        </w:rPr>
        <w:t>Целью реализации Программы</w:t>
      </w:r>
      <w:r w:rsidRPr="00CE2A7B">
        <w:rPr>
          <w:rFonts w:ascii="Times New Roman" w:eastAsia="Times New Roman" w:hAnsi="Times New Roman" w:cs="Times New Roman"/>
          <w:color w:val="000000"/>
          <w:sz w:val="24"/>
          <w:szCs w:val="24"/>
          <w:lang w:eastAsia="ru-RU"/>
        </w:rPr>
        <w:t xml:space="preserve"> </w:t>
      </w:r>
      <w:r w:rsidR="005E6C9C">
        <w:rPr>
          <w:rFonts w:ascii="Times New Roman" w:eastAsia="Times New Roman" w:hAnsi="Times New Roman" w:cs="Times New Roman"/>
          <w:color w:val="000000"/>
          <w:sz w:val="24"/>
          <w:szCs w:val="24"/>
        </w:rPr>
        <w:t xml:space="preserve">развитие молодежной инициативы в области медиотворчества, </w:t>
      </w:r>
      <w:r w:rsidR="005E6C9C" w:rsidRPr="002A733B">
        <w:rPr>
          <w:rFonts w:ascii="Times New Roman" w:eastAsia="Times New Roman" w:hAnsi="Times New Roman" w:cs="Times New Roman"/>
          <w:color w:val="000000"/>
          <w:sz w:val="24"/>
          <w:szCs w:val="24"/>
        </w:rPr>
        <w:t>ориентированной на популяризацию общечеловеческих ценностей.</w:t>
      </w:r>
    </w:p>
    <w:p w:rsidR="00E03F01" w:rsidRDefault="00E03F01" w:rsidP="00E03F01">
      <w:pPr>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CE2A7B">
        <w:rPr>
          <w:rFonts w:ascii="Times New Roman" w:eastAsia="Times New Roman" w:hAnsi="Times New Roman" w:cs="Times New Roman"/>
          <w:color w:val="000000"/>
          <w:sz w:val="24"/>
          <w:szCs w:val="24"/>
          <w:lang w:eastAsia="ru-RU"/>
        </w:rPr>
        <w:t xml:space="preserve">Для достижения поставленной цели при реализации Программы решаются следующие </w:t>
      </w:r>
      <w:r w:rsidRPr="00CE2A7B">
        <w:rPr>
          <w:rFonts w:ascii="Times New Roman" w:eastAsia="Times New Roman" w:hAnsi="Times New Roman" w:cs="Times New Roman"/>
          <w:b/>
          <w:color w:val="000000"/>
          <w:sz w:val="24"/>
          <w:szCs w:val="24"/>
          <w:lang w:eastAsia="ru-RU"/>
        </w:rPr>
        <w:t>задачи</w:t>
      </w:r>
      <w:r w:rsidRPr="00CE2A7B">
        <w:rPr>
          <w:rFonts w:ascii="Times New Roman" w:eastAsia="Times New Roman" w:hAnsi="Times New Roman" w:cs="Times New Roman"/>
          <w:color w:val="000000"/>
          <w:sz w:val="24"/>
          <w:szCs w:val="24"/>
          <w:lang w:eastAsia="ru-RU"/>
        </w:rPr>
        <w:t xml:space="preserve">: </w:t>
      </w:r>
    </w:p>
    <w:p w:rsidR="00E03F01" w:rsidRDefault="00E03F01" w:rsidP="00E03F01">
      <w:pPr>
        <w:spacing w:before="120" w:after="0" w:line="240" w:lineRule="auto"/>
        <w:ind w:right="-1" w:firstLine="709"/>
        <w:jc w:val="both"/>
        <w:rPr>
          <w:rFonts w:ascii="Times New Roman" w:eastAsia="Times New Roman" w:hAnsi="Times New Roman" w:cs="Times New Roman"/>
          <w:i/>
          <w:color w:val="000000"/>
          <w:sz w:val="24"/>
          <w:szCs w:val="24"/>
          <w:lang w:eastAsia="ru-RU"/>
        </w:rPr>
      </w:pPr>
      <w:r w:rsidRPr="003C661D">
        <w:rPr>
          <w:rFonts w:ascii="Times New Roman" w:eastAsia="Times New Roman" w:hAnsi="Times New Roman" w:cs="Times New Roman"/>
          <w:i/>
          <w:color w:val="000000"/>
          <w:sz w:val="24"/>
          <w:szCs w:val="24"/>
          <w:lang w:eastAsia="ru-RU"/>
        </w:rPr>
        <w:t>Обучающие:</w:t>
      </w:r>
    </w:p>
    <w:p w:rsidR="005E6C9C" w:rsidRPr="002A733B" w:rsidRDefault="005E6C9C" w:rsidP="005E6C9C">
      <w:pPr>
        <w:pStyle w:val="a8"/>
        <w:numPr>
          <w:ilvl w:val="0"/>
          <w:numId w:val="19"/>
        </w:numPr>
        <w:spacing w:before="120" w:after="0" w:line="240" w:lineRule="auto"/>
        <w:ind w:left="709" w:right="-1" w:hanging="425"/>
        <w:jc w:val="both"/>
        <w:rPr>
          <w:rFonts w:ascii="Times New Roman" w:eastAsia="Times New Roman" w:hAnsi="Times New Roman" w:cs="Times New Roman"/>
          <w:i/>
          <w:color w:val="000000"/>
          <w:sz w:val="24"/>
          <w:szCs w:val="24"/>
          <w:lang w:eastAsia="ru-RU"/>
        </w:rPr>
      </w:pPr>
      <w:r w:rsidRPr="00076F95">
        <w:rPr>
          <w:rFonts w:ascii="Times New Roman" w:eastAsia="Times New Roman" w:hAnsi="Times New Roman" w:cs="Times New Roman"/>
          <w:color w:val="000000"/>
          <w:sz w:val="24"/>
          <w:szCs w:val="24"/>
        </w:rPr>
        <w:t>обучить созданию творческих работ высокого эстетического, социально-культурного</w:t>
      </w:r>
      <w:r w:rsidR="00E17627">
        <w:rPr>
          <w:rFonts w:ascii="Times New Roman" w:eastAsia="Times New Roman" w:hAnsi="Times New Roman" w:cs="Times New Roman"/>
          <w:color w:val="000000"/>
          <w:sz w:val="24"/>
          <w:szCs w:val="24"/>
        </w:rPr>
        <w:t xml:space="preserve">                 </w:t>
      </w:r>
      <w:r w:rsidRPr="00076F95">
        <w:rPr>
          <w:rFonts w:ascii="Times New Roman" w:eastAsia="Times New Roman" w:hAnsi="Times New Roman" w:cs="Times New Roman"/>
          <w:color w:val="000000"/>
          <w:sz w:val="24"/>
          <w:szCs w:val="24"/>
        </w:rPr>
        <w:t xml:space="preserve"> и профессионального уровня</w:t>
      </w:r>
      <w:r w:rsidR="002A733B">
        <w:rPr>
          <w:rFonts w:ascii="Times New Roman" w:eastAsia="Times New Roman" w:hAnsi="Times New Roman" w:cs="Times New Roman"/>
          <w:color w:val="000000"/>
          <w:sz w:val="24"/>
          <w:szCs w:val="24"/>
        </w:rPr>
        <w:t>;</w:t>
      </w:r>
    </w:p>
    <w:p w:rsidR="002A733B" w:rsidRPr="002A733B" w:rsidRDefault="002A733B" w:rsidP="002A733B">
      <w:pPr>
        <w:pStyle w:val="a8"/>
        <w:numPr>
          <w:ilvl w:val="0"/>
          <w:numId w:val="19"/>
        </w:numPr>
        <w:tabs>
          <w:tab w:val="left" w:pos="993"/>
        </w:tabs>
        <w:spacing w:after="0" w:line="240" w:lineRule="auto"/>
        <w:ind w:left="709" w:hanging="425"/>
        <w:jc w:val="both"/>
      </w:pPr>
      <w:r w:rsidRPr="00076F95">
        <w:rPr>
          <w:rFonts w:ascii="Times New Roman" w:hAnsi="Times New Roman" w:cs="Times New Roman"/>
          <w:sz w:val="24"/>
          <w:szCs w:val="24"/>
        </w:rPr>
        <w:t>сформировать навыки самостоятельного определения целей своей деятельности, постановки и формулирования для себя новых задач в обучении, познавательной и научно-исследовательской деятельности, обеспечивающие овладение учебно-познавательной компетенцией;</w:t>
      </w:r>
    </w:p>
    <w:p w:rsidR="00E03F01" w:rsidRPr="0080368B" w:rsidRDefault="00E03F01" w:rsidP="00E03F01">
      <w:pPr>
        <w:tabs>
          <w:tab w:val="left" w:pos="993"/>
        </w:tabs>
        <w:spacing w:before="120" w:after="0" w:line="240" w:lineRule="auto"/>
        <w:ind w:right="-1" w:firstLine="709"/>
        <w:jc w:val="both"/>
        <w:rPr>
          <w:rFonts w:ascii="Times New Roman" w:eastAsia="Times New Roman" w:hAnsi="Times New Roman" w:cs="Times New Roman"/>
          <w:i/>
          <w:color w:val="000000"/>
          <w:sz w:val="24"/>
          <w:szCs w:val="24"/>
          <w:lang w:eastAsia="ru-RU"/>
        </w:rPr>
      </w:pPr>
      <w:r w:rsidRPr="0080368B">
        <w:rPr>
          <w:rFonts w:ascii="Times New Roman" w:eastAsia="Times New Roman" w:hAnsi="Times New Roman" w:cs="Times New Roman"/>
          <w:i/>
          <w:color w:val="000000"/>
          <w:sz w:val="24"/>
          <w:szCs w:val="24"/>
          <w:lang w:eastAsia="ru-RU"/>
        </w:rPr>
        <w:t>Развивающие:</w:t>
      </w:r>
    </w:p>
    <w:p w:rsidR="002A733B" w:rsidRPr="00076F95" w:rsidRDefault="002A733B" w:rsidP="002A733B">
      <w:pPr>
        <w:pStyle w:val="a8"/>
        <w:numPr>
          <w:ilvl w:val="0"/>
          <w:numId w:val="21"/>
        </w:numPr>
        <w:tabs>
          <w:tab w:val="left" w:pos="993"/>
        </w:tabs>
        <w:spacing w:after="0" w:line="240" w:lineRule="auto"/>
        <w:jc w:val="both"/>
      </w:pPr>
      <w:r w:rsidRPr="00076F95">
        <w:rPr>
          <w:rFonts w:ascii="Times New Roman" w:eastAsia="Times New Roman" w:hAnsi="Times New Roman" w:cs="Times New Roman"/>
          <w:color w:val="000000"/>
          <w:sz w:val="24"/>
          <w:szCs w:val="24"/>
        </w:rPr>
        <w:t>развить интеллектуальные, аналитические, художественные и креативные способности обучающихся</w:t>
      </w:r>
      <w:r w:rsidRPr="00076F95">
        <w:rPr>
          <w:rFonts w:ascii="Times New Roman" w:eastAsia="Times New Roman" w:hAnsi="Times New Roman" w:cs="Times New Roman"/>
          <w:sz w:val="24"/>
          <w:szCs w:val="24"/>
        </w:rPr>
        <w:t>;</w:t>
      </w:r>
    </w:p>
    <w:p w:rsidR="002A733B" w:rsidRPr="00AD1429" w:rsidRDefault="002A733B" w:rsidP="002A733B">
      <w:pPr>
        <w:pStyle w:val="a8"/>
        <w:numPr>
          <w:ilvl w:val="0"/>
          <w:numId w:val="21"/>
        </w:numPr>
        <w:tabs>
          <w:tab w:val="left" w:pos="993"/>
        </w:tabs>
        <w:spacing w:after="0" w:line="240" w:lineRule="auto"/>
        <w:jc w:val="both"/>
      </w:pPr>
      <w:r w:rsidRPr="00076F95">
        <w:rPr>
          <w:rFonts w:ascii="Times New Roman" w:hAnsi="Times New Roman" w:cs="Times New Roman"/>
          <w:sz w:val="24"/>
          <w:szCs w:val="24"/>
        </w:rPr>
        <w:t>развить потребность в творчестве и познании окружающего мира;</w:t>
      </w:r>
    </w:p>
    <w:p w:rsidR="00E03F01" w:rsidRPr="0080368B" w:rsidRDefault="00E03F01" w:rsidP="00E03F01">
      <w:pPr>
        <w:tabs>
          <w:tab w:val="left" w:pos="993"/>
        </w:tabs>
        <w:spacing w:before="120" w:after="0" w:line="240" w:lineRule="auto"/>
        <w:ind w:left="709" w:right="-1"/>
        <w:jc w:val="both"/>
        <w:rPr>
          <w:rFonts w:ascii="Times New Roman" w:eastAsia="Times New Roman" w:hAnsi="Times New Roman" w:cs="Times New Roman"/>
          <w:i/>
          <w:color w:val="000000"/>
          <w:sz w:val="24"/>
          <w:szCs w:val="24"/>
          <w:lang w:eastAsia="ru-RU"/>
        </w:rPr>
      </w:pPr>
      <w:r w:rsidRPr="0080368B">
        <w:rPr>
          <w:rFonts w:ascii="Times New Roman" w:eastAsia="Times New Roman" w:hAnsi="Times New Roman" w:cs="Times New Roman"/>
          <w:i/>
          <w:color w:val="000000"/>
          <w:sz w:val="24"/>
          <w:szCs w:val="24"/>
          <w:lang w:eastAsia="ru-RU"/>
        </w:rPr>
        <w:t>Воспитательные:</w:t>
      </w:r>
    </w:p>
    <w:p w:rsidR="002A733B" w:rsidRPr="00076F95" w:rsidRDefault="002A733B" w:rsidP="002A733B">
      <w:pPr>
        <w:pStyle w:val="a8"/>
        <w:numPr>
          <w:ilvl w:val="0"/>
          <w:numId w:val="22"/>
        </w:numPr>
        <w:tabs>
          <w:tab w:val="left" w:pos="993"/>
        </w:tabs>
        <w:spacing w:after="0" w:line="240" w:lineRule="auto"/>
        <w:ind w:right="-284"/>
        <w:jc w:val="both"/>
      </w:pPr>
      <w:r w:rsidRPr="00076F95">
        <w:rPr>
          <w:rFonts w:ascii="Times New Roman" w:eastAsia="Arial Unicode MS" w:hAnsi="Times New Roman" w:cs="Times New Roman"/>
          <w:color w:val="000000"/>
          <w:sz w:val="24"/>
          <w:szCs w:val="24"/>
          <w:u w:color="000000"/>
          <w:bdr w:val="nil"/>
        </w:rPr>
        <w:t>воспитать нравственное отношение к интеллектуальному труду и научному знанию;</w:t>
      </w:r>
    </w:p>
    <w:p w:rsidR="002A733B" w:rsidRPr="00E6280B" w:rsidRDefault="002A733B" w:rsidP="002A733B">
      <w:pPr>
        <w:pStyle w:val="a8"/>
        <w:numPr>
          <w:ilvl w:val="0"/>
          <w:numId w:val="22"/>
        </w:numPr>
        <w:tabs>
          <w:tab w:val="left" w:pos="993"/>
        </w:tabs>
        <w:spacing w:after="0" w:line="240" w:lineRule="auto"/>
        <w:ind w:right="-284"/>
        <w:jc w:val="both"/>
      </w:pPr>
      <w:r w:rsidRPr="00076F95">
        <w:rPr>
          <w:rFonts w:ascii="Times New Roman" w:hAnsi="Times New Roman" w:cs="Times New Roman"/>
          <w:sz w:val="24"/>
          <w:szCs w:val="24"/>
        </w:rPr>
        <w:t>воспитать уважительное отношение к российской культуре;</w:t>
      </w:r>
    </w:p>
    <w:p w:rsidR="00CF087C" w:rsidRDefault="00CF087C" w:rsidP="002A733B">
      <w:pPr>
        <w:spacing w:after="0" w:line="240" w:lineRule="auto"/>
        <w:ind w:right="-1"/>
        <w:contextualSpacing/>
        <w:jc w:val="both"/>
        <w:rPr>
          <w:rFonts w:ascii="Times New Roman" w:eastAsia="Times New Roman" w:hAnsi="Times New Roman" w:cs="Times New Roman"/>
          <w:b/>
          <w:color w:val="000000"/>
          <w:sz w:val="24"/>
          <w:szCs w:val="24"/>
          <w:lang w:eastAsia="ru-RU"/>
        </w:rPr>
      </w:pPr>
    </w:p>
    <w:p w:rsidR="00ED4E44" w:rsidRDefault="00ED4E44" w:rsidP="00E03F01">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p>
    <w:p w:rsidR="00E03F01" w:rsidRDefault="00E03F01" w:rsidP="00E03F01">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sidRPr="000C2B65">
        <w:rPr>
          <w:rFonts w:ascii="Times New Roman" w:eastAsia="Times New Roman" w:hAnsi="Times New Roman" w:cs="Times New Roman"/>
          <w:b/>
          <w:color w:val="000000"/>
          <w:sz w:val="24"/>
          <w:szCs w:val="24"/>
          <w:lang w:eastAsia="ru-RU"/>
        </w:rPr>
        <w:t>Планируемые результаты</w:t>
      </w:r>
    </w:p>
    <w:p w:rsidR="00E03F01" w:rsidRPr="00CE2A7B" w:rsidRDefault="00E03F01" w:rsidP="00E03F01">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p>
    <w:p w:rsidR="00E03F01" w:rsidRPr="00E03F01" w:rsidRDefault="00E03F01" w:rsidP="00E03F01">
      <w:pPr>
        <w:spacing w:after="0" w:line="240" w:lineRule="auto"/>
        <w:ind w:right="-1" w:firstLine="709"/>
        <w:contextualSpacing/>
        <w:jc w:val="both"/>
        <w:rPr>
          <w:rFonts w:ascii="Times New Roman" w:eastAsia="Times New Roman" w:hAnsi="Times New Roman" w:cs="Times New Roman"/>
          <w:i/>
          <w:color w:val="000000"/>
          <w:sz w:val="24"/>
          <w:szCs w:val="24"/>
          <w:lang w:eastAsia="ru-RU"/>
        </w:rPr>
      </w:pPr>
      <w:r w:rsidRPr="00E03F01">
        <w:rPr>
          <w:rFonts w:ascii="Times New Roman" w:eastAsia="Times New Roman" w:hAnsi="Times New Roman" w:cs="Times New Roman"/>
          <w:i/>
          <w:color w:val="000000"/>
          <w:sz w:val="24"/>
          <w:szCs w:val="24"/>
          <w:lang w:eastAsia="ru-RU"/>
        </w:rPr>
        <w:t>Личностные результаты</w:t>
      </w:r>
    </w:p>
    <w:p w:rsidR="002A733B" w:rsidRPr="00076F95" w:rsidRDefault="002A733B" w:rsidP="002A733B">
      <w:pPr>
        <w:pStyle w:val="a8"/>
        <w:numPr>
          <w:ilvl w:val="0"/>
          <w:numId w:val="22"/>
        </w:numPr>
        <w:tabs>
          <w:tab w:val="left" w:pos="993"/>
        </w:tabs>
        <w:spacing w:after="0" w:line="240" w:lineRule="auto"/>
        <w:ind w:right="-284"/>
        <w:jc w:val="both"/>
      </w:pPr>
      <w:r>
        <w:rPr>
          <w:rFonts w:ascii="Times New Roman" w:eastAsia="Arial Unicode MS" w:hAnsi="Times New Roman" w:cs="Times New Roman"/>
          <w:color w:val="000000"/>
          <w:sz w:val="24"/>
          <w:szCs w:val="24"/>
          <w:u w:color="000000"/>
          <w:bdr w:val="nil"/>
        </w:rPr>
        <w:t>н</w:t>
      </w:r>
      <w:r w:rsidRPr="00076F95">
        <w:rPr>
          <w:rFonts w:ascii="Times New Roman" w:eastAsia="Arial Unicode MS" w:hAnsi="Times New Roman" w:cs="Times New Roman"/>
          <w:color w:val="000000"/>
          <w:sz w:val="24"/>
          <w:szCs w:val="24"/>
          <w:u w:color="000000"/>
          <w:bdr w:val="nil"/>
        </w:rPr>
        <w:t>равственное отношение к интеллектуальному труду и научному знанию;</w:t>
      </w:r>
    </w:p>
    <w:p w:rsidR="002A733B" w:rsidRPr="00E6280B" w:rsidRDefault="002A733B" w:rsidP="002A733B">
      <w:pPr>
        <w:pStyle w:val="a8"/>
        <w:numPr>
          <w:ilvl w:val="0"/>
          <w:numId w:val="22"/>
        </w:numPr>
        <w:tabs>
          <w:tab w:val="left" w:pos="993"/>
        </w:tabs>
        <w:spacing w:after="0" w:line="240" w:lineRule="auto"/>
        <w:ind w:right="-284"/>
        <w:jc w:val="both"/>
      </w:pPr>
      <w:r w:rsidRPr="00076F95">
        <w:rPr>
          <w:rFonts w:ascii="Times New Roman" w:hAnsi="Times New Roman" w:cs="Times New Roman"/>
          <w:sz w:val="24"/>
          <w:szCs w:val="24"/>
        </w:rPr>
        <w:t>уважительное отношение к российской культуре;</w:t>
      </w:r>
    </w:p>
    <w:p w:rsidR="00824DCE" w:rsidRPr="00824DCE" w:rsidRDefault="00824DCE" w:rsidP="00824DCE">
      <w:pPr>
        <w:pStyle w:val="a8"/>
        <w:widowControl w:val="0"/>
        <w:autoSpaceDE w:val="0"/>
        <w:autoSpaceDN w:val="0"/>
        <w:spacing w:after="0" w:line="240" w:lineRule="auto"/>
        <w:jc w:val="both"/>
        <w:rPr>
          <w:rFonts w:ascii="Calibri" w:eastAsia="Calibri" w:hAnsi="Calibri" w:cs="Calibri"/>
          <w:sz w:val="24"/>
          <w:szCs w:val="24"/>
          <w:lang w:eastAsia="ru-RU"/>
        </w:rPr>
      </w:pPr>
    </w:p>
    <w:p w:rsidR="00E03F01" w:rsidRPr="00E03F01" w:rsidRDefault="00E03F01" w:rsidP="00E03F01">
      <w:pPr>
        <w:spacing w:after="0" w:line="240" w:lineRule="auto"/>
        <w:ind w:right="-1" w:firstLine="709"/>
        <w:contextualSpacing/>
        <w:jc w:val="both"/>
        <w:rPr>
          <w:rFonts w:ascii="Times New Roman" w:eastAsia="Times New Roman" w:hAnsi="Times New Roman" w:cs="Times New Roman"/>
          <w:i/>
          <w:color w:val="000000"/>
          <w:sz w:val="24"/>
          <w:szCs w:val="24"/>
          <w:lang w:eastAsia="ru-RU"/>
        </w:rPr>
      </w:pPr>
      <w:r w:rsidRPr="00E03F01">
        <w:rPr>
          <w:rFonts w:ascii="Times New Roman" w:eastAsia="Times New Roman" w:hAnsi="Times New Roman" w:cs="Times New Roman"/>
          <w:i/>
          <w:color w:val="000000"/>
          <w:sz w:val="24"/>
          <w:szCs w:val="24"/>
          <w:lang w:eastAsia="ru-RU"/>
        </w:rPr>
        <w:t>Метапредметные результаты</w:t>
      </w:r>
    </w:p>
    <w:p w:rsidR="00FF5641" w:rsidRPr="00FF5641" w:rsidRDefault="00FF5641" w:rsidP="00B9033C">
      <w:pPr>
        <w:pStyle w:val="a8"/>
        <w:numPr>
          <w:ilvl w:val="0"/>
          <w:numId w:val="5"/>
        </w:numPr>
        <w:jc w:val="both"/>
        <w:rPr>
          <w:rFonts w:ascii="Times New Roman" w:eastAsia="Times New Roman" w:hAnsi="Times New Roman" w:cs="Times New Roman"/>
          <w:color w:val="000000"/>
          <w:sz w:val="24"/>
          <w:szCs w:val="24"/>
        </w:rPr>
      </w:pPr>
      <w:r w:rsidRPr="00FF5641">
        <w:rPr>
          <w:rFonts w:ascii="Times New Roman" w:eastAsia="Times New Roman" w:hAnsi="Times New Roman" w:cs="Times New Roman"/>
          <w:color w:val="000000"/>
          <w:sz w:val="24"/>
          <w:szCs w:val="24"/>
        </w:rPr>
        <w:t xml:space="preserve">сформированы навыки самостоятельного определения целей своей деятельности, постановки и формулирования для себя новых задач в обучении, познавательной                          и научно-исследовательской деятельности, обеспечивающие овладение учебно-познавательной компетенцией; </w:t>
      </w:r>
    </w:p>
    <w:p w:rsidR="00E03F01" w:rsidRPr="00E03F01" w:rsidRDefault="00E03F01" w:rsidP="00E03F01">
      <w:pPr>
        <w:spacing w:after="0" w:line="240" w:lineRule="auto"/>
        <w:ind w:right="-1" w:firstLine="709"/>
        <w:contextualSpacing/>
        <w:jc w:val="both"/>
        <w:rPr>
          <w:rFonts w:ascii="Times New Roman" w:eastAsia="Times New Roman" w:hAnsi="Times New Roman" w:cs="Times New Roman"/>
          <w:i/>
          <w:color w:val="000000"/>
          <w:sz w:val="24"/>
          <w:szCs w:val="24"/>
          <w:lang w:eastAsia="ru-RU"/>
        </w:rPr>
      </w:pPr>
      <w:r w:rsidRPr="00E03F01">
        <w:rPr>
          <w:rFonts w:ascii="Times New Roman" w:eastAsia="Times New Roman" w:hAnsi="Times New Roman" w:cs="Times New Roman"/>
          <w:i/>
          <w:color w:val="000000"/>
          <w:sz w:val="24"/>
          <w:szCs w:val="24"/>
          <w:lang w:eastAsia="ru-RU"/>
        </w:rPr>
        <w:t>Предметные результаты</w:t>
      </w:r>
    </w:p>
    <w:p w:rsidR="002A733B" w:rsidRPr="002A733B" w:rsidRDefault="002A733B" w:rsidP="002A733B">
      <w:pPr>
        <w:pStyle w:val="a8"/>
        <w:numPr>
          <w:ilvl w:val="0"/>
          <w:numId w:val="19"/>
        </w:numPr>
        <w:spacing w:before="120" w:after="0" w:line="240" w:lineRule="auto"/>
        <w:ind w:left="709" w:right="-1" w:hanging="425"/>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rPr>
        <w:t>обучены</w:t>
      </w:r>
      <w:r w:rsidRPr="00076F95">
        <w:rPr>
          <w:rFonts w:ascii="Times New Roman" w:eastAsia="Times New Roman" w:hAnsi="Times New Roman" w:cs="Times New Roman"/>
          <w:color w:val="000000"/>
          <w:sz w:val="24"/>
          <w:szCs w:val="24"/>
        </w:rPr>
        <w:t xml:space="preserve"> созданию творческих работ высокого эстетического, социально-культурного и профессионального уровня</w:t>
      </w:r>
      <w:r>
        <w:rPr>
          <w:rFonts w:ascii="Times New Roman" w:eastAsia="Times New Roman" w:hAnsi="Times New Roman" w:cs="Times New Roman"/>
          <w:color w:val="000000"/>
          <w:sz w:val="24"/>
          <w:szCs w:val="24"/>
        </w:rPr>
        <w:t>;</w:t>
      </w:r>
    </w:p>
    <w:p w:rsidR="002A733B" w:rsidRPr="002A733B" w:rsidRDefault="002A733B" w:rsidP="002A733B">
      <w:pPr>
        <w:pStyle w:val="a8"/>
        <w:numPr>
          <w:ilvl w:val="0"/>
          <w:numId w:val="19"/>
        </w:numPr>
        <w:spacing w:before="120" w:after="0" w:line="240" w:lineRule="auto"/>
        <w:ind w:left="709" w:right="-1" w:hanging="425"/>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rPr>
        <w:t>созданы творческие работы.</w:t>
      </w:r>
    </w:p>
    <w:p w:rsidR="00E945A6" w:rsidRPr="00BC7A37" w:rsidRDefault="00E945A6" w:rsidP="00BC7A37">
      <w:pPr>
        <w:spacing w:after="0" w:line="240" w:lineRule="auto"/>
        <w:ind w:right="-1"/>
        <w:jc w:val="both"/>
        <w:rPr>
          <w:rFonts w:ascii="Times New Roman" w:eastAsia="Times New Roman" w:hAnsi="Times New Roman" w:cs="Times New Roman"/>
          <w:color w:val="000000"/>
          <w:sz w:val="24"/>
          <w:szCs w:val="24"/>
          <w:lang w:eastAsia="ru-RU"/>
        </w:rPr>
      </w:pPr>
    </w:p>
    <w:p w:rsidR="00E03F01" w:rsidRPr="00E03F01" w:rsidRDefault="00E03F01" w:rsidP="00982F98">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sidRPr="00E03F01">
        <w:rPr>
          <w:rFonts w:ascii="Times New Roman" w:eastAsia="Times New Roman" w:hAnsi="Times New Roman" w:cs="Times New Roman"/>
          <w:b/>
          <w:color w:val="000000"/>
          <w:sz w:val="24"/>
          <w:szCs w:val="24"/>
          <w:lang w:eastAsia="ru-RU"/>
        </w:rPr>
        <w:t>Организационно-педагогические условия реализации</w:t>
      </w:r>
    </w:p>
    <w:p w:rsidR="00E03F01" w:rsidRDefault="00E03F01" w:rsidP="00982F98">
      <w:pPr>
        <w:spacing w:after="0" w:line="240" w:lineRule="auto"/>
        <w:ind w:right="-1" w:firstLine="709"/>
        <w:contextualSpacing/>
        <w:jc w:val="both"/>
        <w:rPr>
          <w:rFonts w:ascii="Times New Roman" w:eastAsia="Times New Roman" w:hAnsi="Times New Roman" w:cs="Times New Roman"/>
          <w:color w:val="000000"/>
          <w:sz w:val="24"/>
          <w:szCs w:val="24"/>
          <w:lang w:eastAsia="ru-RU"/>
        </w:rPr>
      </w:pPr>
    </w:p>
    <w:p w:rsidR="00E03F01" w:rsidRDefault="00E03F01" w:rsidP="00982F98">
      <w:pPr>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E03F01">
        <w:rPr>
          <w:rFonts w:ascii="Times New Roman" w:eastAsia="Times New Roman" w:hAnsi="Times New Roman" w:cs="Times New Roman"/>
          <w:b/>
          <w:color w:val="000000"/>
          <w:sz w:val="24"/>
          <w:szCs w:val="24"/>
          <w:lang w:eastAsia="ru-RU"/>
        </w:rPr>
        <w:t>Язык реализации</w:t>
      </w:r>
      <w:r>
        <w:rPr>
          <w:rFonts w:ascii="Times New Roman" w:eastAsia="Times New Roman" w:hAnsi="Times New Roman" w:cs="Times New Roman"/>
          <w:b/>
          <w:color w:val="000000"/>
          <w:sz w:val="24"/>
          <w:szCs w:val="24"/>
          <w:lang w:eastAsia="ru-RU"/>
        </w:rPr>
        <w:t xml:space="preserve">: </w:t>
      </w:r>
      <w:r w:rsidRPr="00E03F01">
        <w:rPr>
          <w:rFonts w:ascii="Times New Roman" w:eastAsia="Times New Roman" w:hAnsi="Times New Roman" w:cs="Times New Roman"/>
          <w:color w:val="000000"/>
          <w:sz w:val="24"/>
          <w:szCs w:val="24"/>
          <w:lang w:eastAsia="ru-RU"/>
        </w:rPr>
        <w:t>русский</w:t>
      </w:r>
    </w:p>
    <w:p w:rsidR="00E03F01" w:rsidRDefault="00E03F01" w:rsidP="00982F98">
      <w:pPr>
        <w:spacing w:after="0" w:line="240" w:lineRule="auto"/>
        <w:ind w:right="-1" w:firstLine="709"/>
        <w:contextualSpacing/>
        <w:jc w:val="both"/>
        <w:rPr>
          <w:rFonts w:ascii="Times New Roman" w:eastAsia="Times New Roman" w:hAnsi="Times New Roman" w:cs="Times New Roman"/>
          <w:color w:val="000000"/>
          <w:sz w:val="24"/>
          <w:szCs w:val="24"/>
          <w:lang w:eastAsia="ru-RU"/>
        </w:rPr>
      </w:pPr>
    </w:p>
    <w:p w:rsidR="00E03F01" w:rsidRDefault="002A76F6" w:rsidP="00982F98">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Форма</w:t>
      </w:r>
      <w:r w:rsidR="00E03F01" w:rsidRPr="00E03F01">
        <w:rPr>
          <w:rFonts w:ascii="Times New Roman" w:eastAsia="Times New Roman" w:hAnsi="Times New Roman" w:cs="Times New Roman"/>
          <w:b/>
          <w:color w:val="000000"/>
          <w:sz w:val="24"/>
          <w:szCs w:val="24"/>
          <w:lang w:eastAsia="ru-RU"/>
        </w:rPr>
        <w:t xml:space="preserve"> обучения</w:t>
      </w:r>
      <w:r>
        <w:rPr>
          <w:rFonts w:ascii="Times New Roman" w:eastAsia="Times New Roman" w:hAnsi="Times New Roman" w:cs="Times New Roman"/>
          <w:b/>
          <w:color w:val="000000"/>
          <w:sz w:val="24"/>
          <w:szCs w:val="24"/>
          <w:lang w:eastAsia="ru-RU"/>
        </w:rPr>
        <w:t xml:space="preserve">: </w:t>
      </w:r>
      <w:r w:rsidRPr="002A76F6">
        <w:rPr>
          <w:rFonts w:ascii="Times New Roman" w:eastAsia="Times New Roman" w:hAnsi="Times New Roman" w:cs="Times New Roman"/>
          <w:color w:val="000000"/>
          <w:sz w:val="24"/>
          <w:szCs w:val="24"/>
          <w:lang w:eastAsia="ru-RU"/>
        </w:rPr>
        <w:t>очная</w:t>
      </w:r>
    </w:p>
    <w:p w:rsidR="00134954" w:rsidRDefault="00134954" w:rsidP="00EA035D">
      <w:pPr>
        <w:spacing w:after="0" w:line="240" w:lineRule="auto"/>
        <w:ind w:right="-1"/>
        <w:contextualSpacing/>
        <w:jc w:val="both"/>
        <w:rPr>
          <w:rFonts w:ascii="Times New Roman" w:eastAsia="Times New Roman" w:hAnsi="Times New Roman" w:cs="Times New Roman"/>
          <w:b/>
          <w:color w:val="000000"/>
          <w:sz w:val="24"/>
          <w:szCs w:val="24"/>
          <w:lang w:eastAsia="ru-RU"/>
        </w:rPr>
      </w:pPr>
    </w:p>
    <w:p w:rsidR="00E03F01" w:rsidRDefault="00E03F01" w:rsidP="00982F98">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Особенности реализации</w:t>
      </w:r>
    </w:p>
    <w:p w:rsidR="00E03F01" w:rsidRPr="00CE2A7B" w:rsidRDefault="00E03F01" w:rsidP="00134954">
      <w:pPr>
        <w:spacing w:after="0" w:line="240" w:lineRule="auto"/>
        <w:ind w:right="-1"/>
        <w:contextualSpacing/>
        <w:jc w:val="both"/>
        <w:rPr>
          <w:rFonts w:ascii="Times New Roman" w:eastAsia="Times New Roman" w:hAnsi="Times New Roman" w:cs="Times New Roman"/>
          <w:color w:val="000000"/>
          <w:sz w:val="24"/>
          <w:szCs w:val="24"/>
          <w:lang w:eastAsia="ru-RU"/>
        </w:rPr>
      </w:pPr>
    </w:p>
    <w:p w:rsidR="00D84779" w:rsidRDefault="00A94818" w:rsidP="002A733B">
      <w:pPr>
        <w:spacing w:line="240" w:lineRule="auto"/>
        <w:ind w:left="11" w:firstLine="709"/>
        <w:contextualSpacing/>
        <w:jc w:val="both"/>
        <w:rPr>
          <w:rFonts w:ascii="Times New Roman" w:eastAsia="Calibri" w:hAnsi="Times New Roman" w:cs="Times New Roman"/>
          <w:sz w:val="24"/>
          <w:szCs w:val="24"/>
        </w:rPr>
      </w:pPr>
      <w:r>
        <w:rPr>
          <w:rFonts w:ascii="Times New Roman" w:eastAsia="Times New Roman" w:hAnsi="Times New Roman" w:cs="Times New Roman"/>
          <w:b/>
          <w:color w:val="000000"/>
          <w:sz w:val="24"/>
          <w:szCs w:val="24"/>
          <w:lang w:eastAsia="ru-RU"/>
        </w:rPr>
        <w:t>Принцип набора</w:t>
      </w:r>
      <w:r w:rsidR="002A733B" w:rsidRPr="00D45E5F">
        <w:rPr>
          <w:rFonts w:ascii="Times New Roman" w:eastAsia="Times New Roman" w:hAnsi="Times New Roman" w:cs="Times New Roman"/>
          <w:b/>
          <w:color w:val="000000"/>
          <w:sz w:val="24"/>
          <w:szCs w:val="24"/>
          <w:lang w:eastAsia="ru-RU"/>
        </w:rPr>
        <w:t xml:space="preserve">: </w:t>
      </w:r>
      <w:r w:rsidR="002A733B" w:rsidRPr="00D45E5F">
        <w:rPr>
          <w:rFonts w:ascii="Times New Roman" w:eastAsia="Times New Roman" w:hAnsi="Times New Roman" w:cs="Times New Roman"/>
          <w:color w:val="000000"/>
          <w:sz w:val="24"/>
          <w:szCs w:val="24"/>
          <w:lang w:eastAsia="ru-RU"/>
        </w:rPr>
        <w:t>у</w:t>
      </w:r>
      <w:r w:rsidR="002A733B" w:rsidRPr="00D45E5F">
        <w:rPr>
          <w:rFonts w:ascii="Times New Roman" w:eastAsia="Calibri" w:hAnsi="Times New Roman" w:cs="Times New Roman"/>
          <w:sz w:val="24"/>
          <w:szCs w:val="24"/>
        </w:rPr>
        <w:t xml:space="preserve">частниками Программы могут быть </w:t>
      </w:r>
      <w:r w:rsidR="00D45E5F" w:rsidRPr="00D45E5F">
        <w:rPr>
          <w:rFonts w:ascii="Times New Roman" w:hAnsi="Times New Roman" w:cs="Times New Roman"/>
          <w:sz w:val="24"/>
          <w:szCs w:val="24"/>
        </w:rPr>
        <w:t>школьники, являющиеся представителями государственных общеобразовательных организаций СПб, являющихся участниками проекта по созданию и функционированию медиаклассов в 2022-2023 году</w:t>
      </w:r>
      <w:r w:rsidR="002A733B" w:rsidRPr="00D45E5F">
        <w:rPr>
          <w:rFonts w:ascii="Times New Roman" w:eastAsia="Calibri" w:hAnsi="Times New Roman" w:cs="Times New Roman"/>
          <w:sz w:val="24"/>
          <w:szCs w:val="24"/>
        </w:rPr>
        <w:t>, заявившие   в добровольном порядке своё намерение участвовать в мероприятиях смены в срок, установленный Региональным центром выявления и поддержки одаренных детей Санкт-Петербурга, и прошедшие предварительный отбор по критериям и условиям, установленным                      в «Положении</w:t>
      </w:r>
      <w:r w:rsidR="002A733B" w:rsidRPr="00D45E5F">
        <w:rPr>
          <w:rFonts w:ascii="Times New Roman" w:eastAsia="Calibri" w:hAnsi="Times New Roman" w:cs="Times New Roman"/>
          <w:b/>
          <w:color w:val="000000"/>
          <w:sz w:val="24"/>
          <w:szCs w:val="24"/>
        </w:rPr>
        <w:t xml:space="preserve"> </w:t>
      </w:r>
      <w:r w:rsidR="002A733B" w:rsidRPr="00D45E5F">
        <w:rPr>
          <w:rFonts w:ascii="Times New Roman" w:eastAsia="Calibri" w:hAnsi="Times New Roman" w:cs="Times New Roman"/>
          <w:sz w:val="24"/>
          <w:szCs w:val="24"/>
        </w:rPr>
        <w:t>о порядке организации</w:t>
      </w:r>
      <w:r w:rsidR="002A733B" w:rsidRPr="00D84779">
        <w:rPr>
          <w:rFonts w:ascii="Times New Roman" w:eastAsia="Calibri" w:hAnsi="Times New Roman" w:cs="Times New Roman"/>
          <w:sz w:val="24"/>
          <w:szCs w:val="24"/>
        </w:rPr>
        <w:t xml:space="preserve"> обучения по дополнительн</w:t>
      </w:r>
      <w:r w:rsidR="002A733B">
        <w:rPr>
          <w:rFonts w:ascii="Times New Roman" w:eastAsia="Calibri" w:hAnsi="Times New Roman" w:cs="Times New Roman"/>
          <w:sz w:val="24"/>
          <w:szCs w:val="24"/>
        </w:rPr>
        <w:t xml:space="preserve">ым образовательным программам – </w:t>
      </w:r>
      <w:r w:rsidR="002A733B" w:rsidRPr="00D84779">
        <w:rPr>
          <w:rFonts w:ascii="Times New Roman" w:eastAsia="Calibri" w:hAnsi="Times New Roman" w:cs="Times New Roman"/>
          <w:sz w:val="24"/>
          <w:szCs w:val="24"/>
        </w:rPr>
        <w:t>«Профильные смены» (в формате интенсивной профиль</w:t>
      </w:r>
      <w:r w:rsidR="002A733B">
        <w:rPr>
          <w:rFonts w:ascii="Times New Roman" w:eastAsia="Calibri" w:hAnsi="Times New Roman" w:cs="Times New Roman"/>
          <w:sz w:val="24"/>
          <w:szCs w:val="24"/>
        </w:rPr>
        <w:t xml:space="preserve">ной образовательной программы) </w:t>
      </w:r>
      <w:r w:rsidR="002A733B" w:rsidRPr="00D84779">
        <w:rPr>
          <w:rFonts w:ascii="Times New Roman" w:eastAsia="Calibri" w:hAnsi="Times New Roman" w:cs="Times New Roman"/>
          <w:sz w:val="24"/>
          <w:szCs w:val="24"/>
        </w:rPr>
        <w:t xml:space="preserve">в </w:t>
      </w:r>
      <w:r w:rsidR="002A733B">
        <w:rPr>
          <w:rFonts w:ascii="Times New Roman" w:hAnsi="Times New Roman" w:cs="Times New Roman"/>
          <w:sz w:val="24"/>
          <w:szCs w:val="24"/>
        </w:rPr>
        <w:t>Региональном центре выявления и поддержки одаренных детей в области искусства, спорта, образования и науки Государственного бюджетного нетипового образовательного учреждения «Академия талантов» Санкт-Петербурга</w:t>
      </w:r>
      <w:r w:rsidR="002A733B" w:rsidRPr="00D84779">
        <w:rPr>
          <w:rFonts w:ascii="Times New Roman" w:eastAsia="Calibri" w:hAnsi="Times New Roman" w:cs="Times New Roman"/>
          <w:sz w:val="24"/>
          <w:szCs w:val="24"/>
        </w:rPr>
        <w:t>.</w:t>
      </w:r>
    </w:p>
    <w:p w:rsidR="002A733B" w:rsidRPr="002A733B" w:rsidRDefault="002A733B" w:rsidP="002A733B">
      <w:pPr>
        <w:spacing w:line="240" w:lineRule="auto"/>
        <w:ind w:left="11" w:firstLine="709"/>
        <w:contextualSpacing/>
        <w:jc w:val="both"/>
        <w:rPr>
          <w:rFonts w:ascii="Times New Roman" w:eastAsia="Calibri" w:hAnsi="Times New Roman" w:cs="Times New Roman"/>
          <w:sz w:val="24"/>
          <w:szCs w:val="24"/>
        </w:rPr>
      </w:pPr>
    </w:p>
    <w:p w:rsidR="00D84779" w:rsidRPr="00CE2A7B" w:rsidRDefault="0033014B" w:rsidP="00982F98">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Условия формирования групп:</w:t>
      </w:r>
    </w:p>
    <w:p w:rsidR="00EE3564" w:rsidRPr="004A465F" w:rsidRDefault="00EE3564" w:rsidP="006876F2">
      <w:pPr>
        <w:spacing w:after="0" w:line="240" w:lineRule="auto"/>
        <w:ind w:left="11" w:right="-1" w:firstLine="709"/>
        <w:jc w:val="both"/>
        <w:rPr>
          <w:rFonts w:ascii="Times New Roman" w:eastAsia="Calibri" w:hAnsi="Times New Roman" w:cs="Times New Roman"/>
          <w:sz w:val="24"/>
          <w:szCs w:val="24"/>
          <w:lang w:eastAsia="ru-RU"/>
        </w:rPr>
      </w:pPr>
      <w:r w:rsidRPr="00EE3564">
        <w:rPr>
          <w:rFonts w:ascii="Times New Roman" w:eastAsia="Times New Roman" w:hAnsi="Times New Roman" w:cs="Times New Roman"/>
          <w:sz w:val="24"/>
          <w:szCs w:val="24"/>
          <w:lang w:eastAsia="ru-RU"/>
        </w:rPr>
        <w:t>В Программе однов</w:t>
      </w:r>
      <w:r w:rsidR="007D07D6">
        <w:rPr>
          <w:rFonts w:ascii="Times New Roman" w:eastAsia="Times New Roman" w:hAnsi="Times New Roman" w:cs="Times New Roman"/>
          <w:sz w:val="24"/>
          <w:szCs w:val="24"/>
          <w:lang w:eastAsia="ru-RU"/>
        </w:rPr>
        <w:t xml:space="preserve">ременно </w:t>
      </w:r>
      <w:r w:rsidR="00223841">
        <w:rPr>
          <w:rFonts w:ascii="Times New Roman" w:eastAsia="Times New Roman" w:hAnsi="Times New Roman" w:cs="Times New Roman"/>
          <w:sz w:val="24"/>
          <w:szCs w:val="24"/>
          <w:lang w:eastAsia="ru-RU"/>
        </w:rPr>
        <w:t>принима</w:t>
      </w:r>
      <w:r w:rsidR="002A733B">
        <w:rPr>
          <w:rFonts w:ascii="Times New Roman" w:eastAsia="Times New Roman" w:hAnsi="Times New Roman" w:cs="Times New Roman"/>
          <w:sz w:val="24"/>
          <w:szCs w:val="24"/>
          <w:lang w:eastAsia="ru-RU"/>
        </w:rPr>
        <w:t>ют участие 75</w:t>
      </w:r>
      <w:r w:rsidR="00223841">
        <w:rPr>
          <w:rFonts w:ascii="Times New Roman" w:eastAsia="Times New Roman" w:hAnsi="Times New Roman" w:cs="Times New Roman"/>
          <w:sz w:val="24"/>
          <w:szCs w:val="24"/>
          <w:lang w:eastAsia="ru-RU"/>
        </w:rPr>
        <w:t xml:space="preserve"> обучающихся</w:t>
      </w:r>
      <w:r w:rsidR="002A733B">
        <w:rPr>
          <w:rFonts w:ascii="Times New Roman" w:eastAsia="Times New Roman" w:hAnsi="Times New Roman" w:cs="Times New Roman"/>
          <w:sz w:val="24"/>
          <w:szCs w:val="24"/>
          <w:lang w:eastAsia="ru-RU"/>
        </w:rPr>
        <w:t xml:space="preserve"> (5</w:t>
      </w:r>
      <w:r w:rsidR="00E03F01">
        <w:rPr>
          <w:rFonts w:ascii="Times New Roman" w:eastAsia="Times New Roman" w:hAnsi="Times New Roman" w:cs="Times New Roman"/>
          <w:sz w:val="24"/>
          <w:szCs w:val="24"/>
          <w:lang w:eastAsia="ru-RU"/>
        </w:rPr>
        <w:t xml:space="preserve"> </w:t>
      </w:r>
      <w:r w:rsidR="002A733B">
        <w:rPr>
          <w:rFonts w:ascii="Times New Roman" w:eastAsia="Times New Roman" w:hAnsi="Times New Roman" w:cs="Times New Roman"/>
          <w:sz w:val="24"/>
          <w:szCs w:val="24"/>
          <w:lang w:eastAsia="ru-RU"/>
        </w:rPr>
        <w:t>разновозрастных</w:t>
      </w:r>
      <w:r w:rsidR="0033014B">
        <w:rPr>
          <w:rFonts w:ascii="Times New Roman" w:eastAsia="Times New Roman" w:hAnsi="Times New Roman" w:cs="Times New Roman"/>
          <w:sz w:val="24"/>
          <w:szCs w:val="24"/>
          <w:lang w:eastAsia="ru-RU"/>
        </w:rPr>
        <w:t xml:space="preserve"> </w:t>
      </w:r>
      <w:r w:rsidR="0009136F">
        <w:rPr>
          <w:rFonts w:ascii="Times New Roman" w:eastAsia="Times New Roman" w:hAnsi="Times New Roman" w:cs="Times New Roman"/>
          <w:sz w:val="24"/>
          <w:szCs w:val="24"/>
          <w:lang w:eastAsia="ru-RU"/>
        </w:rPr>
        <w:t>группы</w:t>
      </w:r>
      <w:r w:rsidR="00E03F01">
        <w:rPr>
          <w:rFonts w:ascii="Times New Roman" w:eastAsia="Times New Roman" w:hAnsi="Times New Roman" w:cs="Times New Roman"/>
          <w:sz w:val="24"/>
          <w:szCs w:val="24"/>
          <w:lang w:eastAsia="ru-RU"/>
        </w:rPr>
        <w:t xml:space="preserve"> обучающихся</w:t>
      </w:r>
      <w:r w:rsidR="00EE5ACF">
        <w:rPr>
          <w:rFonts w:ascii="Times New Roman" w:eastAsia="Times New Roman" w:hAnsi="Times New Roman" w:cs="Times New Roman"/>
          <w:sz w:val="24"/>
          <w:szCs w:val="24"/>
          <w:lang w:eastAsia="ru-RU"/>
        </w:rPr>
        <w:t xml:space="preserve">, разделенных по </w:t>
      </w:r>
      <w:r w:rsidR="002A733B">
        <w:rPr>
          <w:rFonts w:ascii="Times New Roman" w:eastAsia="Times New Roman" w:hAnsi="Times New Roman" w:cs="Times New Roman"/>
          <w:sz w:val="24"/>
          <w:szCs w:val="24"/>
          <w:lang w:eastAsia="ru-RU"/>
        </w:rPr>
        <w:t xml:space="preserve">направлениям мастерских </w:t>
      </w:r>
      <w:r w:rsidR="002A733B">
        <w:rPr>
          <w:rFonts w:ascii="Times New Roman" w:eastAsia="Calibri" w:hAnsi="Times New Roman" w:cs="Times New Roman"/>
          <w:sz w:val="24"/>
          <w:szCs w:val="24"/>
        </w:rPr>
        <w:t xml:space="preserve">«Лонгрид», </w:t>
      </w:r>
      <w:r w:rsidR="002A733B">
        <w:rPr>
          <w:rFonts w:ascii="Times New Roman" w:eastAsia="Times New Roman" w:hAnsi="Times New Roman" w:cs="Times New Roman"/>
          <w:sz w:val="24"/>
          <w:szCs w:val="24"/>
          <w:lang w:eastAsia="ru-RU"/>
        </w:rPr>
        <w:t xml:space="preserve">«Репортажная фотография», </w:t>
      </w:r>
      <w:r w:rsidR="002A733B">
        <w:rPr>
          <w:rFonts w:ascii="Times New Roman" w:hAnsi="Times New Roman" w:cs="Times New Roman"/>
          <w:sz w:val="24"/>
          <w:szCs w:val="24"/>
        </w:rPr>
        <w:t>«Видеорепортаж»,</w:t>
      </w:r>
      <w:r w:rsidR="002A733B" w:rsidRPr="002A733B">
        <w:rPr>
          <w:rFonts w:ascii="Times New Roman" w:eastAsia="Times New Roman" w:hAnsi="Times New Roman" w:cs="Times New Roman"/>
          <w:sz w:val="24"/>
          <w:szCs w:val="24"/>
          <w:lang w:eastAsia="ru-RU"/>
        </w:rPr>
        <w:t xml:space="preserve"> </w:t>
      </w:r>
      <w:r w:rsidR="002A733B">
        <w:rPr>
          <w:rFonts w:ascii="Times New Roman" w:eastAsia="Times New Roman" w:hAnsi="Times New Roman" w:cs="Times New Roman"/>
          <w:sz w:val="24"/>
          <w:szCs w:val="24"/>
          <w:lang w:eastAsia="ru-RU"/>
        </w:rPr>
        <w:t>«Подкаст», «Пост в ВК»</w:t>
      </w:r>
      <w:r w:rsidR="00E03F01">
        <w:rPr>
          <w:rFonts w:ascii="Times New Roman" w:eastAsia="Times New Roman" w:hAnsi="Times New Roman" w:cs="Times New Roman"/>
          <w:sz w:val="24"/>
          <w:szCs w:val="24"/>
          <w:lang w:eastAsia="ru-RU"/>
        </w:rPr>
        <w:t>)</w:t>
      </w:r>
      <w:r w:rsidR="00223841">
        <w:rPr>
          <w:rFonts w:ascii="Times New Roman" w:eastAsia="Times New Roman" w:hAnsi="Times New Roman" w:cs="Times New Roman"/>
          <w:sz w:val="24"/>
          <w:szCs w:val="24"/>
          <w:lang w:eastAsia="ru-RU"/>
        </w:rPr>
        <w:t>.</w:t>
      </w:r>
    </w:p>
    <w:p w:rsidR="00E03F01" w:rsidRDefault="00E03F01" w:rsidP="0033014B">
      <w:pPr>
        <w:spacing w:after="0" w:line="240" w:lineRule="auto"/>
        <w:ind w:right="-1"/>
        <w:contextualSpacing/>
        <w:jc w:val="both"/>
        <w:rPr>
          <w:rFonts w:ascii="Times New Roman" w:eastAsia="Times New Roman" w:hAnsi="Times New Roman" w:cs="Times New Roman"/>
          <w:color w:val="000000"/>
          <w:sz w:val="24"/>
          <w:szCs w:val="24"/>
          <w:lang w:eastAsia="ru-RU"/>
        </w:rPr>
      </w:pPr>
    </w:p>
    <w:p w:rsidR="0033014B" w:rsidRDefault="00E03F01" w:rsidP="00982F98">
      <w:pPr>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E03F01">
        <w:rPr>
          <w:rFonts w:ascii="Times New Roman" w:eastAsia="Times New Roman" w:hAnsi="Times New Roman" w:cs="Times New Roman"/>
          <w:b/>
          <w:color w:val="000000"/>
          <w:sz w:val="24"/>
          <w:szCs w:val="24"/>
          <w:lang w:eastAsia="ru-RU"/>
        </w:rPr>
        <w:t>Формы организации и проведения занятий</w:t>
      </w:r>
      <w:r w:rsidR="0033014B">
        <w:rPr>
          <w:rFonts w:ascii="Times New Roman" w:eastAsia="Times New Roman" w:hAnsi="Times New Roman" w:cs="Times New Roman"/>
          <w:b/>
          <w:color w:val="000000"/>
          <w:sz w:val="24"/>
          <w:szCs w:val="24"/>
          <w:lang w:eastAsia="ru-RU"/>
        </w:rPr>
        <w:t xml:space="preserve">: </w:t>
      </w:r>
      <w:r w:rsidR="0033014B">
        <w:rPr>
          <w:rFonts w:ascii="Times New Roman" w:eastAsia="Times New Roman" w:hAnsi="Times New Roman" w:cs="Times New Roman"/>
          <w:color w:val="000000"/>
          <w:sz w:val="24"/>
          <w:szCs w:val="24"/>
          <w:lang w:eastAsia="ru-RU"/>
        </w:rPr>
        <w:t>занятия проводятся для всей</w:t>
      </w:r>
      <w:r w:rsidR="0009136F">
        <w:rPr>
          <w:rFonts w:ascii="Times New Roman" w:eastAsia="Times New Roman" w:hAnsi="Times New Roman" w:cs="Times New Roman"/>
          <w:color w:val="000000"/>
          <w:sz w:val="24"/>
          <w:szCs w:val="24"/>
          <w:lang w:eastAsia="ru-RU"/>
        </w:rPr>
        <w:t xml:space="preserve"> группы учащихся </w:t>
      </w:r>
      <w:r w:rsidR="002A733B">
        <w:rPr>
          <w:rFonts w:ascii="Times New Roman" w:eastAsia="Times New Roman" w:hAnsi="Times New Roman" w:cs="Times New Roman"/>
          <w:color w:val="000000"/>
          <w:sz w:val="24"/>
          <w:szCs w:val="24"/>
          <w:lang w:eastAsia="ru-RU"/>
        </w:rPr>
        <w:t>в мастерских</w:t>
      </w:r>
      <w:r w:rsidR="0033014B" w:rsidRPr="0009136F">
        <w:rPr>
          <w:rFonts w:ascii="Times New Roman" w:eastAsia="Times New Roman" w:hAnsi="Times New Roman" w:cs="Times New Roman"/>
          <w:color w:val="000000"/>
          <w:sz w:val="24"/>
          <w:szCs w:val="24"/>
          <w:lang w:eastAsia="ru-RU"/>
        </w:rPr>
        <w:t>.</w:t>
      </w:r>
    </w:p>
    <w:p w:rsidR="0033014B" w:rsidRDefault="0033014B" w:rsidP="00982F98">
      <w:pPr>
        <w:spacing w:after="0" w:line="240" w:lineRule="auto"/>
        <w:ind w:right="-1" w:firstLine="709"/>
        <w:contextualSpacing/>
        <w:jc w:val="both"/>
        <w:rPr>
          <w:rFonts w:ascii="Times New Roman" w:eastAsia="Times New Roman" w:hAnsi="Times New Roman" w:cs="Times New Roman"/>
          <w:color w:val="000000"/>
          <w:sz w:val="24"/>
          <w:szCs w:val="24"/>
          <w:lang w:eastAsia="ru-RU"/>
        </w:rPr>
      </w:pPr>
    </w:p>
    <w:p w:rsidR="00E03F01" w:rsidRDefault="0033014B" w:rsidP="00982F98">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sidRPr="0033014B">
        <w:rPr>
          <w:rFonts w:ascii="Times New Roman" w:eastAsia="Times New Roman" w:hAnsi="Times New Roman" w:cs="Times New Roman"/>
          <w:b/>
          <w:color w:val="000000"/>
          <w:sz w:val="24"/>
          <w:szCs w:val="24"/>
          <w:lang w:eastAsia="ru-RU"/>
        </w:rPr>
        <w:t xml:space="preserve">Формы организации деятельности учащихся на занятии: </w:t>
      </w:r>
    </w:p>
    <w:p w:rsidR="0033014B" w:rsidRPr="0033014B" w:rsidRDefault="0033014B" w:rsidP="00B9033C">
      <w:pPr>
        <w:pStyle w:val="a8"/>
        <w:numPr>
          <w:ilvl w:val="0"/>
          <w:numId w:val="12"/>
        </w:num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фронтальная: работа педагога со всеми </w:t>
      </w:r>
      <w:r w:rsidR="00CA1433">
        <w:rPr>
          <w:rFonts w:ascii="Times New Roman" w:eastAsia="Times New Roman" w:hAnsi="Times New Roman" w:cs="Times New Roman"/>
          <w:color w:val="000000"/>
          <w:sz w:val="24"/>
          <w:szCs w:val="24"/>
          <w:lang w:eastAsia="ru-RU"/>
        </w:rPr>
        <w:t>об</w:t>
      </w:r>
      <w:r>
        <w:rPr>
          <w:rFonts w:ascii="Times New Roman" w:eastAsia="Times New Roman" w:hAnsi="Times New Roman" w:cs="Times New Roman"/>
          <w:color w:val="000000"/>
          <w:sz w:val="24"/>
          <w:szCs w:val="24"/>
          <w:lang w:eastAsia="ru-RU"/>
        </w:rPr>
        <w:t>уча</w:t>
      </w:r>
      <w:r w:rsidR="00CA1433">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щимися одновременно (</w:t>
      </w:r>
      <w:r w:rsidR="002A733B">
        <w:rPr>
          <w:rFonts w:ascii="Times New Roman" w:eastAsia="Times New Roman" w:hAnsi="Times New Roman" w:cs="Times New Roman"/>
          <w:color w:val="000000"/>
          <w:sz w:val="24"/>
          <w:szCs w:val="24"/>
          <w:lang w:eastAsia="ru-RU"/>
        </w:rPr>
        <w:t xml:space="preserve">мастер-классы, </w:t>
      </w:r>
      <w:r w:rsidR="00B41787">
        <w:rPr>
          <w:rFonts w:ascii="Times New Roman" w:eastAsia="Times New Roman" w:hAnsi="Times New Roman" w:cs="Times New Roman"/>
          <w:color w:val="000000"/>
          <w:sz w:val="24"/>
          <w:szCs w:val="24"/>
          <w:lang w:eastAsia="ru-RU"/>
        </w:rPr>
        <w:t>творческие мастерские по подготовке</w:t>
      </w:r>
      <w:r w:rsidR="002A733B">
        <w:rPr>
          <w:rFonts w:ascii="Times New Roman" w:eastAsia="Times New Roman" w:hAnsi="Times New Roman" w:cs="Times New Roman"/>
          <w:color w:val="000000"/>
          <w:sz w:val="24"/>
          <w:szCs w:val="24"/>
          <w:lang w:eastAsia="ru-RU"/>
        </w:rPr>
        <w:t xml:space="preserve"> проектов</w:t>
      </w:r>
      <w:r>
        <w:rPr>
          <w:rFonts w:ascii="Times New Roman" w:eastAsia="Times New Roman" w:hAnsi="Times New Roman" w:cs="Times New Roman"/>
          <w:color w:val="000000"/>
          <w:sz w:val="24"/>
          <w:szCs w:val="24"/>
          <w:lang w:eastAsia="ru-RU"/>
        </w:rPr>
        <w:t>).</w:t>
      </w:r>
    </w:p>
    <w:p w:rsidR="00C13359" w:rsidRPr="000853E1" w:rsidRDefault="00C13359" w:rsidP="00B8292E">
      <w:pPr>
        <w:spacing w:after="0" w:line="240" w:lineRule="auto"/>
        <w:ind w:right="-1"/>
        <w:contextualSpacing/>
        <w:jc w:val="both"/>
        <w:rPr>
          <w:rFonts w:ascii="Times New Roman" w:hAnsi="Times New Roman" w:cs="Times New Roman"/>
          <w:sz w:val="24"/>
          <w:szCs w:val="24"/>
        </w:rPr>
      </w:pPr>
    </w:p>
    <w:p w:rsidR="00ED4E44" w:rsidRDefault="00ED4E44" w:rsidP="00A30792">
      <w:pPr>
        <w:spacing w:after="120" w:line="240" w:lineRule="auto"/>
        <w:ind w:left="11" w:right="-284" w:firstLine="709"/>
        <w:jc w:val="both"/>
        <w:rPr>
          <w:rFonts w:ascii="Times New Roman" w:eastAsia="Times New Roman" w:hAnsi="Times New Roman" w:cs="Times New Roman"/>
          <w:b/>
          <w:sz w:val="24"/>
          <w:szCs w:val="24"/>
          <w:lang w:eastAsia="ru-RU"/>
        </w:rPr>
      </w:pPr>
    </w:p>
    <w:p w:rsidR="00A30792" w:rsidRPr="00A30792" w:rsidRDefault="00A30792" w:rsidP="00A30792">
      <w:pPr>
        <w:spacing w:after="120" w:line="240" w:lineRule="auto"/>
        <w:ind w:left="11" w:right="-284" w:firstLine="709"/>
        <w:jc w:val="both"/>
        <w:rPr>
          <w:rFonts w:ascii="Times New Roman" w:eastAsia="Times New Roman" w:hAnsi="Times New Roman" w:cs="Times New Roman"/>
          <w:b/>
          <w:sz w:val="24"/>
          <w:szCs w:val="24"/>
          <w:lang w:eastAsia="ru-RU"/>
        </w:rPr>
      </w:pPr>
      <w:r w:rsidRPr="00A30792">
        <w:rPr>
          <w:rFonts w:ascii="Times New Roman" w:eastAsia="Times New Roman" w:hAnsi="Times New Roman" w:cs="Times New Roman"/>
          <w:b/>
          <w:sz w:val="24"/>
          <w:szCs w:val="24"/>
          <w:lang w:eastAsia="ru-RU"/>
        </w:rPr>
        <w:t>Материально-техническое оснащение программы</w:t>
      </w:r>
    </w:p>
    <w:p w:rsidR="00EE3564" w:rsidRDefault="00EE3564" w:rsidP="00B9033C">
      <w:pPr>
        <w:numPr>
          <w:ilvl w:val="0"/>
          <w:numId w:val="4"/>
        </w:numPr>
        <w:pBdr>
          <w:top w:val="nil"/>
          <w:left w:val="nil"/>
          <w:bottom w:val="nil"/>
          <w:right w:val="nil"/>
          <w:between w:val="nil"/>
        </w:pBdr>
        <w:tabs>
          <w:tab w:val="left" w:pos="993"/>
        </w:tabs>
        <w:spacing w:after="0" w:line="240" w:lineRule="auto"/>
        <w:ind w:left="0" w:right="-1" w:firstLine="709"/>
        <w:contextualSpacing/>
        <w:jc w:val="both"/>
        <w:rPr>
          <w:rFonts w:ascii="Times New Roman" w:eastAsia="Times New Roman" w:hAnsi="Times New Roman" w:cs="Times New Roman"/>
          <w:color w:val="000000"/>
          <w:sz w:val="24"/>
          <w:szCs w:val="24"/>
          <w:lang w:eastAsia="ru-RU"/>
        </w:rPr>
      </w:pPr>
      <w:r w:rsidRPr="00876712">
        <w:rPr>
          <w:rFonts w:ascii="Times New Roman" w:eastAsia="Times New Roman" w:hAnsi="Times New Roman" w:cs="Times New Roman"/>
          <w:color w:val="000000"/>
          <w:sz w:val="24"/>
          <w:szCs w:val="24"/>
          <w:u w:val="single"/>
          <w:lang w:eastAsia="ru-RU"/>
        </w:rPr>
        <w:t>Учебное пространство</w:t>
      </w:r>
      <w:r w:rsidRPr="00876712">
        <w:rPr>
          <w:rFonts w:ascii="Times New Roman" w:eastAsia="Times New Roman" w:hAnsi="Times New Roman" w:cs="Times New Roman"/>
          <w:color w:val="000000"/>
          <w:sz w:val="24"/>
          <w:szCs w:val="24"/>
          <w:lang w:eastAsia="ru-RU"/>
        </w:rPr>
        <w:t>: помещения для про</w:t>
      </w:r>
      <w:r w:rsidR="00E55022">
        <w:rPr>
          <w:rFonts w:ascii="Times New Roman" w:eastAsia="Times New Roman" w:hAnsi="Times New Roman" w:cs="Times New Roman"/>
          <w:color w:val="000000"/>
          <w:sz w:val="24"/>
          <w:szCs w:val="24"/>
          <w:lang w:eastAsia="ru-RU"/>
        </w:rPr>
        <w:t xml:space="preserve">ведения занятий </w:t>
      </w:r>
      <w:r w:rsidR="002A733B">
        <w:rPr>
          <w:rFonts w:ascii="Times New Roman" w:eastAsia="Times New Roman" w:hAnsi="Times New Roman" w:cs="Times New Roman"/>
          <w:color w:val="000000"/>
          <w:sz w:val="24"/>
          <w:szCs w:val="24"/>
          <w:lang w:eastAsia="ru-RU"/>
        </w:rPr>
        <w:t xml:space="preserve">по мастерским </w:t>
      </w:r>
      <w:r w:rsidR="00E55022">
        <w:rPr>
          <w:rFonts w:ascii="Times New Roman" w:eastAsia="Times New Roman" w:hAnsi="Times New Roman" w:cs="Times New Roman"/>
          <w:color w:val="000000"/>
          <w:sz w:val="24"/>
          <w:szCs w:val="24"/>
          <w:lang w:eastAsia="ru-RU"/>
        </w:rPr>
        <w:t xml:space="preserve">для </w:t>
      </w:r>
      <w:r w:rsidR="00807F27">
        <w:rPr>
          <w:rFonts w:ascii="Times New Roman" w:eastAsia="Times New Roman" w:hAnsi="Times New Roman" w:cs="Times New Roman"/>
          <w:color w:val="000000"/>
          <w:sz w:val="24"/>
          <w:szCs w:val="24"/>
          <w:lang w:eastAsia="ru-RU"/>
        </w:rPr>
        <w:t>20 человек</w:t>
      </w:r>
      <w:r w:rsidR="002A733B">
        <w:rPr>
          <w:rFonts w:ascii="Times New Roman" w:eastAsia="Times New Roman" w:hAnsi="Times New Roman" w:cs="Times New Roman"/>
          <w:color w:val="000000"/>
          <w:sz w:val="24"/>
          <w:szCs w:val="24"/>
          <w:lang w:eastAsia="ru-RU"/>
        </w:rPr>
        <w:t xml:space="preserve"> (5 аудиторий</w:t>
      </w:r>
      <w:r w:rsidR="00CA5AD9">
        <w:rPr>
          <w:rFonts w:ascii="Times New Roman" w:eastAsia="Times New Roman" w:hAnsi="Times New Roman" w:cs="Times New Roman"/>
          <w:color w:val="000000"/>
          <w:sz w:val="24"/>
          <w:szCs w:val="24"/>
          <w:lang w:eastAsia="ru-RU"/>
        </w:rPr>
        <w:t>)</w:t>
      </w:r>
      <w:r w:rsidRPr="000F399E">
        <w:rPr>
          <w:rFonts w:ascii="Times New Roman" w:eastAsia="Times New Roman" w:hAnsi="Times New Roman" w:cs="Times New Roman"/>
          <w:color w:val="000000"/>
          <w:sz w:val="24"/>
          <w:szCs w:val="24"/>
          <w:lang w:eastAsia="ru-RU"/>
        </w:rPr>
        <w:t>;</w:t>
      </w:r>
    </w:p>
    <w:p w:rsidR="00EE3564" w:rsidRPr="00B41787" w:rsidRDefault="00EE3564" w:rsidP="00B41787">
      <w:pPr>
        <w:numPr>
          <w:ilvl w:val="0"/>
          <w:numId w:val="4"/>
        </w:numPr>
        <w:pBdr>
          <w:top w:val="nil"/>
          <w:left w:val="nil"/>
          <w:bottom w:val="nil"/>
          <w:right w:val="nil"/>
          <w:between w:val="nil"/>
        </w:pBdr>
        <w:tabs>
          <w:tab w:val="left" w:pos="993"/>
        </w:tabs>
        <w:spacing w:after="0" w:line="240" w:lineRule="auto"/>
        <w:ind w:left="0" w:right="-1" w:firstLine="709"/>
        <w:contextualSpacing/>
        <w:jc w:val="both"/>
        <w:rPr>
          <w:rFonts w:ascii="Times New Roman" w:eastAsia="Times New Roman" w:hAnsi="Times New Roman" w:cs="Times New Roman"/>
          <w:color w:val="000000"/>
          <w:sz w:val="24"/>
          <w:szCs w:val="24"/>
          <w:lang w:eastAsia="ru-RU"/>
        </w:rPr>
      </w:pPr>
      <w:r w:rsidRPr="00B41787">
        <w:rPr>
          <w:rFonts w:ascii="Times New Roman" w:eastAsia="Times New Roman" w:hAnsi="Times New Roman" w:cs="Times New Roman"/>
          <w:color w:val="000000"/>
          <w:sz w:val="24"/>
          <w:szCs w:val="24"/>
          <w:u w:val="single"/>
          <w:lang w:eastAsia="ru-RU"/>
        </w:rPr>
        <w:t>Оборудование</w:t>
      </w:r>
      <w:r w:rsidRPr="00B41787">
        <w:rPr>
          <w:rFonts w:ascii="Times New Roman" w:eastAsia="Times New Roman" w:hAnsi="Times New Roman" w:cs="Times New Roman"/>
          <w:color w:val="000000"/>
          <w:sz w:val="24"/>
          <w:szCs w:val="24"/>
          <w:lang w:eastAsia="ru-RU"/>
        </w:rPr>
        <w:t>: ноутбуки с доступом к</w:t>
      </w:r>
      <w:r w:rsidR="00B41787" w:rsidRPr="00B41787">
        <w:rPr>
          <w:rFonts w:ascii="Times New Roman" w:eastAsia="Times New Roman" w:hAnsi="Times New Roman" w:cs="Times New Roman"/>
          <w:color w:val="000000"/>
          <w:sz w:val="24"/>
          <w:szCs w:val="24"/>
          <w:lang w:eastAsia="ru-RU"/>
        </w:rPr>
        <w:t xml:space="preserve"> сети Интернет</w:t>
      </w:r>
      <w:r w:rsidRPr="00B41787">
        <w:rPr>
          <w:rFonts w:ascii="Times New Roman" w:eastAsia="Times New Roman" w:hAnsi="Times New Roman" w:cs="Times New Roman"/>
          <w:color w:val="000000"/>
          <w:sz w:val="24"/>
          <w:szCs w:val="24"/>
          <w:lang w:eastAsia="ru-RU"/>
        </w:rPr>
        <w:t>, установленным на них необходимым ПО и возможностью проводить видеотранс</w:t>
      </w:r>
      <w:r w:rsidR="00B41787" w:rsidRPr="00B41787">
        <w:rPr>
          <w:rFonts w:ascii="Times New Roman" w:eastAsia="Times New Roman" w:hAnsi="Times New Roman" w:cs="Times New Roman"/>
          <w:color w:val="000000"/>
          <w:sz w:val="24"/>
          <w:szCs w:val="24"/>
          <w:lang w:eastAsia="ru-RU"/>
        </w:rPr>
        <w:t>ляции, видеозаписи трансляций (20</w:t>
      </w:r>
      <w:r w:rsidRPr="00B41787">
        <w:rPr>
          <w:rFonts w:ascii="Times New Roman" w:eastAsia="Times New Roman" w:hAnsi="Times New Roman" w:cs="Times New Roman"/>
          <w:color w:val="000000"/>
          <w:sz w:val="24"/>
          <w:szCs w:val="24"/>
          <w:lang w:eastAsia="ru-RU"/>
        </w:rPr>
        <w:t xml:space="preserve"> шт.), </w:t>
      </w:r>
      <w:r w:rsidRPr="00B41787">
        <w:rPr>
          <w:rFonts w:ascii="Times New Roman" w:eastAsia="Times New Roman" w:hAnsi="Times New Roman" w:cs="Times New Roman"/>
          <w:sz w:val="24"/>
          <w:szCs w:val="24"/>
          <w:lang w:eastAsia="ru-RU"/>
        </w:rPr>
        <w:t xml:space="preserve">принтер (цвет.), проектор/экран для демонстрации иллюстративного материала на аудиторию </w:t>
      </w:r>
      <w:r w:rsidR="00B41787" w:rsidRPr="00B41787">
        <w:rPr>
          <w:rFonts w:ascii="Times New Roman" w:eastAsia="Times New Roman" w:hAnsi="Times New Roman" w:cs="Times New Roman"/>
          <w:color w:val="000000"/>
          <w:sz w:val="24"/>
          <w:szCs w:val="24"/>
          <w:lang w:eastAsia="ru-RU"/>
        </w:rPr>
        <w:t>до 10</w:t>
      </w:r>
      <w:r w:rsidR="00A329F7" w:rsidRPr="00B41787">
        <w:rPr>
          <w:rFonts w:ascii="Times New Roman" w:eastAsia="Times New Roman" w:hAnsi="Times New Roman" w:cs="Times New Roman"/>
          <w:color w:val="000000"/>
          <w:sz w:val="24"/>
          <w:szCs w:val="24"/>
          <w:lang w:eastAsia="ru-RU"/>
        </w:rPr>
        <w:t>0</w:t>
      </w:r>
      <w:r w:rsidRPr="00B41787">
        <w:rPr>
          <w:rFonts w:ascii="Times New Roman" w:eastAsia="Times New Roman" w:hAnsi="Times New Roman" w:cs="Times New Roman"/>
          <w:color w:val="000000"/>
          <w:sz w:val="24"/>
          <w:szCs w:val="24"/>
          <w:lang w:eastAsia="ru-RU"/>
        </w:rPr>
        <w:t xml:space="preserve"> </w:t>
      </w:r>
      <w:r w:rsidRPr="00B41787">
        <w:rPr>
          <w:rFonts w:ascii="Times New Roman" w:eastAsia="Times New Roman" w:hAnsi="Times New Roman" w:cs="Times New Roman"/>
          <w:sz w:val="24"/>
          <w:szCs w:val="24"/>
          <w:lang w:eastAsia="ru-RU"/>
        </w:rPr>
        <w:t xml:space="preserve">человек, презентер, маркерная доска; </w:t>
      </w:r>
      <w:r w:rsidR="00B41787" w:rsidRPr="00B41787">
        <w:rPr>
          <w:rFonts w:ascii="Times New Roman" w:eastAsia="Times New Roman" w:hAnsi="Times New Roman" w:cs="Times New Roman"/>
          <w:sz w:val="24"/>
          <w:szCs w:val="24"/>
          <w:lang w:eastAsia="ru-RU"/>
        </w:rPr>
        <w:t>оборудование для фото/видеосъемки, записи звука и монтажа отснятых материалов;</w:t>
      </w:r>
    </w:p>
    <w:p w:rsidR="00A30792" w:rsidRPr="0009136F" w:rsidRDefault="00A30792" w:rsidP="00B9033C">
      <w:pPr>
        <w:numPr>
          <w:ilvl w:val="0"/>
          <w:numId w:val="4"/>
        </w:numPr>
        <w:pBdr>
          <w:top w:val="nil"/>
          <w:left w:val="nil"/>
          <w:bottom w:val="nil"/>
          <w:right w:val="nil"/>
          <w:between w:val="nil"/>
        </w:pBdr>
        <w:tabs>
          <w:tab w:val="left" w:pos="993"/>
        </w:tabs>
        <w:spacing w:after="275" w:line="240" w:lineRule="auto"/>
        <w:ind w:left="0" w:right="-1" w:firstLine="709"/>
        <w:contextualSpacing/>
        <w:jc w:val="both"/>
        <w:rPr>
          <w:rFonts w:ascii="Times New Roman" w:eastAsia="Times New Roman" w:hAnsi="Times New Roman" w:cs="Times New Roman"/>
          <w:color w:val="000000"/>
          <w:sz w:val="24"/>
          <w:szCs w:val="24"/>
          <w:lang w:eastAsia="ru-RU"/>
        </w:rPr>
      </w:pPr>
      <w:r w:rsidRPr="00876712">
        <w:rPr>
          <w:rFonts w:ascii="Times New Roman" w:eastAsia="Times New Roman" w:hAnsi="Times New Roman" w:cs="Times New Roman"/>
          <w:color w:val="000000"/>
          <w:sz w:val="24"/>
          <w:szCs w:val="24"/>
          <w:u w:val="single"/>
          <w:lang w:eastAsia="ru-RU"/>
        </w:rPr>
        <w:t>Раздаточный материал</w:t>
      </w:r>
      <w:r w:rsidRPr="00876712">
        <w:rPr>
          <w:rFonts w:ascii="Times New Roman" w:eastAsia="Times New Roman" w:hAnsi="Times New Roman" w:cs="Times New Roman"/>
          <w:color w:val="000000"/>
          <w:sz w:val="24"/>
          <w:szCs w:val="24"/>
          <w:lang w:eastAsia="ru-RU"/>
        </w:rPr>
        <w:t xml:space="preserve">: </w:t>
      </w:r>
      <w:r w:rsidRPr="00876712">
        <w:rPr>
          <w:rFonts w:ascii="Times New Roman" w:eastAsia="Times New Roman" w:hAnsi="Times New Roman" w:cs="Times New Roman"/>
          <w:sz w:val="24"/>
          <w:szCs w:val="24"/>
          <w:lang w:eastAsia="ru-RU"/>
        </w:rPr>
        <w:t>бумага А4, шариковые ручки, цветные карандаши, фломастеры, цветные маркеры для досок, бейджи (</w:t>
      </w:r>
      <w:r w:rsidR="00B41787">
        <w:rPr>
          <w:rFonts w:ascii="Times New Roman" w:eastAsia="Times New Roman" w:hAnsi="Times New Roman" w:cs="Times New Roman"/>
          <w:sz w:val="24"/>
          <w:szCs w:val="24"/>
          <w:lang w:eastAsia="ru-RU"/>
        </w:rPr>
        <w:t>100</w:t>
      </w:r>
      <w:r w:rsidRPr="00876712">
        <w:rPr>
          <w:rFonts w:ascii="Times New Roman" w:eastAsia="Times New Roman" w:hAnsi="Times New Roman" w:cs="Times New Roman"/>
          <w:sz w:val="24"/>
          <w:szCs w:val="24"/>
          <w:lang w:eastAsia="ru-RU"/>
        </w:rPr>
        <w:t xml:space="preserve"> шт.), папка-планшет (</w:t>
      </w:r>
      <w:r w:rsidR="00B41787">
        <w:rPr>
          <w:rFonts w:ascii="Times New Roman" w:eastAsia="Times New Roman" w:hAnsi="Times New Roman" w:cs="Times New Roman"/>
          <w:sz w:val="24"/>
          <w:szCs w:val="24"/>
          <w:lang w:eastAsia="ru-RU"/>
        </w:rPr>
        <w:t>100 шт.)</w:t>
      </w:r>
      <w:r w:rsidR="00B41787" w:rsidRPr="00B41787">
        <w:rPr>
          <w:rFonts w:ascii="Times New Roman" w:eastAsia="Times New Roman" w:hAnsi="Times New Roman" w:cs="Times New Roman"/>
          <w:color w:val="000000"/>
          <w:sz w:val="24"/>
          <w:szCs w:val="24"/>
          <w:lang w:eastAsia="ru-RU"/>
        </w:rPr>
        <w:t>.</w:t>
      </w:r>
    </w:p>
    <w:p w:rsidR="00A30792" w:rsidRPr="0009136F" w:rsidRDefault="00A30792" w:rsidP="00B9033C">
      <w:pPr>
        <w:numPr>
          <w:ilvl w:val="0"/>
          <w:numId w:val="4"/>
        </w:numPr>
        <w:pBdr>
          <w:top w:val="nil"/>
          <w:left w:val="nil"/>
          <w:bottom w:val="nil"/>
          <w:right w:val="nil"/>
          <w:between w:val="nil"/>
        </w:pBdr>
        <w:tabs>
          <w:tab w:val="left" w:pos="993"/>
        </w:tabs>
        <w:spacing w:after="275" w:line="240" w:lineRule="auto"/>
        <w:ind w:left="0" w:right="-1" w:firstLine="709"/>
        <w:contextualSpacing/>
        <w:jc w:val="both"/>
        <w:rPr>
          <w:rFonts w:ascii="Times New Roman" w:eastAsia="Times New Roman" w:hAnsi="Times New Roman" w:cs="Times New Roman"/>
          <w:color w:val="000000"/>
          <w:sz w:val="24"/>
          <w:szCs w:val="24"/>
          <w:lang w:eastAsia="ru-RU"/>
        </w:rPr>
      </w:pPr>
      <w:r w:rsidRPr="0009136F">
        <w:rPr>
          <w:rFonts w:ascii="Times New Roman" w:eastAsia="Times New Roman" w:hAnsi="Times New Roman" w:cs="Times New Roman"/>
          <w:color w:val="000000"/>
          <w:sz w:val="24"/>
          <w:szCs w:val="24"/>
          <w:u w:val="single"/>
          <w:lang w:eastAsia="ru-RU"/>
        </w:rPr>
        <w:t>Кадровое обеспечение:</w:t>
      </w:r>
      <w:r w:rsidRPr="0009136F">
        <w:rPr>
          <w:rFonts w:ascii="Times New Roman" w:eastAsia="Times New Roman" w:hAnsi="Times New Roman" w:cs="Times New Roman"/>
          <w:color w:val="000000"/>
          <w:sz w:val="24"/>
          <w:szCs w:val="24"/>
          <w:lang w:eastAsia="ru-RU"/>
        </w:rPr>
        <w:t xml:space="preserve"> педагоги-организаторы, педагоги дополнительного образования, тьюторы, эксперты профильных направлений, специалисты </w:t>
      </w:r>
      <w:r w:rsidRPr="0009136F">
        <w:rPr>
          <w:rFonts w:ascii="Times New Roman" w:eastAsia="Times New Roman" w:hAnsi="Times New Roman" w:cs="Times New Roman"/>
          <w:color w:val="000000"/>
          <w:sz w:val="24"/>
          <w:szCs w:val="24"/>
          <w:lang w:val="en-US" w:eastAsia="ru-RU"/>
        </w:rPr>
        <w:t>IT</w:t>
      </w:r>
      <w:r w:rsidRPr="0009136F">
        <w:rPr>
          <w:rFonts w:ascii="Times New Roman" w:eastAsia="Times New Roman" w:hAnsi="Times New Roman" w:cs="Times New Roman"/>
          <w:color w:val="000000"/>
          <w:sz w:val="24"/>
          <w:szCs w:val="24"/>
          <w:lang w:eastAsia="ru-RU"/>
        </w:rPr>
        <w:t>-отдела (помощь в случае необходимости настройки техники и переоборудования помещений, техническое администриров</w:t>
      </w:r>
      <w:r w:rsidR="00D27704" w:rsidRPr="0009136F">
        <w:rPr>
          <w:rFonts w:ascii="Times New Roman" w:eastAsia="Times New Roman" w:hAnsi="Times New Roman" w:cs="Times New Roman"/>
          <w:color w:val="000000"/>
          <w:sz w:val="24"/>
          <w:szCs w:val="24"/>
          <w:lang w:eastAsia="ru-RU"/>
        </w:rPr>
        <w:t>ание образовательного процесса)</w:t>
      </w:r>
      <w:r w:rsidR="00E03F01" w:rsidRPr="0009136F">
        <w:rPr>
          <w:rFonts w:ascii="Times New Roman" w:eastAsia="Times New Roman" w:hAnsi="Times New Roman" w:cs="Times New Roman"/>
          <w:color w:val="000000"/>
          <w:sz w:val="24"/>
          <w:szCs w:val="24"/>
          <w:lang w:eastAsia="ru-RU"/>
        </w:rPr>
        <w:t>.</w:t>
      </w:r>
    </w:p>
    <w:p w:rsidR="00E03F01" w:rsidRPr="00ED4E44" w:rsidRDefault="00E03F01" w:rsidP="00E03F01">
      <w:pPr>
        <w:pBdr>
          <w:top w:val="nil"/>
          <w:left w:val="nil"/>
          <w:bottom w:val="nil"/>
          <w:right w:val="nil"/>
          <w:between w:val="nil"/>
        </w:pBdr>
        <w:tabs>
          <w:tab w:val="left" w:pos="993"/>
        </w:tabs>
        <w:spacing w:after="275" w:line="240" w:lineRule="auto"/>
        <w:ind w:right="-1"/>
        <w:contextualSpacing/>
        <w:jc w:val="both"/>
        <w:rPr>
          <w:rFonts w:ascii="Times New Roman" w:eastAsia="Times New Roman" w:hAnsi="Times New Roman" w:cs="Times New Roman"/>
          <w:color w:val="000000"/>
          <w:sz w:val="24"/>
          <w:szCs w:val="24"/>
          <w:lang w:eastAsia="ru-RU"/>
        </w:rPr>
      </w:pPr>
      <w:r w:rsidRPr="00ED4E44">
        <w:rPr>
          <w:rFonts w:ascii="Times New Roman" w:eastAsia="Times New Roman" w:hAnsi="Times New Roman" w:cs="Times New Roman"/>
          <w:color w:val="000000"/>
          <w:sz w:val="24"/>
          <w:szCs w:val="24"/>
          <w:lang w:eastAsia="ru-RU"/>
        </w:rPr>
        <w:t>Педагоги профильной программы:</w:t>
      </w:r>
    </w:p>
    <w:p w:rsidR="00B41787" w:rsidRPr="00ED4E44" w:rsidRDefault="00B41787"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Дуленина Ирина Евгеньевна, почетный работник образования РФ, методист, руководитель ГУМО по кино-видеотворчеству, начальник сектора координации образовательных проектов ГБНОУ «Академия талантов»;</w:t>
      </w:r>
    </w:p>
    <w:p w:rsidR="00B41787" w:rsidRPr="00ED4E44" w:rsidRDefault="00B41787"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Гашинова Анна Леонидовна, начальник информационно-медийного отдела ГБНОУ «Академия талантов»;</w:t>
      </w:r>
    </w:p>
    <w:p w:rsidR="00B41787" w:rsidRPr="00ED4E44" w:rsidRDefault="00B41787" w:rsidP="00B41787">
      <w:pPr>
        <w:pStyle w:val="a8"/>
        <w:numPr>
          <w:ilvl w:val="0"/>
          <w:numId w:val="18"/>
        </w:numPr>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Коваленко Александр Александрович, начальник сектора акустического дизайна                                  ГБНОУ «Академия талантов»;</w:t>
      </w:r>
    </w:p>
    <w:p w:rsidR="00D45E5F" w:rsidRPr="00ED4E44" w:rsidRDefault="00D45E5F"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Товкалева Ирина Владимировна, начальник отдела телекоммуникаций ГБНОУ «Академия талантов»;</w:t>
      </w:r>
    </w:p>
    <w:p w:rsidR="00535814" w:rsidRPr="00ED4E44" w:rsidRDefault="00535814" w:rsidP="00535814">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Блинов Алексей Владимирович, специалист по организации профильных программ ГБНОУ «Академия талантов», генеральный директор АО «Медиа Пресс», выпускник «Мастерской Новых Медиа», финалист «Топ Блог 2022», координатор направления геймификации АРФГ, член Общественного Совета по молодежной политике Санкт-Петербурга, руководитель рабочей группы по вопросам геймификации бизнеса Комиссии по финансовой, управленческой и коммуникационной грамотности бизнеса Совета ТПП РФ по финансовой и инвестиционной политике, член Ассоциации Профессиональных Директоров, обладатель двух «Хрустальных сов» и звания «Лучший капитан клуба» телевизионного клуба «Что? Где? Когда?», главный редактор газеты «Панорама ТВ»;</w:t>
      </w:r>
    </w:p>
    <w:p w:rsidR="00A514EE" w:rsidRPr="00ED4E44" w:rsidRDefault="00A514EE" w:rsidP="00535814">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Баркар Мария Валентиновна, преподаватель Центра проектной деятельности Московского политехнического университета, педагог дополнительного образования ГБОУ Школа № 1502 г. Москвы;</w:t>
      </w:r>
    </w:p>
    <w:p w:rsidR="00D62EE2" w:rsidRPr="00ED4E44" w:rsidRDefault="00A514EE" w:rsidP="00535814">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Черкасова Линда Геннадьевна, заместитель шеф-редактора «Первый канал – Санкт-Петербург»;</w:t>
      </w:r>
    </w:p>
    <w:p w:rsidR="00D62EE2" w:rsidRPr="00ED4E44" w:rsidRDefault="00D62EE2" w:rsidP="00D62EE2">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Клепова Карина Андреевна, специалист по организации профильных программ ГБНОУ «Академия талантов»;</w:t>
      </w:r>
    </w:p>
    <w:p w:rsidR="00A514EE" w:rsidRPr="00ED4E44" w:rsidRDefault="00D62EE2" w:rsidP="00535814">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Сомов Яков, генеральный директор и сооснователь просветительского проекта «Лекториум», методист Президентского физико-математического лицея № 239;</w:t>
      </w:r>
    </w:p>
    <w:p w:rsidR="00D62EE2" w:rsidRPr="00ED4E44" w:rsidRDefault="00D62EE2"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Новиков Сергей Юрьевич, видеоинженер ГБНОУ «Академия талантов»;</w:t>
      </w:r>
    </w:p>
    <w:p w:rsidR="00D62EE2" w:rsidRPr="00ED4E44" w:rsidRDefault="00D62EE2"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Афонина Мария Дмитриевна, журналист ГБНОУ «Академия талантов»;</w:t>
      </w:r>
    </w:p>
    <w:p w:rsidR="00D62EE2" w:rsidRPr="00ED4E44" w:rsidRDefault="00D62EE2"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Реус Александр Петрович, фототехник ГБНОУ «Академия талантов»;</w:t>
      </w:r>
    </w:p>
    <w:p w:rsidR="00D62EE2" w:rsidRPr="00ED4E44" w:rsidRDefault="00D62EE2"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Коноваленко Дарья Михайловна, видеоинженер ГБНОУ «Академия талантов»;</w:t>
      </w:r>
    </w:p>
    <w:p w:rsidR="00D62EE2" w:rsidRPr="00ED4E44" w:rsidRDefault="00D62EE2"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Цигвинцева Екатерина Сергеевна, дизайнер ГБНОУ «Академия талантов»;</w:t>
      </w:r>
    </w:p>
    <w:p w:rsidR="00D62EE2" w:rsidRPr="00ED4E44" w:rsidRDefault="00D62EE2"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Радзиня Мария, специалист по связям с общественностью ГБНОУ «Академия талантов»;</w:t>
      </w:r>
    </w:p>
    <w:p w:rsidR="00D62EE2" w:rsidRPr="00ED4E44" w:rsidRDefault="00D62EE2"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Глазунова Елена Игоревна, специалист по связям с общественностью ГБНОУ «Академия талантов»;</w:t>
      </w:r>
    </w:p>
    <w:p w:rsidR="00D62EE2" w:rsidRPr="00ED4E44" w:rsidRDefault="00D62EE2" w:rsidP="00E221F7">
      <w:pPr>
        <w:pStyle w:val="a8"/>
        <w:numPr>
          <w:ilvl w:val="0"/>
          <w:numId w:val="29"/>
        </w:numPr>
        <w:pBdr>
          <w:top w:val="nil"/>
          <w:left w:val="nil"/>
          <w:bottom w:val="nil"/>
          <w:right w:val="nil"/>
          <w:between w:val="nil"/>
        </w:pBdr>
        <w:spacing w:after="0" w:line="240" w:lineRule="auto"/>
        <w:ind w:right="-143"/>
        <w:jc w:val="both"/>
        <w:rPr>
          <w:rFonts w:ascii="Times New Roman" w:eastAsia="Times New Roman" w:hAnsi="Times New Roman" w:cs="Times New Roman"/>
          <w:color w:val="000000"/>
          <w:sz w:val="24"/>
          <w:szCs w:val="24"/>
          <w:lang w:eastAsia="ru-RU"/>
        </w:rPr>
      </w:pPr>
      <w:r w:rsidRPr="00ED4E44">
        <w:rPr>
          <w:rFonts w:ascii="Times New Roman" w:eastAsia="Times New Roman" w:hAnsi="Times New Roman" w:cs="Times New Roman"/>
          <w:sz w:val="24"/>
          <w:szCs w:val="24"/>
          <w:lang w:eastAsia="ru-RU"/>
        </w:rPr>
        <w:t xml:space="preserve">Утямышев Владимир Александрович, </w:t>
      </w:r>
      <w:r w:rsidR="00E221F7" w:rsidRPr="00ED4E44">
        <w:rPr>
          <w:rFonts w:ascii="Times New Roman" w:eastAsia="Calibri" w:hAnsi="Times New Roman" w:cs="Times New Roman"/>
          <w:sz w:val="24"/>
          <w:szCs w:val="24"/>
          <w:lang w:eastAsia="ru-RU"/>
        </w:rPr>
        <w:t>педагог – организатор, звукооператор ГБНОУ «Академия талантов»;</w:t>
      </w:r>
    </w:p>
    <w:p w:rsidR="00D62EE2" w:rsidRPr="00ED4E44" w:rsidRDefault="00D62EE2"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eastAsia="Times New Roman" w:hAnsi="Times New Roman" w:cs="Times New Roman"/>
          <w:sz w:val="24"/>
          <w:szCs w:val="24"/>
          <w:lang w:eastAsia="ru-RU"/>
        </w:rPr>
        <w:t>Сакамото де Мясников София Кирилловна, педагог-организатор ГБНОУ «Академия талантов»;</w:t>
      </w:r>
    </w:p>
    <w:p w:rsidR="00D62EE2" w:rsidRPr="00D62EE2" w:rsidRDefault="00CC0F32" w:rsidP="00D62EE2">
      <w:pPr>
        <w:pStyle w:val="a8"/>
        <w:numPr>
          <w:ilvl w:val="0"/>
          <w:numId w:val="18"/>
        </w:numPr>
        <w:spacing w:after="0" w:line="240" w:lineRule="auto"/>
        <w:jc w:val="both"/>
        <w:rPr>
          <w:rFonts w:ascii="Times New Roman" w:eastAsia="Times New Roman" w:hAnsi="Times New Roman" w:cs="Times New Roman"/>
          <w:sz w:val="24"/>
          <w:szCs w:val="24"/>
          <w:lang w:eastAsia="ru-RU"/>
        </w:rPr>
      </w:pPr>
      <w:r w:rsidRPr="00ED4E44">
        <w:rPr>
          <w:rFonts w:ascii="Times New Roman" w:hAnsi="Times New Roman" w:cs="Times New Roman"/>
          <w:sz w:val="24"/>
          <w:szCs w:val="24"/>
        </w:rPr>
        <w:t>Тынтарева Полина</w:t>
      </w:r>
      <w:r w:rsidRPr="00CC0F32">
        <w:rPr>
          <w:rFonts w:ascii="Times New Roman" w:hAnsi="Times New Roman" w:cs="Times New Roman"/>
          <w:sz w:val="24"/>
          <w:szCs w:val="24"/>
        </w:rPr>
        <w:t xml:space="preserve"> Артёмовна</w:t>
      </w:r>
      <w:r w:rsidR="00D62EE2" w:rsidRPr="00CC0F32">
        <w:rPr>
          <w:rFonts w:ascii="Times New Roman" w:eastAsia="Times New Roman" w:hAnsi="Times New Roman" w:cs="Times New Roman"/>
          <w:sz w:val="24"/>
          <w:szCs w:val="24"/>
          <w:lang w:eastAsia="ru-RU"/>
        </w:rPr>
        <w:t>, педагог</w:t>
      </w:r>
      <w:r w:rsidR="00D62EE2">
        <w:rPr>
          <w:rFonts w:ascii="Times New Roman" w:eastAsia="Times New Roman" w:hAnsi="Times New Roman" w:cs="Times New Roman"/>
          <w:sz w:val="24"/>
          <w:szCs w:val="24"/>
          <w:lang w:eastAsia="ru-RU"/>
        </w:rPr>
        <w:t>-организатор ГБНОУ «Академия талантов»;</w:t>
      </w:r>
    </w:p>
    <w:p w:rsidR="00535814" w:rsidRPr="007B419A" w:rsidRDefault="00535814" w:rsidP="00B41787">
      <w:pPr>
        <w:pStyle w:val="a8"/>
        <w:numPr>
          <w:ilvl w:val="0"/>
          <w:numId w:val="1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Григорьева Юлия Николаевна, специалист по организации профильных программ ГБНОУ «Академия талантов»;</w:t>
      </w:r>
    </w:p>
    <w:p w:rsidR="002C4D8A" w:rsidRDefault="002C4D8A" w:rsidP="00EA035D">
      <w:pPr>
        <w:spacing w:after="0" w:line="240" w:lineRule="auto"/>
        <w:ind w:right="-1"/>
        <w:jc w:val="both"/>
        <w:rPr>
          <w:rFonts w:ascii="Times New Roman" w:eastAsia="Times New Roman" w:hAnsi="Times New Roman" w:cs="Times New Roman"/>
          <w:color w:val="000000"/>
          <w:sz w:val="24"/>
          <w:szCs w:val="24"/>
          <w:lang w:eastAsia="ru-RU"/>
        </w:rPr>
      </w:pPr>
    </w:p>
    <w:p w:rsidR="00A329F7" w:rsidRPr="00EA035D" w:rsidRDefault="00A329F7" w:rsidP="00EA035D">
      <w:pPr>
        <w:spacing w:after="0" w:line="240" w:lineRule="auto"/>
        <w:ind w:right="-1"/>
        <w:jc w:val="both"/>
        <w:rPr>
          <w:rFonts w:ascii="Times New Roman" w:eastAsia="Times New Roman" w:hAnsi="Times New Roman" w:cs="Times New Roman"/>
          <w:color w:val="000000"/>
          <w:sz w:val="24"/>
          <w:szCs w:val="24"/>
          <w:lang w:eastAsia="ru-RU"/>
        </w:rPr>
      </w:pPr>
    </w:p>
    <w:p w:rsidR="00DC0E8D" w:rsidRPr="00DC0E8D" w:rsidRDefault="00DC0E8D" w:rsidP="00DC0E8D">
      <w:pPr>
        <w:spacing w:after="120" w:line="269" w:lineRule="auto"/>
        <w:ind w:left="11" w:firstLine="697"/>
        <w:jc w:val="center"/>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Учебный</w:t>
      </w:r>
      <w:r>
        <w:rPr>
          <w:rFonts w:ascii="Times New Roman" w:eastAsia="Times New Roman" w:hAnsi="Times New Roman" w:cs="Times New Roman"/>
          <w:b/>
          <w:color w:val="000000"/>
          <w:sz w:val="24"/>
          <w:szCs w:val="24"/>
          <w:lang w:eastAsia="ru-RU"/>
        </w:rPr>
        <w:t xml:space="preserve"> план (18</w:t>
      </w:r>
      <w:r w:rsidRPr="00DC0E8D">
        <w:rPr>
          <w:rFonts w:ascii="Times New Roman" w:eastAsia="Times New Roman" w:hAnsi="Times New Roman" w:cs="Times New Roman"/>
          <w:b/>
          <w:color w:val="000000"/>
          <w:sz w:val="24"/>
          <w:szCs w:val="24"/>
          <w:lang w:eastAsia="ru-RU"/>
        </w:rPr>
        <w:t xml:space="preserve"> часов)</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10"/>
        <w:gridCol w:w="3431"/>
        <w:gridCol w:w="952"/>
        <w:gridCol w:w="1161"/>
        <w:gridCol w:w="1260"/>
        <w:gridCol w:w="53"/>
        <w:gridCol w:w="2357"/>
      </w:tblGrid>
      <w:tr w:rsidR="00DC0E8D" w:rsidRPr="00DC0E8D" w:rsidTr="00DC0E8D">
        <w:trPr>
          <w:trHeight w:val="270"/>
        </w:trPr>
        <w:tc>
          <w:tcPr>
            <w:tcW w:w="841" w:type="dxa"/>
            <w:vMerge w:val="restart"/>
            <w:vAlign w:val="center"/>
          </w:tcPr>
          <w:p w:rsidR="00DC0E8D" w:rsidRPr="00DC0E8D" w:rsidRDefault="00DC0E8D" w:rsidP="00DC0E8D">
            <w:pPr>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 п/п</w:t>
            </w:r>
          </w:p>
        </w:tc>
        <w:tc>
          <w:tcPr>
            <w:tcW w:w="3441" w:type="dxa"/>
            <w:gridSpan w:val="2"/>
            <w:vMerge w:val="restart"/>
            <w:vAlign w:val="center"/>
          </w:tcPr>
          <w:p w:rsidR="00DC0E8D" w:rsidRPr="00DC0E8D" w:rsidRDefault="00DC0E8D" w:rsidP="00DC0E8D">
            <w:pPr>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Название раздела, темы</w:t>
            </w:r>
          </w:p>
        </w:tc>
        <w:tc>
          <w:tcPr>
            <w:tcW w:w="3426" w:type="dxa"/>
            <w:gridSpan w:val="4"/>
            <w:vAlign w:val="center"/>
          </w:tcPr>
          <w:p w:rsidR="00DC0E8D" w:rsidRPr="00DC0E8D" w:rsidRDefault="00DC0E8D" w:rsidP="00DC0E8D">
            <w:pPr>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Количество часов</w:t>
            </w:r>
          </w:p>
        </w:tc>
        <w:tc>
          <w:tcPr>
            <w:tcW w:w="2357" w:type="dxa"/>
            <w:vMerge w:val="restart"/>
            <w:vAlign w:val="center"/>
          </w:tcPr>
          <w:p w:rsidR="00DC0E8D" w:rsidRPr="00DC0E8D" w:rsidRDefault="00DC0E8D" w:rsidP="00DC0E8D">
            <w:pPr>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Формы подведения итогов</w:t>
            </w:r>
          </w:p>
        </w:tc>
      </w:tr>
      <w:tr w:rsidR="00DC0E8D" w:rsidRPr="00DC0E8D" w:rsidTr="00DC0E8D">
        <w:trPr>
          <w:trHeight w:val="315"/>
        </w:trPr>
        <w:tc>
          <w:tcPr>
            <w:tcW w:w="841" w:type="dxa"/>
            <w:vMerge/>
            <w:vAlign w:val="center"/>
          </w:tcPr>
          <w:p w:rsidR="00DC0E8D" w:rsidRPr="00DC0E8D" w:rsidRDefault="00DC0E8D" w:rsidP="00DC0E8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eastAsia="ru-RU"/>
              </w:rPr>
            </w:pPr>
          </w:p>
        </w:tc>
        <w:tc>
          <w:tcPr>
            <w:tcW w:w="3441" w:type="dxa"/>
            <w:gridSpan w:val="2"/>
            <w:vMerge/>
            <w:vAlign w:val="center"/>
          </w:tcPr>
          <w:p w:rsidR="00DC0E8D" w:rsidRPr="00DC0E8D" w:rsidRDefault="00DC0E8D" w:rsidP="00DC0E8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eastAsia="ru-RU"/>
              </w:rPr>
            </w:pPr>
          </w:p>
        </w:tc>
        <w:tc>
          <w:tcPr>
            <w:tcW w:w="952" w:type="dxa"/>
            <w:vAlign w:val="center"/>
          </w:tcPr>
          <w:p w:rsidR="00DC0E8D" w:rsidRPr="00DC0E8D" w:rsidRDefault="00DC0E8D" w:rsidP="00DC0E8D">
            <w:pPr>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Всего</w:t>
            </w:r>
          </w:p>
        </w:tc>
        <w:tc>
          <w:tcPr>
            <w:tcW w:w="1161" w:type="dxa"/>
            <w:vAlign w:val="center"/>
          </w:tcPr>
          <w:p w:rsidR="00DC0E8D" w:rsidRPr="00DC0E8D" w:rsidRDefault="00DC0E8D" w:rsidP="00DC0E8D">
            <w:pPr>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Теория</w:t>
            </w:r>
          </w:p>
        </w:tc>
        <w:tc>
          <w:tcPr>
            <w:tcW w:w="1313" w:type="dxa"/>
            <w:gridSpan w:val="2"/>
            <w:vAlign w:val="center"/>
          </w:tcPr>
          <w:p w:rsidR="00DC0E8D" w:rsidRPr="00DC0E8D" w:rsidRDefault="00DC0E8D" w:rsidP="00DC0E8D">
            <w:pPr>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Практика</w:t>
            </w:r>
          </w:p>
        </w:tc>
        <w:tc>
          <w:tcPr>
            <w:tcW w:w="2357" w:type="dxa"/>
            <w:vMerge/>
            <w:vAlign w:val="center"/>
          </w:tcPr>
          <w:p w:rsidR="00DC0E8D" w:rsidRPr="00DC0E8D" w:rsidRDefault="00DC0E8D" w:rsidP="00DC0E8D">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eastAsia="ru-RU"/>
              </w:rPr>
            </w:pPr>
          </w:p>
        </w:tc>
      </w:tr>
      <w:tr w:rsidR="00DC0E8D" w:rsidRPr="00DC0E8D" w:rsidTr="00DC0E8D">
        <w:trPr>
          <w:trHeight w:val="234"/>
        </w:trPr>
        <w:tc>
          <w:tcPr>
            <w:tcW w:w="10065" w:type="dxa"/>
            <w:gridSpan w:val="8"/>
            <w:vAlign w:val="center"/>
          </w:tcPr>
          <w:p w:rsidR="00DC0E8D" w:rsidRPr="00DC0E8D" w:rsidRDefault="00DC0E8D" w:rsidP="00DC0E8D">
            <w:pPr>
              <w:spacing w:after="12"/>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Базовая часть программы</w:t>
            </w:r>
          </w:p>
        </w:tc>
      </w:tr>
      <w:tr w:rsidR="00DC0E8D" w:rsidRPr="00DC0E8D" w:rsidTr="00DC0E8D">
        <w:trPr>
          <w:trHeight w:val="234"/>
        </w:trPr>
        <w:tc>
          <w:tcPr>
            <w:tcW w:w="841" w:type="dxa"/>
            <w:vAlign w:val="center"/>
          </w:tcPr>
          <w:p w:rsidR="00DC0E8D" w:rsidRPr="00DC0E8D" w:rsidRDefault="00DC0E8D" w:rsidP="00DC0E8D">
            <w:pPr>
              <w:ind w:left="10" w:right="1" w:hanging="10"/>
              <w:contextualSpacing/>
              <w:jc w:val="center"/>
              <w:rPr>
                <w:rFonts w:ascii="Times New Roman" w:eastAsia="Calibri" w:hAnsi="Times New Roman" w:cs="Times New Roman"/>
                <w:b/>
                <w:color w:val="000000"/>
                <w:sz w:val="24"/>
                <w:szCs w:val="24"/>
                <w:lang w:eastAsia="ru-RU"/>
              </w:rPr>
            </w:pPr>
            <w:r w:rsidRPr="00DC0E8D">
              <w:rPr>
                <w:rFonts w:ascii="Times New Roman" w:eastAsia="Calibri" w:hAnsi="Times New Roman" w:cs="Times New Roman"/>
                <w:b/>
                <w:color w:val="000000"/>
                <w:sz w:val="24"/>
                <w:szCs w:val="24"/>
                <w:lang w:eastAsia="ru-RU"/>
              </w:rPr>
              <w:t>1.</w:t>
            </w:r>
          </w:p>
        </w:tc>
        <w:tc>
          <w:tcPr>
            <w:tcW w:w="3441" w:type="dxa"/>
            <w:gridSpan w:val="2"/>
            <w:shd w:val="clear" w:color="auto" w:fill="auto"/>
            <w:vAlign w:val="center"/>
          </w:tcPr>
          <w:p w:rsidR="00DC0E8D" w:rsidRPr="00DC0E8D" w:rsidRDefault="00DC0E8D" w:rsidP="00DC0E8D">
            <w:pPr>
              <w:ind w:left="10" w:right="-72" w:hanging="10"/>
              <w:contextualSpacing/>
              <w:rPr>
                <w:rFonts w:ascii="Times New Roman" w:eastAsia="Calibri" w:hAnsi="Times New Roman" w:cs="Times New Roman"/>
                <w:b/>
                <w:color w:val="000000"/>
                <w:sz w:val="24"/>
                <w:szCs w:val="24"/>
                <w:lang w:eastAsia="ru-RU"/>
              </w:rPr>
            </w:pPr>
            <w:r w:rsidRPr="00DC0E8D">
              <w:rPr>
                <w:rFonts w:ascii="Times New Roman" w:eastAsia="Calibri" w:hAnsi="Times New Roman" w:cs="Times New Roman"/>
                <w:b/>
                <w:color w:val="000000"/>
                <w:sz w:val="24"/>
                <w:szCs w:val="24"/>
                <w:lang w:eastAsia="ru-RU"/>
              </w:rPr>
              <w:t>Тема 1. Введение</w:t>
            </w:r>
          </w:p>
        </w:tc>
        <w:tc>
          <w:tcPr>
            <w:tcW w:w="952" w:type="dxa"/>
          </w:tcPr>
          <w:p w:rsidR="00DC0E8D" w:rsidRPr="00DC0E8D" w:rsidRDefault="00DC0E8D" w:rsidP="00DC0E8D">
            <w:pPr>
              <w:ind w:left="10" w:right="1"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1161" w:type="dxa"/>
          </w:tcPr>
          <w:p w:rsidR="00DC0E8D" w:rsidRPr="00DC0E8D" w:rsidRDefault="00DC0E8D" w:rsidP="00DC0E8D">
            <w:pPr>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0</w:t>
            </w:r>
          </w:p>
        </w:tc>
        <w:tc>
          <w:tcPr>
            <w:tcW w:w="1313" w:type="dxa"/>
            <w:gridSpan w:val="2"/>
          </w:tcPr>
          <w:p w:rsidR="00DC0E8D" w:rsidRPr="00DC0E8D" w:rsidRDefault="00DC0E8D" w:rsidP="00DC0E8D">
            <w:pPr>
              <w:ind w:left="10" w:right="1"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2357" w:type="dxa"/>
            <w:vMerge w:val="restart"/>
            <w:vAlign w:val="center"/>
          </w:tcPr>
          <w:p w:rsidR="00DC0E8D" w:rsidRPr="00DC0E8D" w:rsidRDefault="00DC0E8D" w:rsidP="00DC0E8D">
            <w:pPr>
              <w:spacing w:after="12"/>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Пед.наблюдение, дискуссия, творческое задание</w:t>
            </w: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1.1.</w:t>
            </w:r>
          </w:p>
        </w:tc>
        <w:tc>
          <w:tcPr>
            <w:tcW w:w="3441" w:type="dxa"/>
            <w:gridSpan w:val="2"/>
            <w:shd w:val="clear" w:color="auto" w:fill="auto"/>
            <w:vAlign w:val="center"/>
          </w:tcPr>
          <w:p w:rsidR="00DC0E8D" w:rsidRPr="00DC0E8D" w:rsidRDefault="00DC0E8D" w:rsidP="00DC0E8D">
            <w:pPr>
              <w:spacing w:after="0" w:line="240" w:lineRule="auto"/>
              <w:rPr>
                <w:rFonts w:ascii="Times New Roman" w:eastAsia="Cambria" w:hAnsi="Times New Roman" w:cs="Times New Roman"/>
                <w:sz w:val="24"/>
                <w:szCs w:val="24"/>
              </w:rPr>
            </w:pPr>
            <w:r w:rsidRPr="00DC0E8D">
              <w:rPr>
                <w:rFonts w:ascii="Times New Roman" w:eastAsia="Cambria" w:hAnsi="Times New Roman" w:cs="Times New Roman"/>
                <w:sz w:val="24"/>
                <w:szCs w:val="24"/>
              </w:rPr>
              <w:t xml:space="preserve">Открытие смены: </w:t>
            </w:r>
          </w:p>
          <w:p w:rsidR="00DC0E8D" w:rsidRPr="00DC0E8D" w:rsidRDefault="00DC0E8D" w:rsidP="00DC0E8D">
            <w:pPr>
              <w:spacing w:after="0" w:line="240" w:lineRule="auto"/>
              <w:rPr>
                <w:rFonts w:ascii="Times New Roman" w:eastAsia="Cambria" w:hAnsi="Times New Roman" w:cs="Times New Roman"/>
                <w:sz w:val="24"/>
                <w:szCs w:val="24"/>
              </w:rPr>
            </w:pPr>
            <w:r w:rsidRPr="00DC0E8D">
              <w:rPr>
                <w:rFonts w:ascii="Times New Roman" w:eastAsia="Cambria" w:hAnsi="Times New Roman" w:cs="Times New Roman"/>
                <w:sz w:val="24"/>
                <w:szCs w:val="24"/>
              </w:rPr>
              <w:t xml:space="preserve">презентация проекта, знакомство с направлениями                 и преподавателями, </w:t>
            </w:r>
          </w:p>
          <w:p w:rsidR="00DC0E8D" w:rsidRPr="00DC0E8D" w:rsidRDefault="00DC0E8D" w:rsidP="00DC0E8D">
            <w:pPr>
              <w:spacing w:after="0" w:line="240" w:lineRule="auto"/>
              <w:rPr>
                <w:rFonts w:ascii="Cambria" w:eastAsia="Cambria" w:hAnsi="Cambria" w:cs="Times New Roman"/>
                <w:color w:val="000000"/>
                <w:highlight w:val="yellow"/>
              </w:rPr>
            </w:pPr>
            <w:r w:rsidRPr="00DC0E8D">
              <w:rPr>
                <w:rFonts w:ascii="Times New Roman" w:eastAsia="Cambria" w:hAnsi="Times New Roman" w:cs="Times New Roman"/>
                <w:sz w:val="24"/>
                <w:szCs w:val="24"/>
              </w:rPr>
              <w:t xml:space="preserve">формирование групп </w:t>
            </w:r>
          </w:p>
        </w:tc>
        <w:tc>
          <w:tcPr>
            <w:tcW w:w="952" w:type="dxa"/>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1</w:t>
            </w:r>
          </w:p>
        </w:tc>
        <w:tc>
          <w:tcPr>
            <w:tcW w:w="1161" w:type="dxa"/>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1</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10065" w:type="dxa"/>
            <w:gridSpan w:val="8"/>
            <w:vAlign w:val="center"/>
          </w:tcPr>
          <w:p w:rsidR="00DC0E8D" w:rsidRPr="00DC0E8D" w:rsidRDefault="00DC0E8D" w:rsidP="00DC0E8D">
            <w:pPr>
              <w:spacing w:after="0"/>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Вариативная часть программы</w:t>
            </w: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b/>
                <w:color w:val="000000"/>
                <w:sz w:val="24"/>
                <w:szCs w:val="24"/>
                <w:lang w:eastAsia="ru-RU"/>
              </w:rPr>
            </w:pPr>
            <w:r w:rsidRPr="00DC0E8D">
              <w:rPr>
                <w:rFonts w:ascii="Times New Roman" w:eastAsia="Calibri" w:hAnsi="Times New Roman" w:cs="Times New Roman"/>
                <w:b/>
                <w:color w:val="000000"/>
                <w:sz w:val="24"/>
                <w:szCs w:val="24"/>
                <w:lang w:eastAsia="ru-RU"/>
              </w:rPr>
              <w:t>2.</w:t>
            </w:r>
          </w:p>
        </w:tc>
        <w:tc>
          <w:tcPr>
            <w:tcW w:w="6867" w:type="dxa"/>
            <w:gridSpan w:val="6"/>
            <w:shd w:val="clear" w:color="auto" w:fill="auto"/>
            <w:vAlign w:val="center"/>
          </w:tcPr>
          <w:p w:rsidR="00DC0E8D" w:rsidRPr="00DC0E8D" w:rsidRDefault="00DC0E8D" w:rsidP="00DC0E8D">
            <w:pPr>
              <w:spacing w:after="0"/>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Лонгрид</w:t>
            </w:r>
            <w:r w:rsidRPr="00DC0E8D">
              <w:rPr>
                <w:rFonts w:ascii="Times New Roman" w:eastAsia="Calibri" w:hAnsi="Times New Roman" w:cs="Times New Roman"/>
                <w:b/>
                <w:bCs/>
                <w:sz w:val="24"/>
                <w:szCs w:val="24"/>
              </w:rPr>
              <w:t>»</w:t>
            </w:r>
          </w:p>
        </w:tc>
        <w:tc>
          <w:tcPr>
            <w:tcW w:w="2357" w:type="dxa"/>
            <w:vMerge w:val="restart"/>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Пед.наблюдение, дискуссия, творческая работа</w:t>
            </w: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2.1.</w:t>
            </w:r>
          </w:p>
        </w:tc>
        <w:tc>
          <w:tcPr>
            <w:tcW w:w="3441" w:type="dxa"/>
            <w:gridSpan w:val="2"/>
            <w:shd w:val="clear" w:color="auto" w:fill="auto"/>
            <w:vAlign w:val="center"/>
          </w:tcPr>
          <w:p w:rsidR="00DC0E8D" w:rsidRPr="00DC0E8D" w:rsidRDefault="009E70D5" w:rsidP="00DC0E8D">
            <w:pPr>
              <w:spacing w:after="0"/>
              <w:ind w:left="10" w:right="1" w:hanging="10"/>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Тема 1. </w:t>
            </w:r>
            <w:r w:rsidR="00C60FF0">
              <w:rPr>
                <w:rFonts w:ascii="Times New Roman" w:eastAsia="Calibri" w:hAnsi="Times New Roman" w:cs="Times New Roman"/>
                <w:color w:val="000000"/>
                <w:sz w:val="24"/>
                <w:szCs w:val="24"/>
                <w:lang w:eastAsia="ru-RU"/>
              </w:rPr>
              <w:t>Что такое лонгрид, его виды, задачи и структура</w:t>
            </w:r>
          </w:p>
        </w:tc>
        <w:tc>
          <w:tcPr>
            <w:tcW w:w="952" w:type="dxa"/>
            <w:vAlign w:val="center"/>
          </w:tcPr>
          <w:p w:rsidR="00DC0E8D" w:rsidRPr="00DC0E8D" w:rsidRDefault="009E70D5"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61"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9E70D5"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2.2.</w:t>
            </w:r>
          </w:p>
        </w:tc>
        <w:tc>
          <w:tcPr>
            <w:tcW w:w="3441" w:type="dxa"/>
            <w:gridSpan w:val="2"/>
            <w:shd w:val="clear" w:color="auto" w:fill="auto"/>
            <w:vAlign w:val="center"/>
          </w:tcPr>
          <w:p w:rsidR="00DC0E8D" w:rsidRPr="00DC0E8D" w:rsidRDefault="009E70D5" w:rsidP="00DC0E8D">
            <w:pPr>
              <w:spacing w:after="0"/>
              <w:ind w:left="10" w:right="-42" w:hanging="10"/>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Тема 2. </w:t>
            </w:r>
            <w:r w:rsidR="00C60FF0">
              <w:rPr>
                <w:rFonts w:ascii="Times New Roman" w:eastAsia="Calibri" w:hAnsi="Times New Roman" w:cs="Times New Roman"/>
                <w:color w:val="000000"/>
                <w:sz w:val="24"/>
                <w:szCs w:val="24"/>
                <w:lang w:eastAsia="ru-RU"/>
              </w:rPr>
              <w:t>Подбор материала и текста</w:t>
            </w:r>
          </w:p>
        </w:tc>
        <w:tc>
          <w:tcPr>
            <w:tcW w:w="952" w:type="dxa"/>
            <w:vAlign w:val="center"/>
          </w:tcPr>
          <w:p w:rsidR="00DC0E8D" w:rsidRPr="00DC0E8D" w:rsidRDefault="009E70D5"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9E70D5"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9E70D5"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2.3.</w:t>
            </w:r>
          </w:p>
        </w:tc>
        <w:tc>
          <w:tcPr>
            <w:tcW w:w="3441" w:type="dxa"/>
            <w:gridSpan w:val="2"/>
            <w:shd w:val="clear" w:color="auto" w:fill="auto"/>
            <w:vAlign w:val="center"/>
          </w:tcPr>
          <w:p w:rsidR="00DC0E8D" w:rsidRPr="00DC0E8D" w:rsidRDefault="009E70D5" w:rsidP="00DC0E8D">
            <w:pPr>
              <w:spacing w:after="0"/>
              <w:ind w:left="10" w:right="-42" w:hanging="10"/>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Тема 3. </w:t>
            </w:r>
            <w:r w:rsidR="00C60FF0">
              <w:rPr>
                <w:rFonts w:ascii="Times New Roman" w:eastAsia="Calibri" w:hAnsi="Times New Roman" w:cs="Times New Roman"/>
                <w:color w:val="000000"/>
                <w:sz w:val="24"/>
                <w:szCs w:val="24"/>
                <w:lang w:eastAsia="ru-RU"/>
              </w:rPr>
              <w:t>Подбор медиа-материалов</w:t>
            </w:r>
          </w:p>
        </w:tc>
        <w:tc>
          <w:tcPr>
            <w:tcW w:w="952" w:type="dxa"/>
            <w:vAlign w:val="center"/>
          </w:tcPr>
          <w:p w:rsidR="00DC0E8D" w:rsidRPr="00DC0E8D" w:rsidRDefault="009E70D5"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61" w:type="dxa"/>
            <w:vAlign w:val="center"/>
          </w:tcPr>
          <w:p w:rsidR="00DC0E8D" w:rsidRPr="00DC0E8D" w:rsidRDefault="009E70D5"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9E70D5"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2.4.</w:t>
            </w:r>
          </w:p>
        </w:tc>
        <w:tc>
          <w:tcPr>
            <w:tcW w:w="3441" w:type="dxa"/>
            <w:gridSpan w:val="2"/>
            <w:shd w:val="clear" w:color="auto" w:fill="auto"/>
            <w:vAlign w:val="center"/>
          </w:tcPr>
          <w:p w:rsidR="00DC0E8D" w:rsidRPr="00DC0E8D" w:rsidRDefault="009E70D5" w:rsidP="00DC0E8D">
            <w:pPr>
              <w:spacing w:after="0"/>
              <w:ind w:left="10" w:right="-42" w:hanging="10"/>
              <w:contextualSpacing/>
              <w:rPr>
                <w:rFonts w:ascii="Times New Roman" w:eastAsia="Calibri" w:hAnsi="Times New Roman" w:cs="Times New Roman"/>
                <w:color w:val="000000"/>
                <w:sz w:val="24"/>
                <w:szCs w:val="24"/>
                <w:lang w:eastAsia="ru-RU"/>
              </w:rPr>
            </w:pPr>
            <w:r>
              <w:rPr>
                <w:rFonts w:ascii="Times New Roman" w:hAnsi="Times New Roman"/>
                <w:sz w:val="24"/>
                <w:szCs w:val="24"/>
              </w:rPr>
              <w:t xml:space="preserve">Тема 4. </w:t>
            </w:r>
            <w:r w:rsidR="00C60FF0" w:rsidRPr="00BC7A37">
              <w:rPr>
                <w:rFonts w:ascii="Times New Roman" w:hAnsi="Times New Roman"/>
                <w:sz w:val="24"/>
                <w:szCs w:val="24"/>
              </w:rPr>
              <w:t>Индивидуальные консультации по проекту</w:t>
            </w:r>
          </w:p>
        </w:tc>
        <w:tc>
          <w:tcPr>
            <w:tcW w:w="952" w:type="dxa"/>
            <w:vAlign w:val="center"/>
          </w:tcPr>
          <w:p w:rsidR="00DC0E8D" w:rsidRPr="00DC0E8D" w:rsidRDefault="00637B79"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61" w:type="dxa"/>
            <w:vAlign w:val="center"/>
          </w:tcPr>
          <w:p w:rsidR="00DC0E8D" w:rsidRPr="00DC0E8D" w:rsidRDefault="009E70D5"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637B79"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b/>
                <w:color w:val="000000"/>
                <w:sz w:val="24"/>
                <w:szCs w:val="24"/>
                <w:lang w:eastAsia="ru-RU"/>
              </w:rPr>
            </w:pPr>
            <w:r w:rsidRPr="00DC0E8D">
              <w:rPr>
                <w:rFonts w:ascii="Times New Roman" w:eastAsia="Calibri" w:hAnsi="Times New Roman" w:cs="Times New Roman"/>
                <w:b/>
                <w:color w:val="000000"/>
                <w:sz w:val="24"/>
                <w:szCs w:val="24"/>
                <w:lang w:eastAsia="ru-RU"/>
              </w:rPr>
              <w:t>3.</w:t>
            </w:r>
          </w:p>
        </w:tc>
        <w:tc>
          <w:tcPr>
            <w:tcW w:w="6867" w:type="dxa"/>
            <w:gridSpan w:val="6"/>
            <w:shd w:val="clear" w:color="auto" w:fill="auto"/>
            <w:vAlign w:val="center"/>
          </w:tcPr>
          <w:p w:rsidR="00DC0E8D" w:rsidRPr="00DC0E8D" w:rsidRDefault="00DC0E8D" w:rsidP="00DC0E8D">
            <w:pPr>
              <w:spacing w:after="0"/>
              <w:ind w:left="10" w:right="1" w:hanging="10"/>
              <w:jc w:val="center"/>
              <w:rPr>
                <w:rFonts w:ascii="Times New Roman" w:eastAsia="Times New Roman" w:hAnsi="Times New Roman" w:cs="Times New Roman"/>
                <w:b/>
                <w:color w:val="000000"/>
                <w:sz w:val="24"/>
                <w:szCs w:val="24"/>
                <w:lang w:eastAsia="ru-RU"/>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Репортажное фото</w:t>
            </w:r>
            <w:r w:rsidRPr="00DC0E8D">
              <w:rPr>
                <w:rFonts w:ascii="Times New Roman" w:eastAsia="Calibri" w:hAnsi="Times New Roman" w:cs="Times New Roman"/>
                <w:b/>
                <w:color w:val="000000"/>
                <w:sz w:val="24"/>
                <w:szCs w:val="24"/>
                <w:lang w:eastAsia="ru-RU"/>
              </w:rPr>
              <w:t>»</w:t>
            </w:r>
          </w:p>
        </w:tc>
        <w:tc>
          <w:tcPr>
            <w:tcW w:w="2357" w:type="dxa"/>
            <w:vMerge w:val="restart"/>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Пед.наблюдение, дискуссия, творческая работа</w:t>
            </w: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3.1</w:t>
            </w:r>
            <w:r w:rsidRPr="00DC0E8D">
              <w:rPr>
                <w:rFonts w:ascii="Times New Roman" w:eastAsia="Calibri" w:hAnsi="Times New Roman" w:cs="Times New Roman"/>
                <w:color w:val="000000"/>
                <w:sz w:val="24"/>
                <w:szCs w:val="24"/>
                <w:lang w:eastAsia="ru-RU"/>
              </w:rPr>
              <w:t>.</w:t>
            </w:r>
          </w:p>
        </w:tc>
        <w:tc>
          <w:tcPr>
            <w:tcW w:w="3441" w:type="dxa"/>
            <w:gridSpan w:val="2"/>
          </w:tcPr>
          <w:p w:rsidR="00DC0E8D" w:rsidRPr="00BC7A37" w:rsidRDefault="00B91B8D" w:rsidP="00DC0E8D">
            <w:pPr>
              <w:rPr>
                <w:rFonts w:ascii="Times New Roman" w:hAnsi="Times New Roman" w:cs="Times New Roman"/>
                <w:iCs/>
                <w:sz w:val="24"/>
                <w:szCs w:val="24"/>
                <w:highlight w:val="yellow"/>
              </w:rPr>
            </w:pPr>
            <w:r>
              <w:rPr>
                <w:rFonts w:ascii="Times New Roman" w:hAnsi="Times New Roman"/>
                <w:sz w:val="24"/>
                <w:szCs w:val="24"/>
              </w:rPr>
              <w:t xml:space="preserve">Тема 1. </w:t>
            </w:r>
            <w:r w:rsidR="00DC0E8D" w:rsidRPr="00BC7A37">
              <w:rPr>
                <w:rFonts w:ascii="Times New Roman" w:hAnsi="Times New Roman"/>
                <w:sz w:val="24"/>
                <w:szCs w:val="24"/>
              </w:rPr>
              <w:t>Что такое репортаж?</w:t>
            </w:r>
          </w:p>
        </w:tc>
        <w:tc>
          <w:tcPr>
            <w:tcW w:w="952" w:type="dxa"/>
            <w:vAlign w:val="center"/>
          </w:tcPr>
          <w:p w:rsidR="00DC0E8D" w:rsidRPr="00BC7A37" w:rsidRDefault="00DC0E8D"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2</w:t>
            </w:r>
          </w:p>
        </w:tc>
        <w:tc>
          <w:tcPr>
            <w:tcW w:w="1161" w:type="dxa"/>
            <w:vAlign w:val="center"/>
          </w:tcPr>
          <w:p w:rsidR="00DC0E8D" w:rsidRPr="00BC7A37" w:rsidRDefault="00C60FF0"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13" w:type="dxa"/>
            <w:gridSpan w:val="2"/>
            <w:vAlign w:val="center"/>
          </w:tcPr>
          <w:p w:rsidR="00DC0E8D" w:rsidRPr="00BC7A37" w:rsidRDefault="00C60FF0"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975B28"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r w:rsidR="00DC0E8D" w:rsidRPr="00DC0E8D">
              <w:rPr>
                <w:rFonts w:ascii="Times New Roman" w:eastAsia="Calibri" w:hAnsi="Times New Roman" w:cs="Times New Roman"/>
                <w:color w:val="000000"/>
                <w:sz w:val="24"/>
                <w:szCs w:val="24"/>
                <w:lang w:eastAsia="ru-RU"/>
              </w:rPr>
              <w:t>.</w:t>
            </w:r>
            <w:r w:rsidR="00DC0E8D">
              <w:rPr>
                <w:rFonts w:ascii="Times New Roman" w:eastAsia="Calibri" w:hAnsi="Times New Roman" w:cs="Times New Roman"/>
                <w:color w:val="000000"/>
                <w:sz w:val="24"/>
                <w:szCs w:val="24"/>
                <w:lang w:eastAsia="ru-RU"/>
              </w:rPr>
              <w:t>2.</w:t>
            </w:r>
          </w:p>
        </w:tc>
        <w:tc>
          <w:tcPr>
            <w:tcW w:w="3441" w:type="dxa"/>
            <w:gridSpan w:val="2"/>
          </w:tcPr>
          <w:p w:rsidR="00DC0E8D" w:rsidRPr="00BC7A37" w:rsidRDefault="00B91B8D" w:rsidP="00DC0E8D">
            <w:pPr>
              <w:rPr>
                <w:rFonts w:ascii="Times New Roman" w:hAnsi="Times New Roman" w:cs="Times New Roman"/>
                <w:iCs/>
                <w:sz w:val="24"/>
                <w:szCs w:val="24"/>
                <w:highlight w:val="yellow"/>
              </w:rPr>
            </w:pPr>
            <w:r>
              <w:rPr>
                <w:rFonts w:ascii="Times New Roman" w:hAnsi="Times New Roman"/>
                <w:sz w:val="24"/>
                <w:szCs w:val="24"/>
              </w:rPr>
              <w:t xml:space="preserve">Тема 2. </w:t>
            </w:r>
            <w:r w:rsidR="00DC0E8D" w:rsidRPr="00BC7A37">
              <w:rPr>
                <w:rFonts w:ascii="Times New Roman" w:hAnsi="Times New Roman"/>
                <w:sz w:val="24"/>
                <w:szCs w:val="24"/>
              </w:rPr>
              <w:t>Особенности репортажной съёмки</w:t>
            </w:r>
          </w:p>
        </w:tc>
        <w:tc>
          <w:tcPr>
            <w:tcW w:w="952" w:type="dxa"/>
            <w:vAlign w:val="center"/>
          </w:tcPr>
          <w:p w:rsidR="00DC0E8D" w:rsidRPr="00BC7A37" w:rsidRDefault="00DC0E8D"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1" w:type="dxa"/>
            <w:vAlign w:val="center"/>
          </w:tcPr>
          <w:p w:rsidR="00DC0E8D" w:rsidRPr="00BC7A37" w:rsidRDefault="00C60FF0"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13" w:type="dxa"/>
            <w:gridSpan w:val="2"/>
            <w:vAlign w:val="center"/>
          </w:tcPr>
          <w:p w:rsidR="00DC0E8D" w:rsidRPr="00BC7A37" w:rsidRDefault="00C60FF0"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BA2E4F" w:rsidRPr="00DC0E8D" w:rsidTr="00DC0E8D">
        <w:tc>
          <w:tcPr>
            <w:tcW w:w="841" w:type="dxa"/>
            <w:vAlign w:val="center"/>
          </w:tcPr>
          <w:p w:rsidR="00BA2E4F" w:rsidRPr="00DC0E8D" w:rsidRDefault="00975B28"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3.3</w:t>
            </w:r>
            <w:r w:rsidR="00BA2E4F">
              <w:rPr>
                <w:rFonts w:ascii="Times New Roman" w:eastAsia="Calibri" w:hAnsi="Times New Roman" w:cs="Times New Roman"/>
                <w:color w:val="000000"/>
                <w:sz w:val="24"/>
                <w:szCs w:val="24"/>
                <w:lang w:eastAsia="ru-RU"/>
              </w:rPr>
              <w:t>.</w:t>
            </w:r>
          </w:p>
        </w:tc>
        <w:tc>
          <w:tcPr>
            <w:tcW w:w="3441" w:type="dxa"/>
            <w:gridSpan w:val="2"/>
            <w:shd w:val="clear" w:color="auto" w:fill="auto"/>
          </w:tcPr>
          <w:p w:rsidR="00BA2E4F" w:rsidRPr="00BC7A37" w:rsidRDefault="00B91B8D" w:rsidP="00DC0E8D">
            <w:pPr>
              <w:rPr>
                <w:rFonts w:ascii="Times New Roman" w:hAnsi="Times New Roman" w:cs="Times New Roman"/>
                <w:i/>
                <w:sz w:val="24"/>
                <w:szCs w:val="24"/>
                <w:highlight w:val="yellow"/>
              </w:rPr>
            </w:pPr>
            <w:r>
              <w:rPr>
                <w:rFonts w:ascii="Times New Roman" w:hAnsi="Times New Roman"/>
                <w:sz w:val="24"/>
                <w:szCs w:val="24"/>
              </w:rPr>
              <w:t xml:space="preserve">Тема 3. </w:t>
            </w:r>
            <w:r w:rsidR="00BA2E4F" w:rsidRPr="00BC7A37">
              <w:rPr>
                <w:rFonts w:ascii="Times New Roman" w:hAnsi="Times New Roman"/>
                <w:sz w:val="24"/>
                <w:szCs w:val="24"/>
              </w:rPr>
              <w:t>Этика в фотографии</w:t>
            </w:r>
          </w:p>
        </w:tc>
        <w:tc>
          <w:tcPr>
            <w:tcW w:w="952" w:type="dxa"/>
            <w:vAlign w:val="center"/>
          </w:tcPr>
          <w:p w:rsidR="00BA2E4F" w:rsidRPr="00BC7A37" w:rsidRDefault="00C60FF0"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1" w:type="dxa"/>
            <w:vAlign w:val="center"/>
          </w:tcPr>
          <w:p w:rsidR="00BA2E4F" w:rsidRPr="00BC7A37" w:rsidRDefault="00C60FF0"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13" w:type="dxa"/>
            <w:gridSpan w:val="2"/>
            <w:vAlign w:val="center"/>
          </w:tcPr>
          <w:p w:rsidR="00BA2E4F" w:rsidRPr="00BC7A37" w:rsidRDefault="00C60FF0"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57" w:type="dxa"/>
            <w:vMerge/>
            <w:vAlign w:val="center"/>
          </w:tcPr>
          <w:p w:rsidR="00BA2E4F" w:rsidRPr="00DC0E8D" w:rsidRDefault="00BA2E4F"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BA2E4F" w:rsidRPr="00DC0E8D" w:rsidTr="00DC0E8D">
        <w:tc>
          <w:tcPr>
            <w:tcW w:w="841" w:type="dxa"/>
            <w:vAlign w:val="center"/>
          </w:tcPr>
          <w:p w:rsidR="00BA2E4F" w:rsidRPr="00DC0E8D" w:rsidRDefault="00975B28"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3.4</w:t>
            </w:r>
            <w:r w:rsidR="00BA2E4F">
              <w:rPr>
                <w:rFonts w:ascii="Times New Roman" w:eastAsia="Calibri" w:hAnsi="Times New Roman" w:cs="Times New Roman"/>
                <w:color w:val="000000"/>
                <w:sz w:val="24"/>
                <w:szCs w:val="24"/>
                <w:lang w:eastAsia="ru-RU"/>
              </w:rPr>
              <w:t>.</w:t>
            </w:r>
          </w:p>
        </w:tc>
        <w:tc>
          <w:tcPr>
            <w:tcW w:w="3441" w:type="dxa"/>
            <w:gridSpan w:val="2"/>
            <w:shd w:val="clear" w:color="auto" w:fill="auto"/>
            <w:vAlign w:val="center"/>
          </w:tcPr>
          <w:p w:rsidR="00BA2E4F" w:rsidRPr="00BC7A37" w:rsidRDefault="00B91B8D" w:rsidP="00DC0E8D">
            <w:pPr>
              <w:ind w:left="10" w:right="1" w:hanging="10"/>
              <w:contextualSpacing/>
              <w:rPr>
                <w:rFonts w:ascii="Times New Roman" w:hAnsi="Times New Roman" w:cs="Times New Roman"/>
                <w:i/>
                <w:sz w:val="24"/>
                <w:szCs w:val="24"/>
                <w:highlight w:val="yellow"/>
              </w:rPr>
            </w:pPr>
            <w:r>
              <w:rPr>
                <w:rFonts w:ascii="Times New Roman" w:hAnsi="Times New Roman"/>
                <w:sz w:val="24"/>
                <w:szCs w:val="24"/>
              </w:rPr>
              <w:t xml:space="preserve">Тема 4. </w:t>
            </w:r>
            <w:r w:rsidR="00BA2E4F" w:rsidRPr="00BC7A37">
              <w:rPr>
                <w:rFonts w:ascii="Times New Roman" w:hAnsi="Times New Roman"/>
                <w:sz w:val="24"/>
                <w:szCs w:val="24"/>
              </w:rPr>
              <w:t>Театральная фотография</w:t>
            </w:r>
          </w:p>
        </w:tc>
        <w:tc>
          <w:tcPr>
            <w:tcW w:w="952" w:type="dxa"/>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1" w:type="dxa"/>
            <w:vAlign w:val="center"/>
          </w:tcPr>
          <w:p w:rsidR="00BA2E4F" w:rsidRPr="00BC7A37" w:rsidRDefault="00C60FF0"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13" w:type="dxa"/>
            <w:gridSpan w:val="2"/>
            <w:vAlign w:val="center"/>
          </w:tcPr>
          <w:p w:rsidR="00BA2E4F" w:rsidRPr="00BC7A37" w:rsidRDefault="00C60FF0"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57" w:type="dxa"/>
            <w:vMerge/>
            <w:vAlign w:val="center"/>
          </w:tcPr>
          <w:p w:rsidR="00BA2E4F" w:rsidRPr="00DC0E8D" w:rsidRDefault="00BA2E4F"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BA2E4F" w:rsidRPr="00DC0E8D" w:rsidTr="00DC0E8D">
        <w:tc>
          <w:tcPr>
            <w:tcW w:w="841" w:type="dxa"/>
            <w:vAlign w:val="center"/>
          </w:tcPr>
          <w:p w:rsidR="00BA2E4F" w:rsidRPr="00DC0E8D" w:rsidRDefault="00975B28"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3.5</w:t>
            </w:r>
            <w:r w:rsidR="00BA2E4F">
              <w:rPr>
                <w:rFonts w:ascii="Times New Roman" w:eastAsia="Calibri" w:hAnsi="Times New Roman" w:cs="Times New Roman"/>
                <w:color w:val="000000"/>
                <w:sz w:val="24"/>
                <w:szCs w:val="24"/>
                <w:lang w:eastAsia="ru-RU"/>
              </w:rPr>
              <w:t>.</w:t>
            </w:r>
          </w:p>
        </w:tc>
        <w:tc>
          <w:tcPr>
            <w:tcW w:w="3441" w:type="dxa"/>
            <w:gridSpan w:val="2"/>
            <w:shd w:val="clear" w:color="auto" w:fill="auto"/>
            <w:vAlign w:val="center"/>
          </w:tcPr>
          <w:p w:rsidR="00BA2E4F" w:rsidRPr="00BC7A37" w:rsidRDefault="00B91B8D" w:rsidP="00DC0E8D">
            <w:pPr>
              <w:ind w:left="10" w:right="-109" w:hanging="10"/>
              <w:contextualSpacing/>
              <w:rPr>
                <w:rFonts w:ascii="Times New Roman" w:hAnsi="Times New Roman" w:cs="Times New Roman"/>
                <w:i/>
                <w:sz w:val="24"/>
                <w:szCs w:val="24"/>
                <w:highlight w:val="yellow"/>
              </w:rPr>
            </w:pPr>
            <w:r>
              <w:rPr>
                <w:rFonts w:ascii="Times New Roman" w:hAnsi="Times New Roman"/>
                <w:sz w:val="24"/>
                <w:szCs w:val="24"/>
              </w:rPr>
              <w:t xml:space="preserve">Тема 5. </w:t>
            </w:r>
            <w:r w:rsidR="00BA2E4F" w:rsidRPr="00BC7A37">
              <w:rPr>
                <w:rFonts w:ascii="Times New Roman" w:hAnsi="Times New Roman"/>
                <w:sz w:val="24"/>
                <w:szCs w:val="24"/>
              </w:rPr>
              <w:t>Техника для репортажной съемки</w:t>
            </w:r>
          </w:p>
        </w:tc>
        <w:tc>
          <w:tcPr>
            <w:tcW w:w="952" w:type="dxa"/>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2</w:t>
            </w:r>
          </w:p>
        </w:tc>
        <w:tc>
          <w:tcPr>
            <w:tcW w:w="1161" w:type="dxa"/>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0</w:t>
            </w:r>
          </w:p>
        </w:tc>
        <w:tc>
          <w:tcPr>
            <w:tcW w:w="1313" w:type="dxa"/>
            <w:gridSpan w:val="2"/>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2</w:t>
            </w:r>
          </w:p>
        </w:tc>
        <w:tc>
          <w:tcPr>
            <w:tcW w:w="2357" w:type="dxa"/>
            <w:vMerge/>
            <w:vAlign w:val="center"/>
          </w:tcPr>
          <w:p w:rsidR="00BA2E4F" w:rsidRPr="00DC0E8D" w:rsidRDefault="00BA2E4F"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BA2E4F" w:rsidRPr="00DC0E8D" w:rsidTr="00DC0E8D">
        <w:tc>
          <w:tcPr>
            <w:tcW w:w="841" w:type="dxa"/>
            <w:vAlign w:val="center"/>
          </w:tcPr>
          <w:p w:rsidR="00BA2E4F" w:rsidRPr="00DC0E8D" w:rsidRDefault="00975B28"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3.6</w:t>
            </w:r>
            <w:r w:rsidR="00BA2E4F">
              <w:rPr>
                <w:rFonts w:ascii="Times New Roman" w:eastAsia="Calibri" w:hAnsi="Times New Roman" w:cs="Times New Roman"/>
                <w:color w:val="000000"/>
                <w:sz w:val="24"/>
                <w:szCs w:val="24"/>
                <w:lang w:eastAsia="ru-RU"/>
              </w:rPr>
              <w:t>.</w:t>
            </w:r>
          </w:p>
        </w:tc>
        <w:tc>
          <w:tcPr>
            <w:tcW w:w="3441" w:type="dxa"/>
            <w:gridSpan w:val="2"/>
            <w:shd w:val="clear" w:color="auto" w:fill="auto"/>
            <w:vAlign w:val="center"/>
          </w:tcPr>
          <w:p w:rsidR="00BA2E4F" w:rsidRPr="00BC7A37" w:rsidRDefault="00B91B8D" w:rsidP="00DC0E8D">
            <w:pPr>
              <w:ind w:left="10" w:right="-109" w:hanging="10"/>
              <w:contextualSpacing/>
              <w:rPr>
                <w:rFonts w:ascii="Times New Roman" w:hAnsi="Times New Roman"/>
                <w:sz w:val="24"/>
                <w:szCs w:val="24"/>
              </w:rPr>
            </w:pPr>
            <w:r>
              <w:rPr>
                <w:rFonts w:ascii="Times New Roman" w:hAnsi="Times New Roman"/>
                <w:sz w:val="24"/>
                <w:szCs w:val="24"/>
              </w:rPr>
              <w:t xml:space="preserve">Тема 6. </w:t>
            </w:r>
            <w:r w:rsidR="00BA2E4F" w:rsidRPr="00BC7A37">
              <w:rPr>
                <w:rFonts w:ascii="Times New Roman" w:hAnsi="Times New Roman"/>
                <w:sz w:val="24"/>
                <w:szCs w:val="24"/>
              </w:rPr>
              <w:t>Особенности коммерческой репортажной съёмки</w:t>
            </w:r>
          </w:p>
        </w:tc>
        <w:tc>
          <w:tcPr>
            <w:tcW w:w="952" w:type="dxa"/>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1</w:t>
            </w:r>
          </w:p>
        </w:tc>
        <w:tc>
          <w:tcPr>
            <w:tcW w:w="1161" w:type="dxa"/>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0</w:t>
            </w:r>
          </w:p>
        </w:tc>
        <w:tc>
          <w:tcPr>
            <w:tcW w:w="1313" w:type="dxa"/>
            <w:gridSpan w:val="2"/>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1</w:t>
            </w:r>
          </w:p>
        </w:tc>
        <w:tc>
          <w:tcPr>
            <w:tcW w:w="2357" w:type="dxa"/>
            <w:vMerge/>
            <w:vAlign w:val="center"/>
          </w:tcPr>
          <w:p w:rsidR="00BA2E4F" w:rsidRPr="00DC0E8D" w:rsidRDefault="00BA2E4F"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BA2E4F" w:rsidRPr="00DC0E8D" w:rsidTr="00DC0E8D">
        <w:tc>
          <w:tcPr>
            <w:tcW w:w="841" w:type="dxa"/>
            <w:vAlign w:val="center"/>
          </w:tcPr>
          <w:p w:rsidR="00BA2E4F" w:rsidRPr="00DC0E8D" w:rsidRDefault="00975B28"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3.7</w:t>
            </w:r>
            <w:r w:rsidR="00BA2E4F">
              <w:rPr>
                <w:rFonts w:ascii="Times New Roman" w:eastAsia="Calibri" w:hAnsi="Times New Roman" w:cs="Times New Roman"/>
                <w:color w:val="000000"/>
                <w:sz w:val="24"/>
                <w:szCs w:val="24"/>
                <w:lang w:eastAsia="ru-RU"/>
              </w:rPr>
              <w:t>.</w:t>
            </w:r>
          </w:p>
        </w:tc>
        <w:tc>
          <w:tcPr>
            <w:tcW w:w="3441" w:type="dxa"/>
            <w:gridSpan w:val="2"/>
            <w:shd w:val="clear" w:color="auto" w:fill="auto"/>
            <w:vAlign w:val="center"/>
          </w:tcPr>
          <w:p w:rsidR="00BA2E4F" w:rsidRPr="00BC7A37" w:rsidRDefault="00B91B8D" w:rsidP="00DC0E8D">
            <w:pPr>
              <w:rPr>
                <w:rFonts w:ascii="Times New Roman" w:hAnsi="Times New Roman" w:cs="Times New Roman"/>
                <w:i/>
                <w:sz w:val="24"/>
                <w:szCs w:val="24"/>
              </w:rPr>
            </w:pPr>
            <w:r>
              <w:rPr>
                <w:rFonts w:ascii="Times New Roman" w:hAnsi="Times New Roman"/>
                <w:sz w:val="24"/>
                <w:szCs w:val="24"/>
              </w:rPr>
              <w:t xml:space="preserve">Тема 7. </w:t>
            </w:r>
            <w:r w:rsidR="00BA2E4F" w:rsidRPr="00BC7A37">
              <w:rPr>
                <w:rFonts w:ascii="Times New Roman" w:hAnsi="Times New Roman"/>
                <w:sz w:val="24"/>
                <w:szCs w:val="24"/>
              </w:rPr>
              <w:t>Отбор репортажной серии</w:t>
            </w:r>
          </w:p>
        </w:tc>
        <w:tc>
          <w:tcPr>
            <w:tcW w:w="952" w:type="dxa"/>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1</w:t>
            </w:r>
          </w:p>
        </w:tc>
        <w:tc>
          <w:tcPr>
            <w:tcW w:w="1161" w:type="dxa"/>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0</w:t>
            </w:r>
          </w:p>
        </w:tc>
        <w:tc>
          <w:tcPr>
            <w:tcW w:w="1313" w:type="dxa"/>
            <w:gridSpan w:val="2"/>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1</w:t>
            </w:r>
          </w:p>
        </w:tc>
        <w:tc>
          <w:tcPr>
            <w:tcW w:w="2357" w:type="dxa"/>
            <w:vMerge/>
            <w:vAlign w:val="center"/>
          </w:tcPr>
          <w:p w:rsidR="00BA2E4F" w:rsidRPr="00DC0E8D" w:rsidRDefault="00BA2E4F"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BA2E4F" w:rsidRPr="00DC0E8D" w:rsidTr="00DC0E8D">
        <w:tc>
          <w:tcPr>
            <w:tcW w:w="841" w:type="dxa"/>
            <w:vAlign w:val="center"/>
          </w:tcPr>
          <w:p w:rsidR="00BA2E4F" w:rsidRPr="00DC0E8D" w:rsidRDefault="00975B28"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3.8</w:t>
            </w:r>
            <w:r w:rsidR="00BA2E4F">
              <w:rPr>
                <w:rFonts w:ascii="Times New Roman" w:eastAsia="Calibri" w:hAnsi="Times New Roman" w:cs="Times New Roman"/>
                <w:color w:val="000000"/>
                <w:sz w:val="24"/>
                <w:szCs w:val="24"/>
                <w:lang w:eastAsia="ru-RU"/>
              </w:rPr>
              <w:t>.</w:t>
            </w:r>
          </w:p>
        </w:tc>
        <w:tc>
          <w:tcPr>
            <w:tcW w:w="3441" w:type="dxa"/>
            <w:gridSpan w:val="2"/>
            <w:shd w:val="clear" w:color="auto" w:fill="auto"/>
            <w:vAlign w:val="center"/>
          </w:tcPr>
          <w:p w:rsidR="00BA2E4F" w:rsidRPr="00BC7A37" w:rsidRDefault="00B91B8D" w:rsidP="00DC0E8D">
            <w:pPr>
              <w:rPr>
                <w:rFonts w:ascii="Times New Roman" w:hAnsi="Times New Roman" w:cs="Times New Roman"/>
                <w:iCs/>
                <w:sz w:val="24"/>
                <w:szCs w:val="24"/>
              </w:rPr>
            </w:pPr>
            <w:r>
              <w:rPr>
                <w:rFonts w:ascii="Times New Roman" w:hAnsi="Times New Roman"/>
                <w:sz w:val="24"/>
                <w:szCs w:val="24"/>
              </w:rPr>
              <w:t xml:space="preserve">Тема 8. </w:t>
            </w:r>
            <w:r w:rsidR="00BA2E4F" w:rsidRPr="00BC7A37">
              <w:rPr>
                <w:rFonts w:ascii="Times New Roman" w:hAnsi="Times New Roman"/>
                <w:sz w:val="24"/>
                <w:szCs w:val="24"/>
              </w:rPr>
              <w:t>Индивидуальные консультации по проекту</w:t>
            </w:r>
          </w:p>
        </w:tc>
        <w:tc>
          <w:tcPr>
            <w:tcW w:w="952" w:type="dxa"/>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1" w:type="dxa"/>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0</w:t>
            </w:r>
          </w:p>
        </w:tc>
        <w:tc>
          <w:tcPr>
            <w:tcW w:w="1313" w:type="dxa"/>
            <w:gridSpan w:val="2"/>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57" w:type="dxa"/>
            <w:vMerge/>
            <w:vAlign w:val="center"/>
          </w:tcPr>
          <w:p w:rsidR="00BA2E4F" w:rsidRPr="00DC0E8D" w:rsidRDefault="00BA2E4F"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BA2E4F" w:rsidRPr="00DC0E8D" w:rsidTr="00DC0E8D">
        <w:tc>
          <w:tcPr>
            <w:tcW w:w="841" w:type="dxa"/>
            <w:vAlign w:val="center"/>
          </w:tcPr>
          <w:p w:rsidR="00BA2E4F" w:rsidRPr="00DC0E8D" w:rsidRDefault="00975B28"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3.9</w:t>
            </w:r>
            <w:r w:rsidR="00BA2E4F">
              <w:rPr>
                <w:rFonts w:ascii="Times New Roman" w:eastAsia="Calibri" w:hAnsi="Times New Roman" w:cs="Times New Roman"/>
                <w:color w:val="000000"/>
                <w:sz w:val="24"/>
                <w:szCs w:val="24"/>
                <w:lang w:eastAsia="ru-RU"/>
              </w:rPr>
              <w:t>.</w:t>
            </w:r>
          </w:p>
        </w:tc>
        <w:tc>
          <w:tcPr>
            <w:tcW w:w="3441" w:type="dxa"/>
            <w:gridSpan w:val="2"/>
            <w:shd w:val="clear" w:color="auto" w:fill="auto"/>
            <w:vAlign w:val="center"/>
          </w:tcPr>
          <w:p w:rsidR="00BA2E4F" w:rsidRPr="00BC7A37" w:rsidRDefault="00B91B8D" w:rsidP="00DC0E8D">
            <w:pPr>
              <w:rPr>
                <w:rFonts w:ascii="Times New Roman" w:hAnsi="Times New Roman"/>
                <w:sz w:val="24"/>
                <w:szCs w:val="24"/>
              </w:rPr>
            </w:pPr>
            <w:r>
              <w:rPr>
                <w:rFonts w:ascii="Times New Roman" w:hAnsi="Times New Roman"/>
                <w:sz w:val="24"/>
                <w:szCs w:val="24"/>
              </w:rPr>
              <w:t xml:space="preserve">Тема 9. </w:t>
            </w:r>
            <w:r w:rsidR="00BA2E4F" w:rsidRPr="00BC7A37">
              <w:rPr>
                <w:rFonts w:ascii="Times New Roman" w:hAnsi="Times New Roman"/>
                <w:sz w:val="24"/>
                <w:szCs w:val="24"/>
              </w:rPr>
              <w:t>Обработка фотографий в фоторедакторе</w:t>
            </w:r>
          </w:p>
        </w:tc>
        <w:tc>
          <w:tcPr>
            <w:tcW w:w="952" w:type="dxa"/>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2</w:t>
            </w:r>
          </w:p>
        </w:tc>
        <w:tc>
          <w:tcPr>
            <w:tcW w:w="1161" w:type="dxa"/>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0</w:t>
            </w:r>
          </w:p>
        </w:tc>
        <w:tc>
          <w:tcPr>
            <w:tcW w:w="1313" w:type="dxa"/>
            <w:gridSpan w:val="2"/>
            <w:vAlign w:val="center"/>
          </w:tcPr>
          <w:p w:rsidR="00BA2E4F" w:rsidRPr="00BC7A37" w:rsidRDefault="00BA2E4F" w:rsidP="00DC0E8D">
            <w:pPr>
              <w:ind w:left="10" w:right="1" w:hanging="10"/>
              <w:contextualSpacing/>
              <w:jc w:val="center"/>
              <w:rPr>
                <w:rFonts w:ascii="Times New Roman" w:hAnsi="Times New Roman" w:cs="Times New Roman"/>
                <w:color w:val="000000"/>
                <w:sz w:val="24"/>
                <w:szCs w:val="24"/>
              </w:rPr>
            </w:pPr>
            <w:r w:rsidRPr="00BC7A37">
              <w:rPr>
                <w:rFonts w:ascii="Times New Roman" w:hAnsi="Times New Roman" w:cs="Times New Roman"/>
                <w:color w:val="000000"/>
                <w:sz w:val="24"/>
                <w:szCs w:val="24"/>
              </w:rPr>
              <w:t>2</w:t>
            </w:r>
          </w:p>
        </w:tc>
        <w:tc>
          <w:tcPr>
            <w:tcW w:w="2357" w:type="dxa"/>
            <w:vMerge/>
            <w:vAlign w:val="center"/>
          </w:tcPr>
          <w:p w:rsidR="00BA2E4F" w:rsidRPr="00DC0E8D" w:rsidRDefault="00BA2E4F"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b/>
                <w:bCs/>
                <w:color w:val="000000"/>
                <w:sz w:val="24"/>
                <w:szCs w:val="24"/>
                <w:lang w:eastAsia="ru-RU"/>
              </w:rPr>
            </w:pPr>
            <w:r w:rsidRPr="00DC0E8D">
              <w:rPr>
                <w:rFonts w:ascii="Times New Roman" w:eastAsia="Calibri" w:hAnsi="Times New Roman" w:cs="Times New Roman"/>
                <w:b/>
                <w:bCs/>
                <w:color w:val="000000"/>
                <w:sz w:val="24"/>
                <w:szCs w:val="24"/>
                <w:lang w:eastAsia="ru-RU"/>
              </w:rPr>
              <w:t>4.</w:t>
            </w:r>
          </w:p>
        </w:tc>
        <w:tc>
          <w:tcPr>
            <w:tcW w:w="6867" w:type="dxa"/>
            <w:gridSpan w:val="6"/>
            <w:shd w:val="clear" w:color="auto" w:fill="auto"/>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Calibri" w:hAnsi="Times New Roman" w:cs="Times New Roman"/>
                <w:b/>
                <w:bCs/>
                <w:color w:val="000000"/>
                <w:sz w:val="24"/>
                <w:szCs w:val="24"/>
                <w:lang w:eastAsia="ru-RU"/>
              </w:rPr>
              <w:t>Мастерская «</w:t>
            </w:r>
            <w:r>
              <w:rPr>
                <w:rFonts w:ascii="Times New Roman" w:eastAsia="Calibri" w:hAnsi="Times New Roman" w:cs="Times New Roman"/>
                <w:b/>
                <w:bCs/>
                <w:sz w:val="24"/>
                <w:szCs w:val="24"/>
              </w:rPr>
              <w:t>Видеорепортаж</w:t>
            </w:r>
            <w:r w:rsidRPr="00DC0E8D">
              <w:rPr>
                <w:rFonts w:ascii="Times New Roman" w:eastAsia="Calibri" w:hAnsi="Times New Roman" w:cs="Times New Roman"/>
                <w:b/>
                <w:bCs/>
                <w:color w:val="000000"/>
                <w:sz w:val="24"/>
                <w:szCs w:val="24"/>
                <w:lang w:eastAsia="ru-RU"/>
              </w:rPr>
              <w:t>»</w:t>
            </w:r>
          </w:p>
        </w:tc>
        <w:tc>
          <w:tcPr>
            <w:tcW w:w="2357" w:type="dxa"/>
            <w:vMerge w:val="restart"/>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Пед.наблюдение, дискуссия, творческая работа</w:t>
            </w: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4.1.</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sz w:val="24"/>
                <w:szCs w:val="24"/>
                <w:highlight w:val="yellow"/>
              </w:rPr>
            </w:pPr>
            <w:r>
              <w:rPr>
                <w:rFonts w:ascii="Times New Roman" w:eastAsia="Calibri" w:hAnsi="Times New Roman" w:cs="Times New Roman"/>
                <w:color w:val="000000"/>
                <w:sz w:val="24"/>
                <w:szCs w:val="24"/>
                <w:lang w:eastAsia="ru-RU"/>
              </w:rPr>
              <w:t xml:space="preserve">Тема 1. </w:t>
            </w:r>
            <w:r w:rsidR="00975B28" w:rsidRPr="00975B28">
              <w:rPr>
                <w:rFonts w:ascii="Times New Roman" w:eastAsia="Calibri" w:hAnsi="Times New Roman" w:cs="Times New Roman"/>
                <w:color w:val="000000"/>
                <w:sz w:val="24"/>
                <w:szCs w:val="24"/>
                <w:lang w:eastAsia="ru-RU"/>
              </w:rPr>
              <w:t>Оптические эффекты и движен</w:t>
            </w:r>
            <w:r w:rsidR="0045371F">
              <w:rPr>
                <w:rFonts w:ascii="Times New Roman" w:eastAsia="Calibri" w:hAnsi="Times New Roman" w:cs="Times New Roman"/>
                <w:color w:val="000000"/>
                <w:sz w:val="24"/>
                <w:szCs w:val="24"/>
                <w:lang w:eastAsia="ru-RU"/>
              </w:rPr>
              <w:t xml:space="preserve">ие камеры при съемке </w:t>
            </w:r>
            <w:r w:rsidR="00975B28" w:rsidRPr="00975B28">
              <w:rPr>
                <w:rFonts w:ascii="Times New Roman" w:eastAsia="Calibri" w:hAnsi="Times New Roman" w:cs="Times New Roman"/>
                <w:color w:val="000000"/>
                <w:sz w:val="24"/>
                <w:szCs w:val="24"/>
                <w:lang w:eastAsia="ru-RU"/>
              </w:rPr>
              <w:t xml:space="preserve"> объектов</w:t>
            </w:r>
          </w:p>
        </w:tc>
        <w:tc>
          <w:tcPr>
            <w:tcW w:w="952"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4.2.</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highlight w:val="yellow"/>
              </w:rPr>
            </w:pPr>
            <w:r>
              <w:rPr>
                <w:rFonts w:ascii="Times New Roman" w:eastAsia="Calibri" w:hAnsi="Times New Roman" w:cs="Times New Roman"/>
                <w:sz w:val="24"/>
                <w:szCs w:val="24"/>
                <w:lang w:eastAsia="ru-RU"/>
              </w:rPr>
              <w:t xml:space="preserve">Тема 2. </w:t>
            </w:r>
            <w:r w:rsidR="00975B28" w:rsidRPr="00975B28">
              <w:rPr>
                <w:rFonts w:ascii="Times New Roman" w:eastAsia="Calibri" w:hAnsi="Times New Roman" w:cs="Times New Roman"/>
                <w:sz w:val="24"/>
                <w:szCs w:val="24"/>
                <w:lang w:eastAsia="ru-RU"/>
              </w:rPr>
              <w:t>Знакомство с программным обеспечением для работы со звуком</w:t>
            </w:r>
          </w:p>
        </w:tc>
        <w:tc>
          <w:tcPr>
            <w:tcW w:w="952"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4.3.</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rPr>
            </w:pPr>
            <w:r>
              <w:rPr>
                <w:rFonts w:ascii="Times New Roman" w:eastAsia="Calibri" w:hAnsi="Times New Roman" w:cs="Times New Roman"/>
                <w:sz w:val="24"/>
                <w:szCs w:val="24"/>
                <w:lang w:eastAsia="ru-RU"/>
              </w:rPr>
              <w:t xml:space="preserve">Тема 3. </w:t>
            </w:r>
            <w:r w:rsidR="00975B28" w:rsidRPr="00975B28">
              <w:rPr>
                <w:rFonts w:ascii="Times New Roman" w:eastAsia="Calibri" w:hAnsi="Times New Roman" w:cs="Times New Roman"/>
                <w:sz w:val="24"/>
                <w:szCs w:val="24"/>
                <w:lang w:eastAsia="ru-RU"/>
              </w:rPr>
              <w:t>Создание звукового пространства на основе шумовой библиотеки</w:t>
            </w:r>
          </w:p>
        </w:tc>
        <w:tc>
          <w:tcPr>
            <w:tcW w:w="952"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4.4.</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highlight w:val="yellow"/>
              </w:rPr>
            </w:pPr>
            <w:r>
              <w:rPr>
                <w:rFonts w:ascii="Times New Roman" w:hAnsi="Times New Roman"/>
                <w:sz w:val="24"/>
                <w:szCs w:val="24"/>
              </w:rPr>
              <w:t xml:space="preserve">Тема 4. </w:t>
            </w:r>
            <w:r w:rsidR="00975B28" w:rsidRPr="00BC7A37">
              <w:rPr>
                <w:rFonts w:ascii="Times New Roman" w:hAnsi="Times New Roman"/>
                <w:sz w:val="24"/>
                <w:szCs w:val="24"/>
              </w:rPr>
              <w:t>Индивидуальные консультации по проекту</w:t>
            </w:r>
          </w:p>
        </w:tc>
        <w:tc>
          <w:tcPr>
            <w:tcW w:w="952"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61"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4.5.</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highlight w:val="yellow"/>
              </w:rPr>
            </w:pPr>
            <w:r>
              <w:rPr>
                <w:rFonts w:ascii="Times New Roman" w:eastAsia="Times New Roman" w:hAnsi="Times New Roman" w:cs="Times New Roman"/>
                <w:sz w:val="24"/>
                <w:szCs w:val="24"/>
                <w:lang w:eastAsia="ru-RU"/>
              </w:rPr>
              <w:t xml:space="preserve">Тема 5. </w:t>
            </w:r>
            <w:r w:rsidR="00975B28">
              <w:rPr>
                <w:rFonts w:ascii="Times New Roman" w:eastAsia="Times New Roman" w:hAnsi="Times New Roman" w:cs="Times New Roman"/>
                <w:sz w:val="24"/>
                <w:szCs w:val="24"/>
                <w:lang w:eastAsia="ru-RU"/>
              </w:rPr>
              <w:t>Монтаж и работа</w:t>
            </w:r>
            <w:r w:rsidR="00975B28" w:rsidRPr="00B70C0E">
              <w:rPr>
                <w:rFonts w:ascii="Times New Roman" w:eastAsia="Times New Roman" w:hAnsi="Times New Roman" w:cs="Times New Roman"/>
                <w:sz w:val="24"/>
                <w:szCs w:val="24"/>
                <w:lang w:eastAsia="ru-RU"/>
              </w:rPr>
              <w:t xml:space="preserve"> с</w:t>
            </w:r>
            <w:r w:rsidR="00975B28">
              <w:rPr>
                <w:rFonts w:ascii="Times New Roman" w:eastAsia="Times New Roman" w:hAnsi="Times New Roman" w:cs="Times New Roman"/>
                <w:sz w:val="24"/>
                <w:szCs w:val="24"/>
                <w:lang w:eastAsia="ru-RU"/>
              </w:rPr>
              <w:t>о цветом</w:t>
            </w:r>
          </w:p>
        </w:tc>
        <w:tc>
          <w:tcPr>
            <w:tcW w:w="952"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4.6.</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highlight w:val="yellow"/>
              </w:rPr>
            </w:pPr>
            <w:r>
              <w:rPr>
                <w:rFonts w:ascii="Times New Roman" w:eastAsia="Times New Roman" w:hAnsi="Times New Roman" w:cs="Times New Roman"/>
                <w:sz w:val="24"/>
                <w:szCs w:val="24"/>
                <w:lang w:eastAsia="ru-RU"/>
              </w:rPr>
              <w:t xml:space="preserve">Тема 6. </w:t>
            </w:r>
            <w:r w:rsidR="00975B28">
              <w:rPr>
                <w:rFonts w:ascii="Times New Roman" w:eastAsia="Times New Roman" w:hAnsi="Times New Roman" w:cs="Times New Roman"/>
                <w:sz w:val="24"/>
                <w:szCs w:val="24"/>
                <w:lang w:eastAsia="ru-RU"/>
              </w:rPr>
              <w:t>Основы работы журналиста</w:t>
            </w:r>
          </w:p>
        </w:tc>
        <w:tc>
          <w:tcPr>
            <w:tcW w:w="952"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C60FF0" w:rsidRPr="00DC0E8D" w:rsidTr="00DC0E8D">
        <w:tc>
          <w:tcPr>
            <w:tcW w:w="841" w:type="dxa"/>
            <w:vAlign w:val="center"/>
          </w:tcPr>
          <w:p w:rsidR="00C60FF0" w:rsidRPr="00DC0E8D" w:rsidRDefault="00C60FF0"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4.7.</w:t>
            </w:r>
          </w:p>
        </w:tc>
        <w:tc>
          <w:tcPr>
            <w:tcW w:w="3441" w:type="dxa"/>
            <w:gridSpan w:val="2"/>
            <w:shd w:val="clear" w:color="auto" w:fill="auto"/>
            <w:vAlign w:val="center"/>
          </w:tcPr>
          <w:p w:rsidR="00C60FF0" w:rsidRDefault="00B91B8D" w:rsidP="00DC0E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Тема 7. </w:t>
            </w:r>
            <w:r w:rsidR="00C60FF0">
              <w:rPr>
                <w:rFonts w:ascii="Times New Roman" w:eastAsia="Times New Roman" w:hAnsi="Times New Roman" w:cs="Times New Roman"/>
                <w:color w:val="000000"/>
                <w:sz w:val="24"/>
                <w:szCs w:val="24"/>
                <w:lang w:eastAsia="ru-RU"/>
              </w:rPr>
              <w:t>Интервью и событийные репортажи</w:t>
            </w:r>
          </w:p>
        </w:tc>
        <w:tc>
          <w:tcPr>
            <w:tcW w:w="952" w:type="dxa"/>
            <w:vAlign w:val="center"/>
          </w:tcPr>
          <w:p w:rsidR="00C60FF0"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C60FF0"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C60FF0"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Align w:val="center"/>
          </w:tcPr>
          <w:p w:rsidR="00C60FF0" w:rsidRPr="00DC0E8D" w:rsidRDefault="00C60FF0"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51" w:type="dxa"/>
            <w:gridSpan w:val="2"/>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Calibri" w:hAnsi="Times New Roman" w:cs="Times New Roman"/>
                <w:b/>
                <w:color w:val="000000"/>
                <w:sz w:val="24"/>
                <w:szCs w:val="24"/>
                <w:lang w:eastAsia="ru-RU"/>
              </w:rPr>
              <w:t>5.</w:t>
            </w:r>
          </w:p>
        </w:tc>
        <w:tc>
          <w:tcPr>
            <w:tcW w:w="6804" w:type="dxa"/>
            <w:gridSpan w:val="4"/>
            <w:vAlign w:val="center"/>
          </w:tcPr>
          <w:p w:rsidR="00DC0E8D" w:rsidRPr="005225FF" w:rsidRDefault="005225FF" w:rsidP="005225FF">
            <w:pPr>
              <w:spacing w:after="0" w:line="240" w:lineRule="auto"/>
              <w:jc w:val="center"/>
              <w:rPr>
                <w:rFonts w:ascii="Times New Roman" w:eastAsia="Calibri" w:hAnsi="Times New Roman" w:cs="Times New Roman"/>
                <w:b/>
                <w:sz w:val="24"/>
                <w:szCs w:val="24"/>
                <w:lang w:eastAsia="ru-RU"/>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Аудиоподкаст</w:t>
            </w:r>
            <w:r w:rsidRPr="00DC0E8D">
              <w:rPr>
                <w:rFonts w:ascii="Times New Roman" w:eastAsia="Calibri" w:hAnsi="Times New Roman" w:cs="Times New Roman"/>
                <w:b/>
                <w:bCs/>
                <w:sz w:val="24"/>
                <w:szCs w:val="24"/>
              </w:rPr>
              <w:t>»</w:t>
            </w:r>
          </w:p>
        </w:tc>
        <w:tc>
          <w:tcPr>
            <w:tcW w:w="2410" w:type="dxa"/>
            <w:gridSpan w:val="2"/>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5.1.</w:t>
            </w:r>
          </w:p>
        </w:tc>
        <w:tc>
          <w:tcPr>
            <w:tcW w:w="3441" w:type="dxa"/>
            <w:gridSpan w:val="2"/>
            <w:shd w:val="clear" w:color="auto" w:fill="auto"/>
            <w:vAlign w:val="center"/>
          </w:tcPr>
          <w:p w:rsidR="00DC0E8D" w:rsidRPr="00C51E97" w:rsidRDefault="00B91B8D" w:rsidP="00DC0E8D">
            <w:pPr>
              <w:spacing w:after="0"/>
              <w:ind w:left="10" w:right="1" w:hanging="10"/>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Тема 1. </w:t>
            </w:r>
            <w:r w:rsidR="00C51E97" w:rsidRPr="00C51E97">
              <w:rPr>
                <w:rFonts w:ascii="Times New Roman" w:eastAsia="Calibri" w:hAnsi="Times New Roman" w:cs="Times New Roman"/>
                <w:color w:val="000000"/>
                <w:sz w:val="24"/>
                <w:szCs w:val="24"/>
                <w:lang w:eastAsia="ru-RU"/>
              </w:rPr>
              <w:t>Что такое подкаст?</w:t>
            </w:r>
          </w:p>
        </w:tc>
        <w:tc>
          <w:tcPr>
            <w:tcW w:w="952" w:type="dxa"/>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restart"/>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Пед.наблюдение, дискуссия, творческая работа</w:t>
            </w: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5.2.</w:t>
            </w:r>
          </w:p>
        </w:tc>
        <w:tc>
          <w:tcPr>
            <w:tcW w:w="3441" w:type="dxa"/>
            <w:gridSpan w:val="2"/>
            <w:shd w:val="clear" w:color="auto" w:fill="auto"/>
            <w:vAlign w:val="center"/>
          </w:tcPr>
          <w:p w:rsidR="00DC0E8D" w:rsidRPr="00C51E97" w:rsidRDefault="00B91B8D" w:rsidP="00DC0E8D">
            <w:pPr>
              <w:spacing w:after="0" w:line="240" w:lineRule="auto"/>
              <w:rPr>
                <w:rFonts w:ascii="Times New Roman" w:eastAsia="Cambria" w:hAnsi="Times New Roman" w:cs="Times New Roman"/>
                <w:color w:val="000000"/>
                <w:sz w:val="24"/>
                <w:szCs w:val="24"/>
              </w:rPr>
            </w:pPr>
            <w:r>
              <w:rPr>
                <w:rFonts w:ascii="Times New Roman" w:eastAsia="Times New Roman" w:hAnsi="Times New Roman" w:cs="Times New Roman"/>
                <w:sz w:val="24"/>
                <w:szCs w:val="24"/>
                <w:lang w:eastAsia="ru-RU"/>
              </w:rPr>
              <w:t xml:space="preserve">Тема 2. </w:t>
            </w:r>
            <w:r w:rsidR="00C51E97" w:rsidRPr="00C51E97">
              <w:rPr>
                <w:rFonts w:ascii="Times New Roman" w:eastAsia="Times New Roman" w:hAnsi="Times New Roman" w:cs="Times New Roman"/>
                <w:sz w:val="24"/>
                <w:szCs w:val="24"/>
                <w:lang w:eastAsia="ru-RU"/>
              </w:rPr>
              <w:t>Форматы и этапы создания подкаста</w:t>
            </w:r>
          </w:p>
        </w:tc>
        <w:tc>
          <w:tcPr>
            <w:tcW w:w="952" w:type="dxa"/>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61" w:type="dxa"/>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5.3.</w:t>
            </w:r>
          </w:p>
        </w:tc>
        <w:tc>
          <w:tcPr>
            <w:tcW w:w="3441" w:type="dxa"/>
            <w:gridSpan w:val="2"/>
            <w:shd w:val="clear" w:color="auto" w:fill="auto"/>
            <w:vAlign w:val="center"/>
          </w:tcPr>
          <w:p w:rsidR="00DC0E8D" w:rsidRPr="00C51E97" w:rsidRDefault="00B91B8D" w:rsidP="00DC0E8D">
            <w:pPr>
              <w:spacing w:after="0" w:line="240" w:lineRule="auto"/>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Тема 3. </w:t>
            </w:r>
            <w:r w:rsidR="00C51E97" w:rsidRPr="00C51E97">
              <w:rPr>
                <w:rFonts w:ascii="Times New Roman" w:eastAsia="Cambria" w:hAnsi="Times New Roman" w:cs="Times New Roman"/>
                <w:color w:val="000000"/>
                <w:sz w:val="24"/>
                <w:szCs w:val="24"/>
              </w:rPr>
              <w:t xml:space="preserve">Правила создания подкастов </w:t>
            </w:r>
          </w:p>
        </w:tc>
        <w:tc>
          <w:tcPr>
            <w:tcW w:w="952" w:type="dxa"/>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5.4.</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Тема 4. </w:t>
            </w:r>
            <w:r w:rsidR="00C51E97">
              <w:rPr>
                <w:rFonts w:ascii="Times New Roman" w:eastAsia="Cambria" w:hAnsi="Times New Roman" w:cs="Times New Roman"/>
                <w:color w:val="000000"/>
                <w:sz w:val="24"/>
                <w:szCs w:val="24"/>
              </w:rPr>
              <w:t>Знакомство с оборудованием для записи подкастов</w:t>
            </w:r>
          </w:p>
        </w:tc>
        <w:tc>
          <w:tcPr>
            <w:tcW w:w="952" w:type="dxa"/>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sidRPr="00DC0E8D">
              <w:rPr>
                <w:rFonts w:ascii="Times New Roman" w:eastAsia="Calibri" w:hAnsi="Times New Roman" w:cs="Times New Roman"/>
                <w:color w:val="000000"/>
                <w:sz w:val="24"/>
                <w:szCs w:val="24"/>
                <w:lang w:eastAsia="ru-RU"/>
              </w:rPr>
              <w:t>5.5.</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rPr>
            </w:pPr>
            <w:r>
              <w:rPr>
                <w:rFonts w:ascii="Times New Roman" w:hAnsi="Times New Roman"/>
                <w:sz w:val="24"/>
                <w:szCs w:val="24"/>
              </w:rPr>
              <w:t xml:space="preserve">Тема 5. </w:t>
            </w:r>
            <w:r w:rsidR="00C51E97" w:rsidRPr="00BC7A37">
              <w:rPr>
                <w:rFonts w:ascii="Times New Roman" w:hAnsi="Times New Roman"/>
                <w:sz w:val="24"/>
                <w:szCs w:val="24"/>
              </w:rPr>
              <w:t>Индивидуальные консультации по проекту</w:t>
            </w:r>
          </w:p>
        </w:tc>
        <w:tc>
          <w:tcPr>
            <w:tcW w:w="952" w:type="dxa"/>
            <w:vAlign w:val="center"/>
          </w:tcPr>
          <w:p w:rsidR="00DC0E8D" w:rsidRPr="00DC0E8D" w:rsidRDefault="00637B79"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61" w:type="dxa"/>
            <w:vAlign w:val="center"/>
          </w:tcPr>
          <w:p w:rsidR="00DC0E8D" w:rsidRPr="00DC0E8D" w:rsidRDefault="00C51E97"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637B79"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10065" w:type="dxa"/>
            <w:gridSpan w:val="8"/>
            <w:vAlign w:val="center"/>
          </w:tcPr>
          <w:p w:rsidR="00DC0E8D" w:rsidRPr="00EF6BD3" w:rsidRDefault="00EF6BD3" w:rsidP="00EF6BD3">
            <w:pPr>
              <w:spacing w:after="0" w:line="240" w:lineRule="auto"/>
              <w:jc w:val="center"/>
              <w:rPr>
                <w:rFonts w:ascii="Times New Roman" w:eastAsia="Calibri" w:hAnsi="Times New Roman" w:cs="Times New Roman"/>
                <w:b/>
                <w:sz w:val="24"/>
                <w:szCs w:val="24"/>
                <w:lang w:eastAsia="ru-RU"/>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 xml:space="preserve">Пост </w:t>
            </w:r>
            <w:r>
              <w:rPr>
                <w:rFonts w:ascii="Times New Roman" w:eastAsia="Calibri" w:hAnsi="Times New Roman" w:cs="Times New Roman"/>
                <w:b/>
                <w:bCs/>
                <w:sz w:val="24"/>
                <w:szCs w:val="24"/>
                <w:lang w:val="en-US"/>
              </w:rPr>
              <w:t>VK</w:t>
            </w:r>
            <w:r>
              <w:rPr>
                <w:rFonts w:ascii="Times New Roman" w:eastAsia="Calibri" w:hAnsi="Times New Roman" w:cs="Times New Roman"/>
                <w:b/>
                <w:bCs/>
                <w:sz w:val="24"/>
                <w:szCs w:val="24"/>
              </w:rPr>
              <w:t>. Статья</w:t>
            </w:r>
            <w:r w:rsidRPr="00DC0E8D">
              <w:rPr>
                <w:rFonts w:ascii="Times New Roman" w:eastAsia="Calibri" w:hAnsi="Times New Roman" w:cs="Times New Roman"/>
                <w:b/>
                <w:bCs/>
                <w:sz w:val="24"/>
                <w:szCs w:val="24"/>
              </w:rPr>
              <w:t>»</w:t>
            </w: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6.1.</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rPr>
            </w:pPr>
            <w:r>
              <w:rPr>
                <w:rFonts w:ascii="Times New Roman" w:eastAsia="Times New Roman" w:hAnsi="Times New Roman" w:cs="Times New Roman"/>
                <w:sz w:val="24"/>
                <w:szCs w:val="24"/>
                <w:lang w:eastAsia="ru-RU"/>
              </w:rPr>
              <w:t xml:space="preserve">Тема 1. </w:t>
            </w:r>
            <w:r w:rsidR="00F93631">
              <w:rPr>
                <w:rFonts w:ascii="Times New Roman" w:eastAsia="Times New Roman" w:hAnsi="Times New Roman" w:cs="Times New Roman"/>
                <w:sz w:val="24"/>
                <w:szCs w:val="24"/>
                <w:lang w:eastAsia="ru-RU"/>
              </w:rPr>
              <w:t>Формат и правила публикации в социальном сервисе</w:t>
            </w:r>
          </w:p>
        </w:tc>
        <w:tc>
          <w:tcPr>
            <w:tcW w:w="952" w:type="dxa"/>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61" w:type="dxa"/>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57" w:type="dxa"/>
            <w:vMerge w:val="restart"/>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Пед.наблюдение, дискуссия, творческая работа</w:t>
            </w: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6.2.</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Тема 2. </w:t>
            </w:r>
            <w:r w:rsidR="00F93631">
              <w:rPr>
                <w:rFonts w:ascii="Times New Roman" w:eastAsia="Cambria" w:hAnsi="Times New Roman" w:cs="Times New Roman"/>
                <w:color w:val="000000"/>
                <w:sz w:val="24"/>
                <w:szCs w:val="24"/>
              </w:rPr>
              <w:t>Как должен выглядеть пост в ВК</w:t>
            </w:r>
          </w:p>
        </w:tc>
        <w:tc>
          <w:tcPr>
            <w:tcW w:w="952" w:type="dxa"/>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6.3.</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rPr>
            </w:pPr>
            <w:r>
              <w:rPr>
                <w:rFonts w:ascii="Times New Roman" w:eastAsia="Times New Roman" w:hAnsi="Times New Roman" w:cs="Times New Roman"/>
                <w:sz w:val="24"/>
                <w:szCs w:val="24"/>
                <w:lang w:eastAsia="ru-RU"/>
              </w:rPr>
              <w:t xml:space="preserve">Тема 3. </w:t>
            </w:r>
            <w:r w:rsidR="00F93631">
              <w:rPr>
                <w:rFonts w:ascii="Times New Roman" w:eastAsia="Times New Roman" w:hAnsi="Times New Roman" w:cs="Times New Roman"/>
                <w:sz w:val="24"/>
                <w:szCs w:val="24"/>
                <w:lang w:eastAsia="ru-RU"/>
              </w:rPr>
              <w:t>Смысл поста</w:t>
            </w:r>
          </w:p>
        </w:tc>
        <w:tc>
          <w:tcPr>
            <w:tcW w:w="952" w:type="dxa"/>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6.4.</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t xml:space="preserve">Тема 4. </w:t>
            </w:r>
            <w:r w:rsidR="0062018B">
              <w:rPr>
                <w:rFonts w:ascii="Times New Roman" w:eastAsia="Cambria" w:hAnsi="Times New Roman" w:cs="Times New Roman"/>
                <w:color w:val="000000"/>
                <w:sz w:val="24"/>
                <w:szCs w:val="24"/>
              </w:rPr>
              <w:t>Секреты повышения популярности</w:t>
            </w:r>
          </w:p>
        </w:tc>
        <w:tc>
          <w:tcPr>
            <w:tcW w:w="952" w:type="dxa"/>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6.5.</w:t>
            </w:r>
          </w:p>
        </w:tc>
        <w:tc>
          <w:tcPr>
            <w:tcW w:w="3441" w:type="dxa"/>
            <w:gridSpan w:val="2"/>
            <w:shd w:val="clear" w:color="auto" w:fill="auto"/>
            <w:vAlign w:val="center"/>
          </w:tcPr>
          <w:p w:rsidR="00DC0E8D" w:rsidRPr="00DC0E8D" w:rsidRDefault="00B91B8D" w:rsidP="00DC0E8D">
            <w:pPr>
              <w:spacing w:after="0" w:line="240" w:lineRule="auto"/>
              <w:rPr>
                <w:rFonts w:ascii="Times New Roman" w:eastAsia="Cambria" w:hAnsi="Times New Roman" w:cs="Times New Roman"/>
                <w:color w:val="000000"/>
                <w:sz w:val="24"/>
                <w:szCs w:val="24"/>
              </w:rPr>
            </w:pPr>
            <w:r>
              <w:rPr>
                <w:rFonts w:ascii="Times New Roman" w:hAnsi="Times New Roman"/>
                <w:sz w:val="24"/>
                <w:szCs w:val="24"/>
              </w:rPr>
              <w:t xml:space="preserve">Тема 5. </w:t>
            </w:r>
            <w:r w:rsidR="0062018B" w:rsidRPr="00BC7A37">
              <w:rPr>
                <w:rFonts w:ascii="Times New Roman" w:hAnsi="Times New Roman"/>
                <w:sz w:val="24"/>
                <w:szCs w:val="24"/>
              </w:rPr>
              <w:t>Индивидуальные консультации по проекту</w:t>
            </w:r>
          </w:p>
        </w:tc>
        <w:tc>
          <w:tcPr>
            <w:tcW w:w="952" w:type="dxa"/>
            <w:vAlign w:val="center"/>
          </w:tcPr>
          <w:p w:rsidR="00DC0E8D" w:rsidRPr="00DC0E8D" w:rsidRDefault="00637B79"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61" w:type="dxa"/>
            <w:vAlign w:val="center"/>
          </w:tcPr>
          <w:p w:rsidR="00DC0E8D" w:rsidRPr="00DC0E8D" w:rsidRDefault="0062018B"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637B79"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Pr="00DC0E8D">
              <w:rPr>
                <w:rFonts w:ascii="Times New Roman" w:eastAsia="Calibri" w:hAnsi="Times New Roman" w:cs="Times New Roman"/>
                <w:color w:val="000000"/>
                <w:sz w:val="24"/>
                <w:szCs w:val="24"/>
                <w:lang w:eastAsia="ru-RU"/>
              </w:rPr>
              <w:t>.</w:t>
            </w:r>
          </w:p>
        </w:tc>
        <w:tc>
          <w:tcPr>
            <w:tcW w:w="6867" w:type="dxa"/>
            <w:gridSpan w:val="6"/>
            <w:shd w:val="clear" w:color="auto" w:fill="auto"/>
            <w:vAlign w:val="center"/>
          </w:tcPr>
          <w:p w:rsidR="00DC0E8D" w:rsidRPr="00DC0E8D" w:rsidRDefault="00DC0E8D" w:rsidP="00DC0E8D">
            <w:pPr>
              <w:spacing w:after="0"/>
              <w:ind w:left="10" w:right="1" w:hanging="10"/>
              <w:jc w:val="center"/>
              <w:rPr>
                <w:rFonts w:ascii="Times New Roman" w:eastAsia="Calibri"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Базовая часть программы</w:t>
            </w:r>
            <w:r w:rsidRPr="00DC0E8D">
              <w:rPr>
                <w:rFonts w:ascii="Times New Roman" w:eastAsia="Calibri" w:hAnsi="Times New Roman" w:cs="Times New Roman"/>
                <w:b/>
                <w:color w:val="000000"/>
                <w:sz w:val="24"/>
                <w:szCs w:val="24"/>
                <w:lang w:eastAsia="ru-RU"/>
              </w:rPr>
              <w:t xml:space="preserve"> </w:t>
            </w:r>
          </w:p>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b/>
                <w:color w:val="000000"/>
                <w:sz w:val="24"/>
                <w:szCs w:val="24"/>
                <w:lang w:eastAsia="ru-RU"/>
              </w:rPr>
              <w:t>Тема 7</w:t>
            </w:r>
            <w:r w:rsidRPr="00DC0E8D">
              <w:rPr>
                <w:rFonts w:ascii="Times New Roman" w:eastAsia="Calibri" w:hAnsi="Times New Roman" w:cs="Times New Roman"/>
                <w:b/>
                <w:color w:val="000000"/>
                <w:sz w:val="24"/>
                <w:szCs w:val="24"/>
                <w:lang w:eastAsia="ru-RU"/>
              </w:rPr>
              <w:t>. Подведение итогов</w:t>
            </w:r>
          </w:p>
        </w:tc>
        <w:tc>
          <w:tcPr>
            <w:tcW w:w="2357" w:type="dxa"/>
            <w:vMerge w:val="restart"/>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Презентация творческих работ с последующей экспертной оценкой</w:t>
            </w:r>
          </w:p>
        </w:tc>
      </w:tr>
      <w:tr w:rsidR="00DC0E8D" w:rsidRPr="00DC0E8D" w:rsidTr="00DC0E8D">
        <w:tc>
          <w:tcPr>
            <w:tcW w:w="841" w:type="dxa"/>
            <w:vAlign w:val="center"/>
          </w:tcPr>
          <w:p w:rsidR="00DC0E8D" w:rsidRPr="00DC0E8D" w:rsidRDefault="00DC0E8D" w:rsidP="00DC0E8D">
            <w:pPr>
              <w:spacing w:after="0"/>
              <w:ind w:left="10" w:right="1" w:hanging="10"/>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Pr="00DC0E8D">
              <w:rPr>
                <w:rFonts w:ascii="Times New Roman" w:eastAsia="Calibri" w:hAnsi="Times New Roman" w:cs="Times New Roman"/>
                <w:color w:val="000000"/>
                <w:sz w:val="24"/>
                <w:szCs w:val="24"/>
                <w:lang w:eastAsia="ru-RU"/>
              </w:rPr>
              <w:t>.1.</w:t>
            </w:r>
          </w:p>
        </w:tc>
        <w:tc>
          <w:tcPr>
            <w:tcW w:w="3441" w:type="dxa"/>
            <w:gridSpan w:val="2"/>
            <w:shd w:val="clear" w:color="auto" w:fill="auto"/>
            <w:vAlign w:val="center"/>
          </w:tcPr>
          <w:p w:rsidR="00DC0E8D" w:rsidRPr="00DC0E8D" w:rsidRDefault="00DC0E8D" w:rsidP="00DC0E8D">
            <w:pPr>
              <w:spacing w:after="0" w:line="240" w:lineRule="auto"/>
              <w:rPr>
                <w:rFonts w:ascii="Times New Roman" w:eastAsia="Cambria" w:hAnsi="Times New Roman" w:cs="Times New Roman"/>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952" w:type="dxa"/>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2</w:t>
            </w:r>
          </w:p>
        </w:tc>
        <w:tc>
          <w:tcPr>
            <w:tcW w:w="1161" w:type="dxa"/>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0</w:t>
            </w:r>
          </w:p>
        </w:tc>
        <w:tc>
          <w:tcPr>
            <w:tcW w:w="1313" w:type="dxa"/>
            <w:gridSpan w:val="2"/>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2</w:t>
            </w:r>
          </w:p>
        </w:tc>
        <w:tc>
          <w:tcPr>
            <w:tcW w:w="2357" w:type="dxa"/>
            <w:vMerge/>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r w:rsidR="00DC0E8D" w:rsidRPr="00DC0E8D" w:rsidTr="00DC0E8D">
        <w:tc>
          <w:tcPr>
            <w:tcW w:w="841" w:type="dxa"/>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c>
          <w:tcPr>
            <w:tcW w:w="3441" w:type="dxa"/>
            <w:gridSpan w:val="2"/>
            <w:shd w:val="clear" w:color="auto" w:fill="auto"/>
            <w:vAlign w:val="center"/>
          </w:tcPr>
          <w:p w:rsidR="00DC0E8D" w:rsidRPr="00DC0E8D" w:rsidRDefault="00DC0E8D" w:rsidP="00DC0E8D">
            <w:pPr>
              <w:spacing w:after="0"/>
              <w:ind w:left="10" w:right="1" w:hanging="10"/>
              <w:jc w:val="right"/>
              <w:rPr>
                <w:rFonts w:ascii="Times New Roman" w:eastAsia="Times New Roman" w:hAnsi="Times New Roman" w:cs="Times New Roman"/>
                <w:b/>
                <w:color w:val="000000"/>
                <w:sz w:val="24"/>
                <w:szCs w:val="24"/>
                <w:lang w:eastAsia="ru-RU"/>
              </w:rPr>
            </w:pPr>
            <w:r w:rsidRPr="00DC0E8D">
              <w:rPr>
                <w:rFonts w:ascii="Times New Roman" w:eastAsia="Times New Roman" w:hAnsi="Times New Roman" w:cs="Times New Roman"/>
                <w:b/>
                <w:color w:val="000000"/>
                <w:sz w:val="24"/>
                <w:szCs w:val="24"/>
                <w:lang w:eastAsia="ru-RU"/>
              </w:rPr>
              <w:t>Всего:</w:t>
            </w:r>
          </w:p>
        </w:tc>
        <w:tc>
          <w:tcPr>
            <w:tcW w:w="952" w:type="dxa"/>
            <w:vAlign w:val="center"/>
          </w:tcPr>
          <w:p w:rsidR="00DC0E8D" w:rsidRPr="00DC0E8D" w:rsidRDefault="00DC0E8D" w:rsidP="00DC0E8D">
            <w:pPr>
              <w:spacing w:after="0"/>
              <w:ind w:left="10" w:right="1"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w:t>
            </w:r>
          </w:p>
        </w:tc>
        <w:tc>
          <w:tcPr>
            <w:tcW w:w="1161" w:type="dxa"/>
            <w:vAlign w:val="center"/>
          </w:tcPr>
          <w:p w:rsidR="00DC0E8D" w:rsidRPr="00DC0E8D" w:rsidRDefault="00B75E00" w:rsidP="00DC0E8D">
            <w:pPr>
              <w:spacing w:after="0"/>
              <w:ind w:left="10" w:right="1"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c>
          <w:tcPr>
            <w:tcW w:w="1313" w:type="dxa"/>
            <w:gridSpan w:val="2"/>
            <w:vAlign w:val="center"/>
          </w:tcPr>
          <w:p w:rsidR="00DC0E8D" w:rsidRPr="00DC0E8D" w:rsidRDefault="00B75E00" w:rsidP="00DC0E8D">
            <w:pPr>
              <w:spacing w:after="0"/>
              <w:ind w:left="10" w:right="1"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w:t>
            </w:r>
          </w:p>
        </w:tc>
        <w:tc>
          <w:tcPr>
            <w:tcW w:w="2357" w:type="dxa"/>
            <w:vAlign w:val="center"/>
          </w:tcPr>
          <w:p w:rsidR="00DC0E8D" w:rsidRPr="00DC0E8D" w:rsidRDefault="00DC0E8D" w:rsidP="00DC0E8D">
            <w:pPr>
              <w:spacing w:after="0"/>
              <w:ind w:left="10" w:right="1" w:hanging="10"/>
              <w:jc w:val="center"/>
              <w:rPr>
                <w:rFonts w:ascii="Times New Roman" w:eastAsia="Times New Roman" w:hAnsi="Times New Roman" w:cs="Times New Roman"/>
                <w:color w:val="000000"/>
                <w:sz w:val="24"/>
                <w:szCs w:val="24"/>
                <w:lang w:eastAsia="ru-RU"/>
              </w:rPr>
            </w:pPr>
          </w:p>
        </w:tc>
      </w:tr>
    </w:tbl>
    <w:p w:rsidR="00DC0E8D" w:rsidRPr="00DC0E8D" w:rsidRDefault="00DC0E8D" w:rsidP="00DC0E8D">
      <w:pPr>
        <w:spacing w:after="120" w:line="269" w:lineRule="auto"/>
        <w:ind w:left="11" w:firstLine="697"/>
        <w:jc w:val="center"/>
        <w:rPr>
          <w:rFonts w:ascii="Times New Roman" w:eastAsia="Times New Roman" w:hAnsi="Times New Roman" w:cs="Times New Roman"/>
          <w:b/>
          <w:color w:val="000000"/>
          <w:sz w:val="24"/>
          <w:szCs w:val="24"/>
          <w:lang w:eastAsia="ru-RU"/>
        </w:rPr>
      </w:pPr>
    </w:p>
    <w:p w:rsidR="00BC7A37" w:rsidRPr="00BC7A37" w:rsidRDefault="00C60FF0" w:rsidP="00C60FF0">
      <w:pPr>
        <w:rPr>
          <w:rFonts w:ascii="Times New Roman" w:eastAsia="Times New Roman" w:hAnsi="Times New Roman" w:cs="Times New Roman"/>
          <w:b/>
          <w:color w:val="000000"/>
          <w:sz w:val="24"/>
          <w:szCs w:val="24"/>
          <w:lang w:eastAsia="ru-RU"/>
        </w:rPr>
        <w:sectPr w:rsidR="00BC7A37" w:rsidRPr="00BC7A37" w:rsidSect="005D5408">
          <w:pgSz w:w="11906" w:h="16838"/>
          <w:pgMar w:top="1134" w:right="850" w:bottom="1134" w:left="1276" w:header="708" w:footer="708" w:gutter="0"/>
          <w:pgNumType w:start="2"/>
          <w:cols w:space="720"/>
        </w:sectPr>
      </w:pPr>
      <w:r>
        <w:rPr>
          <w:rFonts w:ascii="Times New Roman" w:eastAsia="Times New Roman" w:hAnsi="Times New Roman" w:cs="Times New Roman"/>
          <w:b/>
          <w:color w:val="000000"/>
          <w:sz w:val="24"/>
          <w:szCs w:val="24"/>
          <w:lang w:eastAsia="ru-RU"/>
        </w:rPr>
        <w:br w:type="page"/>
      </w:r>
    </w:p>
    <w:p w:rsidR="00982F98" w:rsidRPr="00993A9A" w:rsidRDefault="00982F98" w:rsidP="00982F98">
      <w:pPr>
        <w:ind w:firstLine="709"/>
        <w:jc w:val="center"/>
        <w:rPr>
          <w:rFonts w:ascii="Times New Roman" w:eastAsia="Times New Roman" w:hAnsi="Times New Roman" w:cs="Times New Roman"/>
          <w:b/>
          <w:color w:val="000000"/>
          <w:sz w:val="24"/>
          <w:szCs w:val="24"/>
        </w:rPr>
      </w:pPr>
      <w:r w:rsidRPr="00F5416E">
        <w:rPr>
          <w:rFonts w:ascii="Times New Roman" w:eastAsia="Times New Roman" w:hAnsi="Times New Roman" w:cs="Times New Roman"/>
          <w:b/>
          <w:color w:val="000000"/>
          <w:sz w:val="24"/>
          <w:szCs w:val="24"/>
        </w:rPr>
        <w:t>КАЛЕНДАРНЫЙ УЧЕБНЫЙ ГРАФИК</w:t>
      </w:r>
    </w:p>
    <w:p w:rsidR="00982F98" w:rsidRPr="008567AE" w:rsidRDefault="00982F98" w:rsidP="00982F98">
      <w:pPr>
        <w:spacing w:after="0" w:line="240" w:lineRule="auto"/>
        <w:ind w:right="-142" w:firstLine="709"/>
        <w:jc w:val="center"/>
        <w:rPr>
          <w:rFonts w:ascii="Times New Roman" w:eastAsia="Times New Roman" w:hAnsi="Times New Roman" w:cs="Times New Roman"/>
          <w:color w:val="000000"/>
          <w:sz w:val="24"/>
          <w:szCs w:val="24"/>
        </w:rPr>
      </w:pPr>
      <w:r w:rsidRPr="008567AE">
        <w:rPr>
          <w:rFonts w:ascii="Times New Roman" w:eastAsia="Times New Roman" w:hAnsi="Times New Roman" w:cs="Times New Roman"/>
          <w:color w:val="000000"/>
          <w:sz w:val="24"/>
          <w:szCs w:val="24"/>
        </w:rPr>
        <w:t xml:space="preserve">реализации дополнительной общеразвивающей программы – Профильная смена </w:t>
      </w:r>
    </w:p>
    <w:p w:rsidR="00982F98" w:rsidRPr="008567AE" w:rsidRDefault="00982F98" w:rsidP="00982F98">
      <w:pPr>
        <w:spacing w:after="0" w:line="240" w:lineRule="auto"/>
        <w:ind w:right="-142" w:firstLine="709"/>
        <w:jc w:val="center"/>
        <w:rPr>
          <w:rFonts w:ascii="Times New Roman" w:eastAsia="Times New Roman" w:hAnsi="Times New Roman" w:cs="Times New Roman"/>
          <w:color w:val="000000"/>
          <w:sz w:val="24"/>
          <w:szCs w:val="24"/>
        </w:rPr>
      </w:pPr>
      <w:r w:rsidRPr="008567AE">
        <w:rPr>
          <w:rFonts w:ascii="Times New Roman" w:eastAsia="Times New Roman" w:hAnsi="Times New Roman" w:cs="Times New Roman"/>
          <w:color w:val="000000"/>
          <w:sz w:val="24"/>
          <w:szCs w:val="24"/>
        </w:rPr>
        <w:t>(в формате интенсивной профильной образовательной программы)</w:t>
      </w:r>
    </w:p>
    <w:p w:rsidR="00982F98" w:rsidRPr="00C51E97" w:rsidRDefault="00982F98" w:rsidP="00982F98">
      <w:pPr>
        <w:spacing w:after="0" w:line="240" w:lineRule="auto"/>
        <w:ind w:right="-142" w:firstLine="709"/>
        <w:jc w:val="center"/>
        <w:rPr>
          <w:rFonts w:ascii="Times New Roman" w:eastAsia="Times New Roman" w:hAnsi="Times New Roman" w:cs="Times New Roman"/>
          <w:b/>
          <w:color w:val="000000"/>
          <w:sz w:val="24"/>
          <w:szCs w:val="24"/>
        </w:rPr>
      </w:pPr>
      <w:r w:rsidRPr="008567AE">
        <w:rPr>
          <w:rFonts w:ascii="Times New Roman" w:eastAsia="Times New Roman" w:hAnsi="Times New Roman" w:cs="Times New Roman"/>
          <w:color w:val="000000"/>
          <w:sz w:val="24"/>
          <w:szCs w:val="24"/>
        </w:rPr>
        <w:t xml:space="preserve"> </w:t>
      </w:r>
      <w:r w:rsidRPr="00C51E97">
        <w:rPr>
          <w:rFonts w:ascii="Times New Roman" w:eastAsia="Times New Roman" w:hAnsi="Times New Roman" w:cs="Times New Roman"/>
          <w:b/>
          <w:color w:val="000000"/>
          <w:sz w:val="24"/>
          <w:szCs w:val="24"/>
        </w:rPr>
        <w:t>«</w:t>
      </w:r>
      <w:r w:rsidR="00940A17">
        <w:rPr>
          <w:rFonts w:ascii="Times New Roman" w:eastAsia="Times New Roman" w:hAnsi="Times New Roman" w:cs="Times New Roman"/>
          <w:b/>
          <w:color w:val="000000"/>
          <w:sz w:val="24"/>
          <w:szCs w:val="24"/>
        </w:rPr>
        <w:t>МедиаК</w:t>
      </w:r>
      <w:r w:rsidR="00A779FF" w:rsidRPr="00C51E97">
        <w:rPr>
          <w:rFonts w:ascii="Times New Roman" w:eastAsia="Times New Roman" w:hAnsi="Times New Roman" w:cs="Times New Roman"/>
          <w:b/>
          <w:color w:val="000000"/>
          <w:sz w:val="24"/>
          <w:szCs w:val="24"/>
        </w:rPr>
        <w:t>ласс</w:t>
      </w:r>
      <w:r w:rsidRPr="00C51E97">
        <w:rPr>
          <w:rFonts w:ascii="Times New Roman" w:eastAsia="Times New Roman" w:hAnsi="Times New Roman" w:cs="Times New Roman"/>
          <w:b/>
          <w:color w:val="000000"/>
          <w:sz w:val="24"/>
          <w:szCs w:val="24"/>
        </w:rPr>
        <w:t>»</w:t>
      </w:r>
    </w:p>
    <w:p w:rsidR="00CF45BE" w:rsidRPr="00993A9A" w:rsidRDefault="00CF45BE" w:rsidP="00CF45BE">
      <w:pPr>
        <w:spacing w:after="0" w:line="240" w:lineRule="auto"/>
        <w:jc w:val="center"/>
        <w:rPr>
          <w:rFonts w:ascii="Times New Roman" w:eastAsia="Times New Roman" w:hAnsi="Times New Roman" w:cs="Times New Roman"/>
          <w:b/>
          <w:color w:val="000000"/>
          <w:sz w:val="24"/>
          <w:szCs w:val="24"/>
        </w:rPr>
      </w:pPr>
    </w:p>
    <w:tbl>
      <w:tblPr>
        <w:tblStyle w:val="2"/>
        <w:tblW w:w="5158" w:type="pct"/>
        <w:tblLook w:val="04A0" w:firstRow="1" w:lastRow="0" w:firstColumn="1" w:lastColumn="0" w:noHBand="0" w:noVBand="1"/>
      </w:tblPr>
      <w:tblGrid>
        <w:gridCol w:w="1803"/>
        <w:gridCol w:w="1903"/>
        <w:gridCol w:w="2047"/>
        <w:gridCol w:w="1679"/>
        <w:gridCol w:w="1679"/>
        <w:gridCol w:w="1679"/>
        <w:gridCol w:w="4230"/>
      </w:tblGrid>
      <w:tr w:rsidR="00CF45BE" w:rsidRPr="00993A9A" w:rsidTr="001A3E01">
        <w:tc>
          <w:tcPr>
            <w:tcW w:w="600" w:type="pct"/>
            <w:vAlign w:val="center"/>
          </w:tcPr>
          <w:p w:rsidR="00CF45BE" w:rsidRPr="00993A9A" w:rsidRDefault="00CF45BE" w:rsidP="000F5C2E">
            <w:pPr>
              <w:jc w:val="center"/>
              <w:rPr>
                <w:rFonts w:ascii="Times New Roman" w:hAnsi="Times New Roman"/>
                <w:b/>
                <w:color w:val="000000"/>
                <w:sz w:val="24"/>
                <w:szCs w:val="24"/>
              </w:rPr>
            </w:pPr>
            <w:r w:rsidRPr="00993A9A">
              <w:rPr>
                <w:rFonts w:ascii="Times New Roman" w:hAnsi="Times New Roman"/>
                <w:b/>
                <w:color w:val="000000"/>
                <w:sz w:val="24"/>
                <w:szCs w:val="24"/>
              </w:rPr>
              <w:t>Год обучения</w:t>
            </w:r>
          </w:p>
        </w:tc>
        <w:tc>
          <w:tcPr>
            <w:tcW w:w="633" w:type="pct"/>
            <w:vAlign w:val="center"/>
          </w:tcPr>
          <w:p w:rsidR="00CF45BE" w:rsidRPr="00993A9A" w:rsidRDefault="00CF45BE" w:rsidP="000F5C2E">
            <w:pPr>
              <w:jc w:val="center"/>
              <w:rPr>
                <w:rFonts w:ascii="Times New Roman" w:hAnsi="Times New Roman"/>
                <w:b/>
                <w:color w:val="000000"/>
                <w:sz w:val="24"/>
                <w:szCs w:val="24"/>
              </w:rPr>
            </w:pPr>
            <w:r w:rsidRPr="00993A9A">
              <w:rPr>
                <w:rFonts w:ascii="Times New Roman" w:hAnsi="Times New Roman"/>
                <w:b/>
                <w:color w:val="000000"/>
                <w:sz w:val="24"/>
                <w:szCs w:val="24"/>
              </w:rPr>
              <w:t>Дата начала занятий</w:t>
            </w:r>
          </w:p>
        </w:tc>
        <w:tc>
          <w:tcPr>
            <w:tcW w:w="681" w:type="pct"/>
            <w:vAlign w:val="center"/>
          </w:tcPr>
          <w:p w:rsidR="00CF45BE" w:rsidRPr="00993A9A" w:rsidRDefault="00CF45BE" w:rsidP="000F5C2E">
            <w:pPr>
              <w:jc w:val="center"/>
              <w:rPr>
                <w:rFonts w:ascii="Times New Roman" w:hAnsi="Times New Roman"/>
                <w:b/>
                <w:color w:val="000000"/>
                <w:sz w:val="24"/>
                <w:szCs w:val="24"/>
              </w:rPr>
            </w:pPr>
            <w:r w:rsidRPr="00993A9A">
              <w:rPr>
                <w:rFonts w:ascii="Times New Roman" w:hAnsi="Times New Roman"/>
                <w:b/>
                <w:color w:val="000000"/>
                <w:sz w:val="24"/>
                <w:szCs w:val="24"/>
              </w:rPr>
              <w:t>Дата окончания  занятий</w:t>
            </w:r>
          </w:p>
        </w:tc>
        <w:tc>
          <w:tcPr>
            <w:tcW w:w="559" w:type="pct"/>
            <w:vAlign w:val="center"/>
          </w:tcPr>
          <w:p w:rsidR="00CF45BE" w:rsidRPr="00993A9A" w:rsidRDefault="00CF45BE" w:rsidP="000F5C2E">
            <w:pPr>
              <w:jc w:val="center"/>
              <w:rPr>
                <w:rFonts w:ascii="Times New Roman" w:hAnsi="Times New Roman"/>
                <w:b/>
                <w:color w:val="000000"/>
                <w:sz w:val="24"/>
                <w:szCs w:val="24"/>
              </w:rPr>
            </w:pPr>
            <w:r w:rsidRPr="00993A9A">
              <w:rPr>
                <w:rFonts w:ascii="Times New Roman" w:hAnsi="Times New Roman"/>
                <w:b/>
                <w:color w:val="000000"/>
                <w:sz w:val="24"/>
                <w:szCs w:val="24"/>
              </w:rPr>
              <w:t>Кол</w:t>
            </w:r>
            <w:r>
              <w:rPr>
                <w:rFonts w:ascii="Times New Roman" w:hAnsi="Times New Roman"/>
                <w:b/>
                <w:color w:val="000000"/>
                <w:sz w:val="24"/>
                <w:szCs w:val="24"/>
              </w:rPr>
              <w:t>-</w:t>
            </w:r>
            <w:r w:rsidRPr="00993A9A">
              <w:rPr>
                <w:rFonts w:ascii="Times New Roman" w:hAnsi="Times New Roman"/>
                <w:b/>
                <w:color w:val="000000"/>
                <w:sz w:val="24"/>
                <w:szCs w:val="24"/>
              </w:rPr>
              <w:t>во учебных недель</w:t>
            </w:r>
          </w:p>
        </w:tc>
        <w:tc>
          <w:tcPr>
            <w:tcW w:w="559" w:type="pct"/>
            <w:vAlign w:val="center"/>
          </w:tcPr>
          <w:p w:rsidR="00CF45BE" w:rsidRPr="00993A9A" w:rsidRDefault="00CF45BE" w:rsidP="000F5C2E">
            <w:pPr>
              <w:jc w:val="center"/>
              <w:rPr>
                <w:rFonts w:ascii="Times New Roman" w:hAnsi="Times New Roman"/>
                <w:b/>
                <w:color w:val="000000"/>
                <w:sz w:val="24"/>
                <w:szCs w:val="24"/>
              </w:rPr>
            </w:pPr>
            <w:r w:rsidRPr="00993A9A">
              <w:rPr>
                <w:rFonts w:ascii="Times New Roman" w:hAnsi="Times New Roman"/>
                <w:b/>
                <w:color w:val="000000"/>
                <w:sz w:val="24"/>
                <w:szCs w:val="24"/>
              </w:rPr>
              <w:t>Кол</w:t>
            </w:r>
            <w:r>
              <w:rPr>
                <w:rFonts w:ascii="Times New Roman" w:hAnsi="Times New Roman"/>
                <w:b/>
                <w:color w:val="000000"/>
                <w:sz w:val="24"/>
                <w:szCs w:val="24"/>
              </w:rPr>
              <w:t>-</w:t>
            </w:r>
            <w:r w:rsidRPr="00993A9A">
              <w:rPr>
                <w:rFonts w:ascii="Times New Roman" w:hAnsi="Times New Roman"/>
                <w:b/>
                <w:color w:val="000000"/>
                <w:sz w:val="24"/>
                <w:szCs w:val="24"/>
              </w:rPr>
              <w:t>во учебных дней</w:t>
            </w:r>
          </w:p>
        </w:tc>
        <w:tc>
          <w:tcPr>
            <w:tcW w:w="559" w:type="pct"/>
            <w:vAlign w:val="center"/>
          </w:tcPr>
          <w:p w:rsidR="00CF45BE" w:rsidRPr="00993A9A" w:rsidRDefault="00CF45BE" w:rsidP="000F5C2E">
            <w:pPr>
              <w:jc w:val="center"/>
              <w:rPr>
                <w:rFonts w:ascii="Times New Roman" w:hAnsi="Times New Roman"/>
                <w:b/>
                <w:color w:val="000000"/>
                <w:sz w:val="24"/>
                <w:szCs w:val="24"/>
              </w:rPr>
            </w:pPr>
            <w:r>
              <w:rPr>
                <w:rFonts w:ascii="Times New Roman" w:hAnsi="Times New Roman"/>
                <w:b/>
                <w:color w:val="000000"/>
                <w:sz w:val="24"/>
                <w:szCs w:val="24"/>
              </w:rPr>
              <w:t>Кол-</w:t>
            </w:r>
            <w:r w:rsidRPr="00993A9A">
              <w:rPr>
                <w:rFonts w:ascii="Times New Roman" w:hAnsi="Times New Roman"/>
                <w:b/>
                <w:color w:val="000000"/>
                <w:sz w:val="24"/>
                <w:szCs w:val="24"/>
              </w:rPr>
              <w:t>во учебных часов</w:t>
            </w:r>
          </w:p>
        </w:tc>
        <w:tc>
          <w:tcPr>
            <w:tcW w:w="1408" w:type="pct"/>
            <w:vAlign w:val="center"/>
          </w:tcPr>
          <w:p w:rsidR="00CF45BE" w:rsidRPr="005E65D7" w:rsidRDefault="00CF45BE" w:rsidP="000F5C2E">
            <w:pPr>
              <w:jc w:val="center"/>
              <w:rPr>
                <w:rFonts w:ascii="Times New Roman" w:hAnsi="Times New Roman"/>
                <w:b/>
                <w:color w:val="000000"/>
                <w:sz w:val="24"/>
                <w:szCs w:val="24"/>
              </w:rPr>
            </w:pPr>
            <w:r w:rsidRPr="005E65D7">
              <w:rPr>
                <w:rFonts w:ascii="Times New Roman" w:hAnsi="Times New Roman"/>
                <w:b/>
                <w:color w:val="000000"/>
                <w:sz w:val="24"/>
                <w:szCs w:val="24"/>
              </w:rPr>
              <w:t>Режим</w:t>
            </w:r>
          </w:p>
          <w:p w:rsidR="00CF45BE" w:rsidRPr="00993A9A" w:rsidRDefault="00CF45BE" w:rsidP="000F5C2E">
            <w:pPr>
              <w:jc w:val="center"/>
              <w:rPr>
                <w:rFonts w:ascii="Times New Roman" w:hAnsi="Times New Roman"/>
                <w:b/>
                <w:color w:val="000000"/>
                <w:sz w:val="24"/>
                <w:szCs w:val="24"/>
              </w:rPr>
            </w:pPr>
            <w:r w:rsidRPr="005E65D7">
              <w:rPr>
                <w:rFonts w:ascii="Times New Roman" w:hAnsi="Times New Roman"/>
                <w:b/>
                <w:color w:val="000000"/>
                <w:sz w:val="24"/>
                <w:szCs w:val="24"/>
              </w:rPr>
              <w:t>занятий</w:t>
            </w:r>
          </w:p>
        </w:tc>
      </w:tr>
      <w:tr w:rsidR="00AF1A1D" w:rsidRPr="00993A9A" w:rsidTr="001A3E01">
        <w:trPr>
          <w:trHeight w:val="615"/>
        </w:trPr>
        <w:tc>
          <w:tcPr>
            <w:tcW w:w="600" w:type="pct"/>
          </w:tcPr>
          <w:p w:rsidR="00AF1A1D" w:rsidRPr="00993A9A" w:rsidRDefault="00AF1A1D" w:rsidP="00AF1A1D">
            <w:pPr>
              <w:jc w:val="center"/>
              <w:rPr>
                <w:rFonts w:ascii="Times New Roman" w:hAnsi="Times New Roman"/>
                <w:sz w:val="24"/>
                <w:szCs w:val="24"/>
              </w:rPr>
            </w:pPr>
            <w:r w:rsidRPr="00993A9A">
              <w:rPr>
                <w:rFonts w:ascii="Times New Roman" w:hAnsi="Times New Roman"/>
                <w:sz w:val="24"/>
                <w:szCs w:val="24"/>
              </w:rPr>
              <w:t>20</w:t>
            </w:r>
            <w:r w:rsidR="00A779FF">
              <w:rPr>
                <w:rFonts w:ascii="Times New Roman" w:hAnsi="Times New Roman"/>
                <w:sz w:val="24"/>
                <w:szCs w:val="24"/>
              </w:rPr>
              <w:t>23</w:t>
            </w:r>
            <w:r w:rsidRPr="00993A9A">
              <w:rPr>
                <w:rFonts w:ascii="Times New Roman" w:hAnsi="Times New Roman"/>
                <w:sz w:val="24"/>
                <w:szCs w:val="24"/>
              </w:rPr>
              <w:t>-20</w:t>
            </w:r>
            <w:r w:rsidR="00A779FF">
              <w:rPr>
                <w:rFonts w:ascii="Times New Roman" w:hAnsi="Times New Roman"/>
                <w:sz w:val="24"/>
                <w:szCs w:val="24"/>
              </w:rPr>
              <w:t>24</w:t>
            </w:r>
          </w:p>
        </w:tc>
        <w:tc>
          <w:tcPr>
            <w:tcW w:w="633" w:type="pct"/>
          </w:tcPr>
          <w:p w:rsidR="00AF1A1D" w:rsidRPr="00477986" w:rsidRDefault="00A779FF" w:rsidP="00AF1A1D">
            <w:pPr>
              <w:jc w:val="center"/>
              <w:rPr>
                <w:rFonts w:ascii="Times New Roman" w:hAnsi="Times New Roman"/>
                <w:sz w:val="24"/>
                <w:szCs w:val="24"/>
                <w:highlight w:val="yellow"/>
              </w:rPr>
            </w:pPr>
            <w:r>
              <w:rPr>
                <w:rFonts w:ascii="Times New Roman" w:hAnsi="Times New Roman"/>
                <w:sz w:val="24"/>
                <w:szCs w:val="24"/>
              </w:rPr>
              <w:t>14</w:t>
            </w:r>
            <w:r w:rsidR="00AF1A1D" w:rsidRPr="00477986">
              <w:rPr>
                <w:rFonts w:ascii="Times New Roman" w:hAnsi="Times New Roman"/>
                <w:sz w:val="24"/>
                <w:szCs w:val="24"/>
              </w:rPr>
              <w:t>.</w:t>
            </w:r>
            <w:r>
              <w:rPr>
                <w:rFonts w:ascii="Times New Roman" w:hAnsi="Times New Roman"/>
                <w:sz w:val="24"/>
                <w:szCs w:val="24"/>
              </w:rPr>
              <w:t>09</w:t>
            </w:r>
            <w:r w:rsidR="00477986" w:rsidRPr="00477986">
              <w:rPr>
                <w:rFonts w:ascii="Times New Roman" w:hAnsi="Times New Roman"/>
                <w:sz w:val="24"/>
                <w:szCs w:val="24"/>
              </w:rPr>
              <w:t>.2023</w:t>
            </w:r>
          </w:p>
        </w:tc>
        <w:tc>
          <w:tcPr>
            <w:tcW w:w="681" w:type="pct"/>
          </w:tcPr>
          <w:p w:rsidR="00AF1A1D" w:rsidRPr="00477986" w:rsidRDefault="00A779FF" w:rsidP="00AF1A1D">
            <w:pPr>
              <w:jc w:val="center"/>
              <w:rPr>
                <w:rFonts w:ascii="Times New Roman" w:hAnsi="Times New Roman"/>
                <w:color w:val="000000"/>
                <w:sz w:val="24"/>
                <w:szCs w:val="24"/>
              </w:rPr>
            </w:pPr>
            <w:r>
              <w:rPr>
                <w:rFonts w:ascii="Times New Roman" w:hAnsi="Times New Roman"/>
                <w:sz w:val="24"/>
                <w:szCs w:val="24"/>
              </w:rPr>
              <w:t>17.09</w:t>
            </w:r>
            <w:r w:rsidR="00477986" w:rsidRPr="00477986">
              <w:rPr>
                <w:rFonts w:ascii="Times New Roman" w:hAnsi="Times New Roman"/>
                <w:sz w:val="24"/>
                <w:szCs w:val="24"/>
              </w:rPr>
              <w:t>.2023</w:t>
            </w:r>
          </w:p>
        </w:tc>
        <w:tc>
          <w:tcPr>
            <w:tcW w:w="559" w:type="pct"/>
          </w:tcPr>
          <w:p w:rsidR="00AF1A1D" w:rsidRPr="00477986" w:rsidRDefault="00847AA9" w:rsidP="00AF1A1D">
            <w:pPr>
              <w:jc w:val="center"/>
              <w:rPr>
                <w:rFonts w:ascii="Times New Roman" w:hAnsi="Times New Roman"/>
                <w:color w:val="000000"/>
                <w:sz w:val="24"/>
                <w:szCs w:val="24"/>
              </w:rPr>
            </w:pPr>
            <w:r>
              <w:rPr>
                <w:rFonts w:ascii="Times New Roman" w:hAnsi="Times New Roman"/>
                <w:color w:val="000000"/>
                <w:sz w:val="24"/>
                <w:szCs w:val="24"/>
              </w:rPr>
              <w:t>1</w:t>
            </w:r>
          </w:p>
        </w:tc>
        <w:tc>
          <w:tcPr>
            <w:tcW w:w="559" w:type="pct"/>
          </w:tcPr>
          <w:p w:rsidR="00AF1A1D" w:rsidRPr="00477986" w:rsidRDefault="00A779FF" w:rsidP="008567AE">
            <w:pPr>
              <w:jc w:val="center"/>
              <w:rPr>
                <w:rFonts w:ascii="Times New Roman" w:hAnsi="Times New Roman"/>
                <w:color w:val="000000"/>
                <w:sz w:val="24"/>
                <w:szCs w:val="24"/>
              </w:rPr>
            </w:pPr>
            <w:r>
              <w:rPr>
                <w:rFonts w:ascii="Times New Roman" w:hAnsi="Times New Roman"/>
                <w:color w:val="000000"/>
                <w:sz w:val="24"/>
                <w:szCs w:val="24"/>
              </w:rPr>
              <w:t>4</w:t>
            </w:r>
          </w:p>
        </w:tc>
        <w:tc>
          <w:tcPr>
            <w:tcW w:w="559" w:type="pct"/>
          </w:tcPr>
          <w:p w:rsidR="00AF1A1D" w:rsidRPr="00847AA9" w:rsidRDefault="00A779FF" w:rsidP="00AF1A1D">
            <w:pPr>
              <w:jc w:val="center"/>
              <w:rPr>
                <w:rFonts w:ascii="Times New Roman" w:hAnsi="Times New Roman"/>
                <w:color w:val="000000"/>
                <w:sz w:val="24"/>
                <w:szCs w:val="24"/>
              </w:rPr>
            </w:pPr>
            <w:r>
              <w:rPr>
                <w:rFonts w:ascii="Times New Roman" w:hAnsi="Times New Roman"/>
                <w:color w:val="000000"/>
                <w:sz w:val="24"/>
                <w:szCs w:val="24"/>
              </w:rPr>
              <w:t>18</w:t>
            </w:r>
          </w:p>
        </w:tc>
        <w:tc>
          <w:tcPr>
            <w:tcW w:w="1408" w:type="pct"/>
          </w:tcPr>
          <w:p w:rsidR="00477986" w:rsidRPr="00847AA9" w:rsidRDefault="00E17627" w:rsidP="00477986">
            <w:pPr>
              <w:ind w:right="-1"/>
              <w:contextualSpacing/>
              <w:jc w:val="both"/>
              <w:rPr>
                <w:rFonts w:ascii="Times New Roman" w:hAnsi="Times New Roman" w:cs="Times New Roman"/>
                <w:sz w:val="24"/>
                <w:szCs w:val="24"/>
              </w:rPr>
            </w:pPr>
            <w:r>
              <w:rPr>
                <w:rFonts w:ascii="Times New Roman" w:eastAsia="Calibri" w:hAnsi="Times New Roman" w:cs="Times New Roman"/>
                <w:sz w:val="24"/>
                <w:szCs w:val="24"/>
              </w:rPr>
              <w:t>4 дн</w:t>
            </w:r>
            <w:r w:rsidR="00A779FF">
              <w:rPr>
                <w:rFonts w:ascii="Times New Roman" w:eastAsia="Calibri" w:hAnsi="Times New Roman" w:cs="Times New Roman"/>
                <w:sz w:val="24"/>
                <w:szCs w:val="24"/>
              </w:rPr>
              <w:t>я</w:t>
            </w:r>
            <w:r w:rsidR="00477986" w:rsidRPr="00847AA9">
              <w:rPr>
                <w:rFonts w:ascii="Times New Roman" w:eastAsia="Calibri" w:hAnsi="Times New Roman" w:cs="Times New Roman"/>
                <w:sz w:val="24"/>
                <w:szCs w:val="24"/>
              </w:rPr>
              <w:t xml:space="preserve"> в интенсивном формате (с учетом дня выезда). Распределение учебных часов по дням соответствует календарно-тематическому плану</w:t>
            </w:r>
            <w:r w:rsidR="00477986" w:rsidRPr="00847AA9">
              <w:rPr>
                <w:rFonts w:ascii="Times New Roman" w:hAnsi="Times New Roman" w:cs="Times New Roman"/>
                <w:sz w:val="24"/>
                <w:szCs w:val="24"/>
              </w:rPr>
              <w:t>:</w:t>
            </w:r>
          </w:p>
          <w:p w:rsidR="00477986" w:rsidRPr="00847AA9" w:rsidRDefault="00477986" w:rsidP="00477986">
            <w:pPr>
              <w:ind w:right="-284"/>
              <w:jc w:val="both"/>
              <w:rPr>
                <w:rFonts w:ascii="Times New Roman" w:hAnsi="Times New Roman" w:cs="Times New Roman"/>
                <w:sz w:val="24"/>
                <w:szCs w:val="24"/>
              </w:rPr>
            </w:pPr>
            <w:r w:rsidRPr="00847AA9">
              <w:rPr>
                <w:rFonts w:ascii="Times New Roman" w:hAnsi="Times New Roman" w:cs="Times New Roman"/>
                <w:sz w:val="24"/>
                <w:szCs w:val="24"/>
              </w:rPr>
              <w:t xml:space="preserve">1 день – 4 </w:t>
            </w:r>
            <w:r w:rsidRPr="00847AA9">
              <w:rPr>
                <w:rFonts w:ascii="Times New Roman" w:eastAsia="Calibri" w:hAnsi="Times New Roman" w:cs="Times New Roman"/>
                <w:sz w:val="24"/>
                <w:szCs w:val="24"/>
              </w:rPr>
              <w:t>академических часа</w:t>
            </w:r>
            <w:r w:rsidRPr="00847AA9">
              <w:rPr>
                <w:rFonts w:ascii="Times New Roman" w:hAnsi="Times New Roman" w:cs="Times New Roman"/>
                <w:sz w:val="24"/>
                <w:szCs w:val="24"/>
              </w:rPr>
              <w:t>,</w:t>
            </w:r>
          </w:p>
          <w:p w:rsidR="00477986" w:rsidRPr="00847AA9" w:rsidRDefault="00847AA9" w:rsidP="00477986">
            <w:pPr>
              <w:ind w:right="-284"/>
              <w:jc w:val="both"/>
              <w:rPr>
                <w:rFonts w:ascii="Times New Roman" w:hAnsi="Times New Roman" w:cs="Times New Roman"/>
                <w:sz w:val="24"/>
                <w:szCs w:val="24"/>
              </w:rPr>
            </w:pPr>
            <w:r w:rsidRPr="00847AA9">
              <w:rPr>
                <w:rFonts w:ascii="Times New Roman" w:hAnsi="Times New Roman" w:cs="Times New Roman"/>
                <w:sz w:val="24"/>
                <w:szCs w:val="24"/>
              </w:rPr>
              <w:t xml:space="preserve">2 день – </w:t>
            </w:r>
            <w:r w:rsidR="00A779FF">
              <w:rPr>
                <w:rFonts w:ascii="Times New Roman" w:hAnsi="Times New Roman" w:cs="Times New Roman"/>
                <w:sz w:val="24"/>
                <w:szCs w:val="24"/>
              </w:rPr>
              <w:t>6</w:t>
            </w:r>
            <w:r w:rsidR="00477986" w:rsidRPr="00847AA9">
              <w:rPr>
                <w:rFonts w:ascii="Times New Roman" w:hAnsi="Times New Roman" w:cs="Times New Roman"/>
                <w:sz w:val="24"/>
                <w:szCs w:val="24"/>
              </w:rPr>
              <w:t xml:space="preserve"> </w:t>
            </w:r>
            <w:r w:rsidR="00477986" w:rsidRPr="00847AA9">
              <w:rPr>
                <w:rFonts w:ascii="Times New Roman" w:eastAsia="Calibri" w:hAnsi="Times New Roman" w:cs="Times New Roman"/>
                <w:sz w:val="24"/>
                <w:szCs w:val="24"/>
              </w:rPr>
              <w:t>академических часов,</w:t>
            </w:r>
          </w:p>
          <w:p w:rsidR="00477986" w:rsidRPr="00847AA9" w:rsidRDefault="00477986" w:rsidP="00477986">
            <w:pPr>
              <w:ind w:right="-284"/>
              <w:jc w:val="both"/>
              <w:rPr>
                <w:rFonts w:ascii="Times New Roman" w:hAnsi="Times New Roman" w:cs="Times New Roman"/>
                <w:sz w:val="24"/>
                <w:szCs w:val="24"/>
              </w:rPr>
            </w:pPr>
            <w:r w:rsidRPr="00847AA9">
              <w:rPr>
                <w:rFonts w:ascii="Times New Roman" w:hAnsi="Times New Roman" w:cs="Times New Roman"/>
                <w:sz w:val="24"/>
                <w:szCs w:val="24"/>
              </w:rPr>
              <w:t>3 день –</w:t>
            </w:r>
            <w:r w:rsidR="00847AA9" w:rsidRPr="00847AA9">
              <w:rPr>
                <w:rFonts w:ascii="Times New Roman" w:hAnsi="Times New Roman" w:cs="Times New Roman"/>
                <w:sz w:val="24"/>
                <w:szCs w:val="24"/>
              </w:rPr>
              <w:t xml:space="preserve"> </w:t>
            </w:r>
            <w:r w:rsidR="00A779FF">
              <w:rPr>
                <w:rFonts w:ascii="Times New Roman" w:hAnsi="Times New Roman" w:cs="Times New Roman"/>
                <w:sz w:val="24"/>
                <w:szCs w:val="24"/>
              </w:rPr>
              <w:t>6</w:t>
            </w:r>
            <w:r w:rsidRPr="00847AA9">
              <w:rPr>
                <w:rFonts w:ascii="Times New Roman" w:hAnsi="Times New Roman" w:cs="Times New Roman"/>
                <w:sz w:val="24"/>
                <w:szCs w:val="24"/>
              </w:rPr>
              <w:t xml:space="preserve"> </w:t>
            </w:r>
            <w:r w:rsidRPr="00847AA9">
              <w:rPr>
                <w:rFonts w:ascii="Times New Roman" w:eastAsia="Calibri" w:hAnsi="Times New Roman" w:cs="Times New Roman"/>
                <w:sz w:val="24"/>
                <w:szCs w:val="24"/>
              </w:rPr>
              <w:t>академических часов,</w:t>
            </w:r>
          </w:p>
          <w:p w:rsidR="00AF1A1D" w:rsidRPr="00847AA9" w:rsidRDefault="00477986" w:rsidP="00847AA9">
            <w:pPr>
              <w:ind w:right="-284"/>
              <w:jc w:val="both"/>
              <w:rPr>
                <w:rFonts w:ascii="Times New Roman" w:hAnsi="Times New Roman" w:cs="Times New Roman"/>
                <w:sz w:val="24"/>
                <w:szCs w:val="24"/>
              </w:rPr>
            </w:pPr>
            <w:r w:rsidRPr="00847AA9">
              <w:rPr>
                <w:rFonts w:ascii="Times New Roman" w:hAnsi="Times New Roman" w:cs="Times New Roman"/>
                <w:sz w:val="24"/>
                <w:szCs w:val="24"/>
              </w:rPr>
              <w:t>4 день –</w:t>
            </w:r>
            <w:r w:rsidR="00A779FF">
              <w:rPr>
                <w:rFonts w:ascii="Times New Roman" w:hAnsi="Times New Roman" w:cs="Times New Roman"/>
                <w:sz w:val="24"/>
                <w:szCs w:val="24"/>
              </w:rPr>
              <w:t xml:space="preserve"> 2</w:t>
            </w:r>
            <w:r w:rsidRPr="00847AA9">
              <w:rPr>
                <w:rFonts w:ascii="Times New Roman" w:hAnsi="Times New Roman" w:cs="Times New Roman"/>
                <w:sz w:val="24"/>
                <w:szCs w:val="24"/>
              </w:rPr>
              <w:t xml:space="preserve"> </w:t>
            </w:r>
            <w:r w:rsidR="00A779FF">
              <w:rPr>
                <w:rFonts w:ascii="Times New Roman" w:eastAsia="Calibri" w:hAnsi="Times New Roman" w:cs="Times New Roman"/>
                <w:sz w:val="24"/>
                <w:szCs w:val="24"/>
              </w:rPr>
              <w:t>академических часа.</w:t>
            </w:r>
          </w:p>
        </w:tc>
      </w:tr>
    </w:tbl>
    <w:p w:rsidR="00ED3E0F" w:rsidRDefault="00ED3E0F" w:rsidP="00730D8D">
      <w:pPr>
        <w:spacing w:after="0" w:line="240" w:lineRule="auto"/>
        <w:ind w:right="282" w:firstLine="709"/>
        <w:contextualSpacing/>
        <w:jc w:val="both"/>
        <w:rPr>
          <w:rFonts w:ascii="Times New Roman" w:eastAsia="Times New Roman" w:hAnsi="Times New Roman" w:cs="Times New Roman"/>
          <w:b/>
          <w:color w:val="000000"/>
          <w:sz w:val="24"/>
          <w:szCs w:val="24"/>
          <w:lang w:eastAsia="ru-RU"/>
        </w:rPr>
        <w:sectPr w:rsidR="00ED3E0F" w:rsidSect="005D5408">
          <w:pgSz w:w="16838" w:h="11906" w:orient="landscape"/>
          <w:pgMar w:top="1276" w:right="1134" w:bottom="851" w:left="1134" w:header="709" w:footer="709" w:gutter="0"/>
          <w:cols w:space="720"/>
        </w:sectPr>
      </w:pPr>
    </w:p>
    <w:p w:rsidR="00014664" w:rsidRDefault="00014664" w:rsidP="00F737F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eastAsia="ru-RU"/>
        </w:rPr>
      </w:pPr>
    </w:p>
    <w:p w:rsidR="002B7BF8" w:rsidRDefault="002B7BF8" w:rsidP="00F737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w:t>
      </w:r>
    </w:p>
    <w:p w:rsidR="00F737F1" w:rsidRDefault="00F737F1" w:rsidP="00F737F1">
      <w:pPr>
        <w:spacing w:after="0" w:line="240" w:lineRule="auto"/>
        <w:jc w:val="center"/>
        <w:rPr>
          <w:rFonts w:ascii="Times New Roman" w:eastAsia="Times New Roman" w:hAnsi="Times New Roman" w:cs="Times New Roman"/>
          <w:b/>
          <w:color w:val="000000"/>
          <w:sz w:val="24"/>
          <w:szCs w:val="24"/>
        </w:rPr>
      </w:pPr>
      <w:r w:rsidRPr="00F737F1">
        <w:rPr>
          <w:rFonts w:ascii="Times New Roman" w:eastAsia="Times New Roman" w:hAnsi="Times New Roman" w:cs="Times New Roman"/>
          <w:b/>
          <w:color w:val="000000"/>
          <w:sz w:val="24"/>
          <w:szCs w:val="24"/>
        </w:rPr>
        <w:t>ДОПОЛНИТЕЛЬНОЙ ОБЩЕРАЗВИВАЮЩЕЙ ПРОГРАММЫ</w:t>
      </w:r>
      <w:r w:rsidRPr="00EA3CAD">
        <w:rPr>
          <w:rFonts w:ascii="Times New Roman" w:eastAsia="Times New Roman" w:hAnsi="Times New Roman" w:cs="Times New Roman"/>
          <w:b/>
          <w:color w:val="000000"/>
          <w:sz w:val="24"/>
          <w:szCs w:val="24"/>
        </w:rPr>
        <w:t xml:space="preserve"> </w:t>
      </w:r>
    </w:p>
    <w:p w:rsidR="00F737F1" w:rsidRPr="00EA3CAD" w:rsidRDefault="00940A17" w:rsidP="00F737F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«МедиаКласс</w:t>
      </w:r>
      <w:r w:rsidR="00F737F1">
        <w:rPr>
          <w:rFonts w:ascii="Times New Roman" w:eastAsia="Times New Roman" w:hAnsi="Times New Roman" w:cs="Times New Roman"/>
          <w:b/>
          <w:color w:val="000000"/>
          <w:sz w:val="24"/>
          <w:szCs w:val="24"/>
        </w:rPr>
        <w:t>»</w:t>
      </w:r>
    </w:p>
    <w:p w:rsidR="00F737F1" w:rsidRDefault="00F737F1" w:rsidP="002B7BF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ru-RU"/>
        </w:rPr>
      </w:pPr>
    </w:p>
    <w:p w:rsidR="00AB28FA" w:rsidRDefault="00AB28FA" w:rsidP="0088040E">
      <w:pPr>
        <w:pBdr>
          <w:top w:val="nil"/>
          <w:left w:val="nil"/>
          <w:bottom w:val="nil"/>
          <w:right w:val="nil"/>
          <w:between w:val="nil"/>
          <w:bar w:val="nil"/>
        </w:pBdr>
        <w:spacing w:after="0" w:line="240" w:lineRule="auto"/>
        <w:contextualSpacing/>
        <w:rPr>
          <w:rFonts w:ascii="Times New Roman" w:eastAsia="Calibri" w:hAnsi="Times New Roman" w:cs="Calibri"/>
          <w:color w:val="000000"/>
          <w:sz w:val="24"/>
          <w:szCs w:val="28"/>
          <w:u w:color="000000"/>
          <w:bdr w:val="nil"/>
          <w:lang w:eastAsia="ru-RU"/>
        </w:rPr>
      </w:pPr>
    </w:p>
    <w:p w:rsidR="00A779FF" w:rsidRPr="00CE2A7B" w:rsidRDefault="00A779FF" w:rsidP="00A779FF">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sidRPr="003C661D">
        <w:rPr>
          <w:rFonts w:ascii="Times New Roman" w:eastAsia="Times New Roman" w:hAnsi="Times New Roman" w:cs="Times New Roman"/>
          <w:b/>
          <w:color w:val="000000"/>
          <w:sz w:val="24"/>
          <w:szCs w:val="24"/>
          <w:lang w:eastAsia="ru-RU"/>
        </w:rPr>
        <w:t>Цели и задачи программы</w:t>
      </w:r>
    </w:p>
    <w:p w:rsidR="00A779FF" w:rsidRDefault="00A779FF" w:rsidP="00A779FF">
      <w:pPr>
        <w:spacing w:after="138" w:line="240" w:lineRule="auto"/>
        <w:ind w:left="-15" w:firstLine="709"/>
        <w:contextualSpacing/>
        <w:jc w:val="both"/>
        <w:rPr>
          <w:rFonts w:ascii="Times New Roman" w:eastAsia="Times New Roman" w:hAnsi="Times New Roman" w:cs="Times New Roman"/>
          <w:color w:val="000000"/>
          <w:sz w:val="24"/>
          <w:szCs w:val="24"/>
          <w:lang w:eastAsia="ru-RU"/>
        </w:rPr>
      </w:pPr>
      <w:r w:rsidRPr="0080368B">
        <w:rPr>
          <w:rFonts w:ascii="Times New Roman" w:eastAsia="Times New Roman" w:hAnsi="Times New Roman" w:cs="Times New Roman"/>
          <w:b/>
          <w:color w:val="000000"/>
          <w:sz w:val="24"/>
          <w:szCs w:val="24"/>
          <w:lang w:eastAsia="ru-RU"/>
        </w:rPr>
        <w:t>Целью реализации Программы</w:t>
      </w:r>
      <w:r w:rsidRPr="00CE2A7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rPr>
        <w:t xml:space="preserve">развитие молодежной инициативы в области медиотворчества, </w:t>
      </w:r>
      <w:r w:rsidRPr="002A733B">
        <w:rPr>
          <w:rFonts w:ascii="Times New Roman" w:eastAsia="Times New Roman" w:hAnsi="Times New Roman" w:cs="Times New Roman"/>
          <w:color w:val="000000"/>
          <w:sz w:val="24"/>
          <w:szCs w:val="24"/>
        </w:rPr>
        <w:t>ориентированной на популяризацию общечеловеческих ценностей.</w:t>
      </w:r>
    </w:p>
    <w:p w:rsidR="00A779FF" w:rsidRDefault="00A779FF" w:rsidP="00A779FF">
      <w:pPr>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CE2A7B">
        <w:rPr>
          <w:rFonts w:ascii="Times New Roman" w:eastAsia="Times New Roman" w:hAnsi="Times New Roman" w:cs="Times New Roman"/>
          <w:color w:val="000000"/>
          <w:sz w:val="24"/>
          <w:szCs w:val="24"/>
          <w:lang w:eastAsia="ru-RU"/>
        </w:rPr>
        <w:t xml:space="preserve">Для достижения поставленной цели при реализации Программы решаются следующие </w:t>
      </w:r>
      <w:r w:rsidRPr="00CE2A7B">
        <w:rPr>
          <w:rFonts w:ascii="Times New Roman" w:eastAsia="Times New Roman" w:hAnsi="Times New Roman" w:cs="Times New Roman"/>
          <w:b/>
          <w:color w:val="000000"/>
          <w:sz w:val="24"/>
          <w:szCs w:val="24"/>
          <w:lang w:eastAsia="ru-RU"/>
        </w:rPr>
        <w:t>задачи</w:t>
      </w:r>
      <w:r w:rsidRPr="00CE2A7B">
        <w:rPr>
          <w:rFonts w:ascii="Times New Roman" w:eastAsia="Times New Roman" w:hAnsi="Times New Roman" w:cs="Times New Roman"/>
          <w:color w:val="000000"/>
          <w:sz w:val="24"/>
          <w:szCs w:val="24"/>
          <w:lang w:eastAsia="ru-RU"/>
        </w:rPr>
        <w:t xml:space="preserve">: </w:t>
      </w:r>
    </w:p>
    <w:p w:rsidR="00A779FF" w:rsidRDefault="00A779FF" w:rsidP="00A779FF">
      <w:pPr>
        <w:spacing w:before="120" w:after="0" w:line="240" w:lineRule="auto"/>
        <w:ind w:right="-1" w:firstLine="709"/>
        <w:jc w:val="both"/>
        <w:rPr>
          <w:rFonts w:ascii="Times New Roman" w:eastAsia="Times New Roman" w:hAnsi="Times New Roman" w:cs="Times New Roman"/>
          <w:i/>
          <w:color w:val="000000"/>
          <w:sz w:val="24"/>
          <w:szCs w:val="24"/>
          <w:lang w:eastAsia="ru-RU"/>
        </w:rPr>
      </w:pPr>
      <w:r w:rsidRPr="003C661D">
        <w:rPr>
          <w:rFonts w:ascii="Times New Roman" w:eastAsia="Times New Roman" w:hAnsi="Times New Roman" w:cs="Times New Roman"/>
          <w:i/>
          <w:color w:val="000000"/>
          <w:sz w:val="24"/>
          <w:szCs w:val="24"/>
          <w:lang w:eastAsia="ru-RU"/>
        </w:rPr>
        <w:t>Обучающие:</w:t>
      </w:r>
    </w:p>
    <w:p w:rsidR="00A779FF" w:rsidRPr="002A733B" w:rsidRDefault="00A779FF" w:rsidP="00A779FF">
      <w:pPr>
        <w:pStyle w:val="a8"/>
        <w:numPr>
          <w:ilvl w:val="0"/>
          <w:numId w:val="19"/>
        </w:numPr>
        <w:spacing w:before="120" w:after="0" w:line="240" w:lineRule="auto"/>
        <w:ind w:left="709" w:right="-1" w:hanging="425"/>
        <w:jc w:val="both"/>
        <w:rPr>
          <w:rFonts w:ascii="Times New Roman" w:eastAsia="Times New Roman" w:hAnsi="Times New Roman" w:cs="Times New Roman"/>
          <w:i/>
          <w:color w:val="000000"/>
          <w:sz w:val="24"/>
          <w:szCs w:val="24"/>
          <w:lang w:eastAsia="ru-RU"/>
        </w:rPr>
      </w:pPr>
      <w:r w:rsidRPr="00076F95">
        <w:rPr>
          <w:rFonts w:ascii="Times New Roman" w:eastAsia="Times New Roman" w:hAnsi="Times New Roman" w:cs="Times New Roman"/>
          <w:color w:val="000000"/>
          <w:sz w:val="24"/>
          <w:szCs w:val="24"/>
        </w:rPr>
        <w:t xml:space="preserve">обучить созданию творческих работ высокого эстетического, социально-культурного </w:t>
      </w:r>
      <w:r w:rsidR="00E17627">
        <w:rPr>
          <w:rFonts w:ascii="Times New Roman" w:eastAsia="Times New Roman" w:hAnsi="Times New Roman" w:cs="Times New Roman"/>
          <w:color w:val="000000"/>
          <w:sz w:val="24"/>
          <w:szCs w:val="24"/>
        </w:rPr>
        <w:t xml:space="preserve">                         </w:t>
      </w:r>
      <w:r w:rsidRPr="00076F95">
        <w:rPr>
          <w:rFonts w:ascii="Times New Roman" w:eastAsia="Times New Roman" w:hAnsi="Times New Roman" w:cs="Times New Roman"/>
          <w:color w:val="000000"/>
          <w:sz w:val="24"/>
          <w:szCs w:val="24"/>
        </w:rPr>
        <w:t>и профессионального уровня</w:t>
      </w:r>
      <w:r>
        <w:rPr>
          <w:rFonts w:ascii="Times New Roman" w:eastAsia="Times New Roman" w:hAnsi="Times New Roman" w:cs="Times New Roman"/>
          <w:color w:val="000000"/>
          <w:sz w:val="24"/>
          <w:szCs w:val="24"/>
        </w:rPr>
        <w:t>;</w:t>
      </w:r>
    </w:p>
    <w:p w:rsidR="00A779FF" w:rsidRPr="002A733B" w:rsidRDefault="00A779FF" w:rsidP="00A779FF">
      <w:pPr>
        <w:pStyle w:val="a8"/>
        <w:numPr>
          <w:ilvl w:val="0"/>
          <w:numId w:val="19"/>
        </w:numPr>
        <w:tabs>
          <w:tab w:val="left" w:pos="993"/>
        </w:tabs>
        <w:spacing w:after="0" w:line="240" w:lineRule="auto"/>
        <w:ind w:left="709" w:hanging="425"/>
        <w:jc w:val="both"/>
      </w:pPr>
      <w:r w:rsidRPr="00076F95">
        <w:rPr>
          <w:rFonts w:ascii="Times New Roman" w:hAnsi="Times New Roman" w:cs="Times New Roman"/>
          <w:sz w:val="24"/>
          <w:szCs w:val="24"/>
        </w:rPr>
        <w:t>сформировать навыки самостоятельного определения целей своей деятельности, постановки и формулирования для себя новых задач в обучении, познавательной и научно-исследовательской деятельности, обеспечивающие овладение учебно-познавательной компетенцией;</w:t>
      </w:r>
    </w:p>
    <w:p w:rsidR="00A779FF" w:rsidRPr="0080368B" w:rsidRDefault="00A779FF" w:rsidP="00A779FF">
      <w:pPr>
        <w:tabs>
          <w:tab w:val="left" w:pos="993"/>
        </w:tabs>
        <w:spacing w:before="120" w:after="0" w:line="240" w:lineRule="auto"/>
        <w:ind w:right="-1" w:firstLine="709"/>
        <w:jc w:val="both"/>
        <w:rPr>
          <w:rFonts w:ascii="Times New Roman" w:eastAsia="Times New Roman" w:hAnsi="Times New Roman" w:cs="Times New Roman"/>
          <w:i/>
          <w:color w:val="000000"/>
          <w:sz w:val="24"/>
          <w:szCs w:val="24"/>
          <w:lang w:eastAsia="ru-RU"/>
        </w:rPr>
      </w:pPr>
      <w:r w:rsidRPr="0080368B">
        <w:rPr>
          <w:rFonts w:ascii="Times New Roman" w:eastAsia="Times New Roman" w:hAnsi="Times New Roman" w:cs="Times New Roman"/>
          <w:i/>
          <w:color w:val="000000"/>
          <w:sz w:val="24"/>
          <w:szCs w:val="24"/>
          <w:lang w:eastAsia="ru-RU"/>
        </w:rPr>
        <w:t>Развивающие:</w:t>
      </w:r>
    </w:p>
    <w:p w:rsidR="00A779FF" w:rsidRPr="00076F95" w:rsidRDefault="00A779FF" w:rsidP="00A779FF">
      <w:pPr>
        <w:pStyle w:val="a8"/>
        <w:numPr>
          <w:ilvl w:val="0"/>
          <w:numId w:val="21"/>
        </w:numPr>
        <w:tabs>
          <w:tab w:val="left" w:pos="993"/>
        </w:tabs>
        <w:spacing w:after="0" w:line="240" w:lineRule="auto"/>
        <w:jc w:val="both"/>
      </w:pPr>
      <w:r w:rsidRPr="00076F95">
        <w:rPr>
          <w:rFonts w:ascii="Times New Roman" w:eastAsia="Times New Roman" w:hAnsi="Times New Roman" w:cs="Times New Roman"/>
          <w:color w:val="000000"/>
          <w:sz w:val="24"/>
          <w:szCs w:val="24"/>
        </w:rPr>
        <w:t>развить интеллектуальные, аналитические, художественные и креативные способности обучающихся</w:t>
      </w:r>
      <w:r w:rsidRPr="00076F95">
        <w:rPr>
          <w:rFonts w:ascii="Times New Roman" w:eastAsia="Times New Roman" w:hAnsi="Times New Roman" w:cs="Times New Roman"/>
          <w:sz w:val="24"/>
          <w:szCs w:val="24"/>
        </w:rPr>
        <w:t>;</w:t>
      </w:r>
    </w:p>
    <w:p w:rsidR="00A779FF" w:rsidRPr="00AD1429" w:rsidRDefault="00A779FF" w:rsidP="00A779FF">
      <w:pPr>
        <w:pStyle w:val="a8"/>
        <w:numPr>
          <w:ilvl w:val="0"/>
          <w:numId w:val="21"/>
        </w:numPr>
        <w:tabs>
          <w:tab w:val="left" w:pos="993"/>
        </w:tabs>
        <w:spacing w:after="0" w:line="240" w:lineRule="auto"/>
        <w:jc w:val="both"/>
      </w:pPr>
      <w:r w:rsidRPr="00076F95">
        <w:rPr>
          <w:rFonts w:ascii="Times New Roman" w:hAnsi="Times New Roman" w:cs="Times New Roman"/>
          <w:sz w:val="24"/>
          <w:szCs w:val="24"/>
        </w:rPr>
        <w:t>развить потребность в творчестве и познании окружающего мира;</w:t>
      </w:r>
    </w:p>
    <w:p w:rsidR="00A779FF" w:rsidRPr="0080368B" w:rsidRDefault="00A779FF" w:rsidP="00A779FF">
      <w:pPr>
        <w:tabs>
          <w:tab w:val="left" w:pos="993"/>
        </w:tabs>
        <w:spacing w:before="120" w:after="0" w:line="240" w:lineRule="auto"/>
        <w:ind w:left="709" w:right="-1"/>
        <w:jc w:val="both"/>
        <w:rPr>
          <w:rFonts w:ascii="Times New Roman" w:eastAsia="Times New Roman" w:hAnsi="Times New Roman" w:cs="Times New Roman"/>
          <w:i/>
          <w:color w:val="000000"/>
          <w:sz w:val="24"/>
          <w:szCs w:val="24"/>
          <w:lang w:eastAsia="ru-RU"/>
        </w:rPr>
      </w:pPr>
      <w:r w:rsidRPr="0080368B">
        <w:rPr>
          <w:rFonts w:ascii="Times New Roman" w:eastAsia="Times New Roman" w:hAnsi="Times New Roman" w:cs="Times New Roman"/>
          <w:i/>
          <w:color w:val="000000"/>
          <w:sz w:val="24"/>
          <w:szCs w:val="24"/>
          <w:lang w:eastAsia="ru-RU"/>
        </w:rPr>
        <w:t>Воспитательные:</w:t>
      </w:r>
    </w:p>
    <w:p w:rsidR="00A779FF" w:rsidRPr="00076F95" w:rsidRDefault="00A779FF" w:rsidP="00A779FF">
      <w:pPr>
        <w:pStyle w:val="a8"/>
        <w:numPr>
          <w:ilvl w:val="0"/>
          <w:numId w:val="22"/>
        </w:numPr>
        <w:tabs>
          <w:tab w:val="left" w:pos="993"/>
        </w:tabs>
        <w:spacing w:after="0" w:line="240" w:lineRule="auto"/>
        <w:ind w:right="-284"/>
        <w:jc w:val="both"/>
      </w:pPr>
      <w:r w:rsidRPr="00076F95">
        <w:rPr>
          <w:rFonts w:ascii="Times New Roman" w:eastAsia="Arial Unicode MS" w:hAnsi="Times New Roman" w:cs="Times New Roman"/>
          <w:color w:val="000000"/>
          <w:sz w:val="24"/>
          <w:szCs w:val="24"/>
          <w:u w:color="000000"/>
          <w:bdr w:val="nil"/>
        </w:rPr>
        <w:t>воспитать нравственное отношение к интеллектуальному труду и научному знанию;</w:t>
      </w:r>
    </w:p>
    <w:p w:rsidR="00A779FF" w:rsidRPr="00E6280B" w:rsidRDefault="00A779FF" w:rsidP="00A779FF">
      <w:pPr>
        <w:pStyle w:val="a8"/>
        <w:numPr>
          <w:ilvl w:val="0"/>
          <w:numId w:val="22"/>
        </w:numPr>
        <w:tabs>
          <w:tab w:val="left" w:pos="993"/>
        </w:tabs>
        <w:spacing w:after="0" w:line="240" w:lineRule="auto"/>
        <w:ind w:right="-284"/>
        <w:jc w:val="both"/>
      </w:pPr>
      <w:r w:rsidRPr="00076F95">
        <w:rPr>
          <w:rFonts w:ascii="Times New Roman" w:hAnsi="Times New Roman" w:cs="Times New Roman"/>
          <w:sz w:val="24"/>
          <w:szCs w:val="24"/>
        </w:rPr>
        <w:t>воспитать уважительное отношение к российской культуре;</w:t>
      </w:r>
    </w:p>
    <w:p w:rsidR="00A779FF" w:rsidRDefault="00A779FF" w:rsidP="00A779FF">
      <w:pPr>
        <w:spacing w:after="0" w:line="240" w:lineRule="auto"/>
        <w:ind w:right="-1"/>
        <w:contextualSpacing/>
        <w:jc w:val="both"/>
        <w:rPr>
          <w:rFonts w:ascii="Times New Roman" w:eastAsia="Times New Roman" w:hAnsi="Times New Roman" w:cs="Times New Roman"/>
          <w:b/>
          <w:color w:val="000000"/>
          <w:sz w:val="24"/>
          <w:szCs w:val="24"/>
          <w:lang w:eastAsia="ru-RU"/>
        </w:rPr>
      </w:pPr>
    </w:p>
    <w:p w:rsidR="00A779FF" w:rsidRDefault="00A779FF" w:rsidP="00A779FF">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r w:rsidRPr="000C2B65">
        <w:rPr>
          <w:rFonts w:ascii="Times New Roman" w:eastAsia="Times New Roman" w:hAnsi="Times New Roman" w:cs="Times New Roman"/>
          <w:b/>
          <w:color w:val="000000"/>
          <w:sz w:val="24"/>
          <w:szCs w:val="24"/>
          <w:lang w:eastAsia="ru-RU"/>
        </w:rPr>
        <w:t>Планируемые результаты</w:t>
      </w:r>
    </w:p>
    <w:p w:rsidR="00A779FF" w:rsidRPr="00CE2A7B" w:rsidRDefault="00A779FF" w:rsidP="00A779FF">
      <w:pPr>
        <w:spacing w:after="0" w:line="240" w:lineRule="auto"/>
        <w:ind w:right="-1" w:firstLine="709"/>
        <w:contextualSpacing/>
        <w:jc w:val="both"/>
        <w:rPr>
          <w:rFonts w:ascii="Times New Roman" w:eastAsia="Times New Roman" w:hAnsi="Times New Roman" w:cs="Times New Roman"/>
          <w:b/>
          <w:color w:val="000000"/>
          <w:sz w:val="24"/>
          <w:szCs w:val="24"/>
          <w:lang w:eastAsia="ru-RU"/>
        </w:rPr>
      </w:pPr>
    </w:p>
    <w:p w:rsidR="00A779FF" w:rsidRPr="00E03F01" w:rsidRDefault="00A779FF" w:rsidP="00A779FF">
      <w:pPr>
        <w:spacing w:after="0" w:line="240" w:lineRule="auto"/>
        <w:ind w:right="-1" w:firstLine="709"/>
        <w:contextualSpacing/>
        <w:jc w:val="both"/>
        <w:rPr>
          <w:rFonts w:ascii="Times New Roman" w:eastAsia="Times New Roman" w:hAnsi="Times New Roman" w:cs="Times New Roman"/>
          <w:i/>
          <w:color w:val="000000"/>
          <w:sz w:val="24"/>
          <w:szCs w:val="24"/>
          <w:lang w:eastAsia="ru-RU"/>
        </w:rPr>
      </w:pPr>
      <w:r w:rsidRPr="00E03F01">
        <w:rPr>
          <w:rFonts w:ascii="Times New Roman" w:eastAsia="Times New Roman" w:hAnsi="Times New Roman" w:cs="Times New Roman"/>
          <w:i/>
          <w:color w:val="000000"/>
          <w:sz w:val="24"/>
          <w:szCs w:val="24"/>
          <w:lang w:eastAsia="ru-RU"/>
        </w:rPr>
        <w:t>Личностные результаты</w:t>
      </w:r>
    </w:p>
    <w:p w:rsidR="00A779FF" w:rsidRPr="00076F95" w:rsidRDefault="00A779FF" w:rsidP="00A779FF">
      <w:pPr>
        <w:pStyle w:val="a8"/>
        <w:numPr>
          <w:ilvl w:val="0"/>
          <w:numId w:val="22"/>
        </w:numPr>
        <w:tabs>
          <w:tab w:val="left" w:pos="993"/>
        </w:tabs>
        <w:spacing w:after="0" w:line="240" w:lineRule="auto"/>
        <w:ind w:right="-284"/>
        <w:jc w:val="both"/>
      </w:pPr>
      <w:r>
        <w:rPr>
          <w:rFonts w:ascii="Times New Roman" w:eastAsia="Arial Unicode MS" w:hAnsi="Times New Roman" w:cs="Times New Roman"/>
          <w:color w:val="000000"/>
          <w:sz w:val="24"/>
          <w:szCs w:val="24"/>
          <w:u w:color="000000"/>
          <w:bdr w:val="nil"/>
        </w:rPr>
        <w:t>н</w:t>
      </w:r>
      <w:r w:rsidRPr="00076F95">
        <w:rPr>
          <w:rFonts w:ascii="Times New Roman" w:eastAsia="Arial Unicode MS" w:hAnsi="Times New Roman" w:cs="Times New Roman"/>
          <w:color w:val="000000"/>
          <w:sz w:val="24"/>
          <w:szCs w:val="24"/>
          <w:u w:color="000000"/>
          <w:bdr w:val="nil"/>
        </w:rPr>
        <w:t>равственное отношение к интеллектуальному труду и научному знанию;</w:t>
      </w:r>
    </w:p>
    <w:p w:rsidR="00A779FF" w:rsidRPr="00E6280B" w:rsidRDefault="00A779FF" w:rsidP="00A779FF">
      <w:pPr>
        <w:pStyle w:val="a8"/>
        <w:numPr>
          <w:ilvl w:val="0"/>
          <w:numId w:val="22"/>
        </w:numPr>
        <w:tabs>
          <w:tab w:val="left" w:pos="993"/>
        </w:tabs>
        <w:spacing w:after="0" w:line="240" w:lineRule="auto"/>
        <w:ind w:right="-284"/>
        <w:jc w:val="both"/>
      </w:pPr>
      <w:r w:rsidRPr="00076F95">
        <w:rPr>
          <w:rFonts w:ascii="Times New Roman" w:hAnsi="Times New Roman" w:cs="Times New Roman"/>
          <w:sz w:val="24"/>
          <w:szCs w:val="24"/>
        </w:rPr>
        <w:t>уважительное отношение к российской культуре;</w:t>
      </w:r>
    </w:p>
    <w:p w:rsidR="00A779FF" w:rsidRPr="00824DCE" w:rsidRDefault="00A779FF" w:rsidP="00A779FF">
      <w:pPr>
        <w:pStyle w:val="a8"/>
        <w:widowControl w:val="0"/>
        <w:autoSpaceDE w:val="0"/>
        <w:autoSpaceDN w:val="0"/>
        <w:spacing w:after="0" w:line="240" w:lineRule="auto"/>
        <w:jc w:val="both"/>
        <w:rPr>
          <w:rFonts w:ascii="Calibri" w:eastAsia="Calibri" w:hAnsi="Calibri" w:cs="Calibri"/>
          <w:sz w:val="24"/>
          <w:szCs w:val="24"/>
          <w:lang w:eastAsia="ru-RU"/>
        </w:rPr>
      </w:pPr>
    </w:p>
    <w:p w:rsidR="00A779FF" w:rsidRPr="00E03F01" w:rsidRDefault="00A779FF" w:rsidP="00A779FF">
      <w:pPr>
        <w:spacing w:after="0" w:line="240" w:lineRule="auto"/>
        <w:ind w:right="-1" w:firstLine="709"/>
        <w:contextualSpacing/>
        <w:jc w:val="both"/>
        <w:rPr>
          <w:rFonts w:ascii="Times New Roman" w:eastAsia="Times New Roman" w:hAnsi="Times New Roman" w:cs="Times New Roman"/>
          <w:i/>
          <w:color w:val="000000"/>
          <w:sz w:val="24"/>
          <w:szCs w:val="24"/>
          <w:lang w:eastAsia="ru-RU"/>
        </w:rPr>
      </w:pPr>
      <w:r w:rsidRPr="00E03F01">
        <w:rPr>
          <w:rFonts w:ascii="Times New Roman" w:eastAsia="Times New Roman" w:hAnsi="Times New Roman" w:cs="Times New Roman"/>
          <w:i/>
          <w:color w:val="000000"/>
          <w:sz w:val="24"/>
          <w:szCs w:val="24"/>
          <w:lang w:eastAsia="ru-RU"/>
        </w:rPr>
        <w:t>Метапредметные результаты</w:t>
      </w:r>
    </w:p>
    <w:p w:rsidR="00A779FF" w:rsidRPr="00FF5641" w:rsidRDefault="00A779FF" w:rsidP="00A779FF">
      <w:pPr>
        <w:pStyle w:val="a8"/>
        <w:numPr>
          <w:ilvl w:val="0"/>
          <w:numId w:val="5"/>
        </w:numPr>
        <w:jc w:val="both"/>
        <w:rPr>
          <w:rFonts w:ascii="Times New Roman" w:eastAsia="Times New Roman" w:hAnsi="Times New Roman" w:cs="Times New Roman"/>
          <w:color w:val="000000"/>
          <w:sz w:val="24"/>
          <w:szCs w:val="24"/>
        </w:rPr>
      </w:pPr>
      <w:r w:rsidRPr="00FF5641">
        <w:rPr>
          <w:rFonts w:ascii="Times New Roman" w:eastAsia="Times New Roman" w:hAnsi="Times New Roman" w:cs="Times New Roman"/>
          <w:color w:val="000000"/>
          <w:sz w:val="24"/>
          <w:szCs w:val="24"/>
        </w:rPr>
        <w:t xml:space="preserve">сформированы навыки самостоятельного определения целей своей деятельности, постановки и формулирования для себя новых задач в обучении, познавательной                          и научно-исследовательской деятельности, обеспечивающие овладение учебно-познавательной компетенцией; </w:t>
      </w:r>
    </w:p>
    <w:p w:rsidR="00A779FF" w:rsidRPr="00E03F01" w:rsidRDefault="00A779FF" w:rsidP="00A779FF">
      <w:pPr>
        <w:spacing w:after="0" w:line="240" w:lineRule="auto"/>
        <w:ind w:right="-1" w:firstLine="709"/>
        <w:contextualSpacing/>
        <w:jc w:val="both"/>
        <w:rPr>
          <w:rFonts w:ascii="Times New Roman" w:eastAsia="Times New Roman" w:hAnsi="Times New Roman" w:cs="Times New Roman"/>
          <w:i/>
          <w:color w:val="000000"/>
          <w:sz w:val="24"/>
          <w:szCs w:val="24"/>
          <w:lang w:eastAsia="ru-RU"/>
        </w:rPr>
      </w:pPr>
      <w:r w:rsidRPr="00E03F01">
        <w:rPr>
          <w:rFonts w:ascii="Times New Roman" w:eastAsia="Times New Roman" w:hAnsi="Times New Roman" w:cs="Times New Roman"/>
          <w:i/>
          <w:color w:val="000000"/>
          <w:sz w:val="24"/>
          <w:szCs w:val="24"/>
          <w:lang w:eastAsia="ru-RU"/>
        </w:rPr>
        <w:t>Предметные результаты</w:t>
      </w:r>
    </w:p>
    <w:p w:rsidR="00A779FF" w:rsidRPr="002A733B" w:rsidRDefault="00A779FF" w:rsidP="00A779FF">
      <w:pPr>
        <w:pStyle w:val="a8"/>
        <w:numPr>
          <w:ilvl w:val="0"/>
          <w:numId w:val="19"/>
        </w:numPr>
        <w:spacing w:before="120" w:after="0" w:line="240" w:lineRule="auto"/>
        <w:ind w:left="709" w:right="-1" w:hanging="425"/>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rPr>
        <w:t>обучены</w:t>
      </w:r>
      <w:r w:rsidRPr="00076F95">
        <w:rPr>
          <w:rFonts w:ascii="Times New Roman" w:eastAsia="Times New Roman" w:hAnsi="Times New Roman" w:cs="Times New Roman"/>
          <w:color w:val="000000"/>
          <w:sz w:val="24"/>
          <w:szCs w:val="24"/>
        </w:rPr>
        <w:t xml:space="preserve"> созданию творческих работ высокого эстетического, социально-культурного </w:t>
      </w:r>
      <w:r w:rsidR="00F737F1">
        <w:rPr>
          <w:rFonts w:ascii="Times New Roman" w:eastAsia="Times New Roman" w:hAnsi="Times New Roman" w:cs="Times New Roman"/>
          <w:color w:val="000000"/>
          <w:sz w:val="24"/>
          <w:szCs w:val="24"/>
        </w:rPr>
        <w:t xml:space="preserve">                                </w:t>
      </w:r>
      <w:r w:rsidRPr="00076F95">
        <w:rPr>
          <w:rFonts w:ascii="Times New Roman" w:eastAsia="Times New Roman" w:hAnsi="Times New Roman" w:cs="Times New Roman"/>
          <w:color w:val="000000"/>
          <w:sz w:val="24"/>
          <w:szCs w:val="24"/>
        </w:rPr>
        <w:t>и профессионального уровня</w:t>
      </w:r>
      <w:r>
        <w:rPr>
          <w:rFonts w:ascii="Times New Roman" w:eastAsia="Times New Roman" w:hAnsi="Times New Roman" w:cs="Times New Roman"/>
          <w:color w:val="000000"/>
          <w:sz w:val="24"/>
          <w:szCs w:val="24"/>
        </w:rPr>
        <w:t>;</w:t>
      </w:r>
    </w:p>
    <w:p w:rsidR="00A779FF" w:rsidRPr="002A733B" w:rsidRDefault="00A779FF" w:rsidP="00A779FF">
      <w:pPr>
        <w:pStyle w:val="a8"/>
        <w:numPr>
          <w:ilvl w:val="0"/>
          <w:numId w:val="19"/>
        </w:numPr>
        <w:spacing w:before="120" w:after="0" w:line="240" w:lineRule="auto"/>
        <w:ind w:left="709" w:right="-1" w:hanging="425"/>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rPr>
        <w:t>созданы творческие работы.</w:t>
      </w:r>
    </w:p>
    <w:p w:rsidR="00A329F7" w:rsidRDefault="00A329F7" w:rsidP="00A329F7">
      <w:pPr>
        <w:pStyle w:val="a8"/>
        <w:spacing w:after="0" w:line="240" w:lineRule="auto"/>
        <w:ind w:right="424"/>
        <w:jc w:val="both"/>
        <w:rPr>
          <w:rFonts w:ascii="Times New Roman" w:eastAsia="Times New Roman" w:hAnsi="Times New Roman" w:cs="Times New Roman"/>
          <w:color w:val="000000"/>
          <w:sz w:val="24"/>
          <w:szCs w:val="24"/>
          <w:lang w:eastAsia="ru-RU"/>
        </w:rPr>
      </w:pPr>
    </w:p>
    <w:p w:rsidR="003E2F97" w:rsidRPr="003E2F97" w:rsidRDefault="003E2F97" w:rsidP="003E2F97">
      <w:pPr>
        <w:spacing w:after="0" w:line="271" w:lineRule="auto"/>
        <w:ind w:right="-143" w:firstLine="709"/>
        <w:rPr>
          <w:rFonts w:ascii="Times New Roman" w:eastAsia="Times New Roman" w:hAnsi="Times New Roman" w:cs="Times New Roman"/>
          <w:b/>
          <w:sz w:val="24"/>
          <w:szCs w:val="24"/>
          <w:lang w:eastAsia="ru-RU"/>
        </w:rPr>
      </w:pPr>
    </w:p>
    <w:p w:rsidR="00F737F1" w:rsidRDefault="00F737F1" w:rsidP="003E2F97">
      <w:pPr>
        <w:spacing w:after="120" w:line="240" w:lineRule="auto"/>
        <w:ind w:left="-17" w:right="-284" w:firstLine="709"/>
        <w:jc w:val="center"/>
        <w:rPr>
          <w:rFonts w:ascii="Times New Roman" w:eastAsia="Times New Roman" w:hAnsi="Times New Roman" w:cs="Times New Roman"/>
          <w:b/>
          <w:sz w:val="24"/>
          <w:szCs w:val="24"/>
          <w:lang w:eastAsia="ru-RU"/>
        </w:rPr>
      </w:pPr>
    </w:p>
    <w:p w:rsidR="00F737F1" w:rsidRDefault="00F737F1" w:rsidP="003E2F97">
      <w:pPr>
        <w:spacing w:after="120" w:line="240" w:lineRule="auto"/>
        <w:ind w:left="-17" w:right="-284" w:firstLine="709"/>
        <w:jc w:val="center"/>
        <w:rPr>
          <w:rFonts w:ascii="Times New Roman" w:eastAsia="Times New Roman" w:hAnsi="Times New Roman" w:cs="Times New Roman"/>
          <w:b/>
          <w:sz w:val="24"/>
          <w:szCs w:val="24"/>
          <w:lang w:eastAsia="ru-RU"/>
        </w:rPr>
      </w:pPr>
    </w:p>
    <w:p w:rsidR="00F737F1" w:rsidRDefault="00F737F1" w:rsidP="003E2F97">
      <w:pPr>
        <w:spacing w:after="120" w:line="240" w:lineRule="auto"/>
        <w:ind w:left="-17" w:right="-284" w:firstLine="709"/>
        <w:jc w:val="center"/>
        <w:rPr>
          <w:rFonts w:ascii="Times New Roman" w:eastAsia="Times New Roman" w:hAnsi="Times New Roman" w:cs="Times New Roman"/>
          <w:b/>
          <w:sz w:val="24"/>
          <w:szCs w:val="24"/>
          <w:lang w:eastAsia="ru-RU"/>
        </w:rPr>
      </w:pPr>
    </w:p>
    <w:p w:rsidR="00F737F1" w:rsidRDefault="00F737F1" w:rsidP="003E2F97">
      <w:pPr>
        <w:spacing w:after="120" w:line="240" w:lineRule="auto"/>
        <w:ind w:left="-17" w:right="-284" w:firstLine="709"/>
        <w:jc w:val="center"/>
        <w:rPr>
          <w:rFonts w:ascii="Times New Roman" w:eastAsia="Times New Roman" w:hAnsi="Times New Roman" w:cs="Times New Roman"/>
          <w:b/>
          <w:sz w:val="24"/>
          <w:szCs w:val="24"/>
          <w:lang w:eastAsia="ru-RU"/>
        </w:rPr>
      </w:pPr>
    </w:p>
    <w:p w:rsidR="003E2F97" w:rsidRPr="003E2F97" w:rsidRDefault="003E2F97" w:rsidP="003E2F97">
      <w:pPr>
        <w:spacing w:after="120" w:line="240" w:lineRule="auto"/>
        <w:ind w:left="-17" w:right="-284" w:firstLine="709"/>
        <w:jc w:val="center"/>
        <w:rPr>
          <w:rFonts w:ascii="Times New Roman" w:eastAsia="Times New Roman" w:hAnsi="Times New Roman" w:cs="Times New Roman"/>
          <w:b/>
          <w:sz w:val="24"/>
          <w:szCs w:val="24"/>
          <w:lang w:eastAsia="ru-RU"/>
        </w:rPr>
      </w:pPr>
      <w:r w:rsidRPr="003E2F97">
        <w:rPr>
          <w:rFonts w:ascii="Times New Roman" w:eastAsia="Times New Roman" w:hAnsi="Times New Roman" w:cs="Times New Roman"/>
          <w:b/>
          <w:sz w:val="24"/>
          <w:szCs w:val="24"/>
          <w:lang w:eastAsia="ru-RU"/>
        </w:rPr>
        <w:t xml:space="preserve">Содержание </w:t>
      </w:r>
      <w:r w:rsidR="00F737F1">
        <w:rPr>
          <w:rFonts w:ascii="Times New Roman" w:eastAsia="Times New Roman" w:hAnsi="Times New Roman" w:cs="Times New Roman"/>
          <w:b/>
          <w:sz w:val="24"/>
          <w:szCs w:val="24"/>
          <w:lang w:eastAsia="ru-RU"/>
        </w:rPr>
        <w:t>программы</w:t>
      </w:r>
    </w:p>
    <w:p w:rsidR="003E2F97" w:rsidRPr="003E2F97" w:rsidRDefault="003E2F97" w:rsidP="00F737F1">
      <w:pPr>
        <w:spacing w:before="120" w:after="0" w:line="240" w:lineRule="auto"/>
        <w:ind w:left="11" w:right="140" w:firstLine="709"/>
        <w:jc w:val="both"/>
        <w:rPr>
          <w:rFonts w:ascii="Times New Roman" w:eastAsia="Times New Roman" w:hAnsi="Times New Roman" w:cs="Times New Roman"/>
          <w:color w:val="000000"/>
          <w:sz w:val="24"/>
          <w:szCs w:val="24"/>
          <w:lang w:eastAsia="ru-RU"/>
        </w:rPr>
      </w:pPr>
      <w:r w:rsidRPr="003E2F97">
        <w:rPr>
          <w:rFonts w:ascii="Times New Roman" w:eastAsia="Times New Roman" w:hAnsi="Times New Roman" w:cs="Times New Roman"/>
          <w:color w:val="000000"/>
          <w:sz w:val="24"/>
          <w:szCs w:val="24"/>
          <w:lang w:eastAsia="ru-RU"/>
        </w:rPr>
        <w:t xml:space="preserve">Программа содержит следующие тематические разделы: базовый (общий для всех </w:t>
      </w:r>
      <w:r>
        <w:rPr>
          <w:rFonts w:ascii="Times New Roman" w:eastAsia="Times New Roman" w:hAnsi="Times New Roman" w:cs="Times New Roman"/>
          <w:color w:val="000000"/>
          <w:sz w:val="24"/>
          <w:szCs w:val="24"/>
          <w:lang w:eastAsia="ru-RU"/>
        </w:rPr>
        <w:t>об</w:t>
      </w:r>
      <w:r w:rsidRPr="003E2F97">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3E2F97">
        <w:rPr>
          <w:rFonts w:ascii="Times New Roman" w:eastAsia="Times New Roman" w:hAnsi="Times New Roman" w:cs="Times New Roman"/>
          <w:color w:val="000000"/>
          <w:sz w:val="24"/>
          <w:szCs w:val="24"/>
          <w:lang w:eastAsia="ru-RU"/>
        </w:rPr>
        <w:t>щихся) и вариати</w:t>
      </w:r>
      <w:r>
        <w:rPr>
          <w:rFonts w:ascii="Times New Roman" w:eastAsia="Times New Roman" w:hAnsi="Times New Roman" w:cs="Times New Roman"/>
          <w:color w:val="000000"/>
          <w:sz w:val="24"/>
          <w:szCs w:val="24"/>
          <w:lang w:eastAsia="ru-RU"/>
        </w:rPr>
        <w:t>вный (работа по направлениям в 5</w:t>
      </w:r>
      <w:r w:rsidRPr="003E2F97">
        <w:rPr>
          <w:rFonts w:ascii="Times New Roman" w:eastAsia="Times New Roman" w:hAnsi="Times New Roman" w:cs="Times New Roman"/>
          <w:color w:val="000000"/>
          <w:sz w:val="24"/>
          <w:szCs w:val="24"/>
          <w:lang w:eastAsia="ru-RU"/>
        </w:rPr>
        <w:t xml:space="preserve"> мастерских). </w:t>
      </w:r>
    </w:p>
    <w:p w:rsidR="00CB6DA4" w:rsidRDefault="00CB6DA4" w:rsidP="00F737F1">
      <w:pPr>
        <w:spacing w:after="0" w:line="240" w:lineRule="auto"/>
        <w:ind w:right="140"/>
        <w:contextualSpacing/>
        <w:jc w:val="both"/>
        <w:rPr>
          <w:rFonts w:ascii="Times New Roman" w:eastAsia="Times New Roman" w:hAnsi="Times New Roman" w:cs="Times New Roman"/>
          <w:sz w:val="24"/>
          <w:szCs w:val="24"/>
        </w:rPr>
      </w:pPr>
    </w:p>
    <w:p w:rsidR="003E2F97" w:rsidRPr="003E2F97" w:rsidRDefault="003E2F97" w:rsidP="00F737F1">
      <w:pPr>
        <w:pBdr>
          <w:top w:val="nil"/>
          <w:left w:val="nil"/>
          <w:bottom w:val="nil"/>
          <w:right w:val="nil"/>
          <w:between w:val="nil"/>
          <w:bar w:val="nil"/>
        </w:pBdr>
        <w:spacing w:after="200" w:line="240" w:lineRule="auto"/>
        <w:ind w:right="140" w:firstLine="720"/>
        <w:contextualSpacing/>
        <w:jc w:val="both"/>
        <w:rPr>
          <w:rFonts w:ascii="Times New Roman" w:eastAsia="Times New Roman" w:hAnsi="Times New Roman" w:cs="Times New Roman"/>
          <w:b/>
          <w:color w:val="000000"/>
          <w:sz w:val="24"/>
          <w:u w:color="000000"/>
        </w:rPr>
      </w:pPr>
      <w:r w:rsidRPr="003E2F97">
        <w:rPr>
          <w:rFonts w:ascii="Times New Roman" w:eastAsia="Times New Roman" w:hAnsi="Times New Roman" w:cs="Times New Roman"/>
          <w:b/>
          <w:color w:val="000000"/>
          <w:sz w:val="24"/>
          <w:u w:color="000000"/>
        </w:rPr>
        <w:t>Тема 1. Введение (базовая часть программы).</w:t>
      </w:r>
    </w:p>
    <w:p w:rsidR="003E2F97" w:rsidRDefault="003E2F97" w:rsidP="00F737F1">
      <w:pPr>
        <w:spacing w:after="0" w:line="240" w:lineRule="auto"/>
        <w:ind w:right="140"/>
        <w:contextualSpacing/>
        <w:jc w:val="both"/>
        <w:rPr>
          <w:rFonts w:ascii="Times New Roman" w:eastAsia="Calibri" w:hAnsi="Times New Roman" w:cs="Times New Roman"/>
          <w:sz w:val="24"/>
          <w:szCs w:val="24"/>
          <w:lang w:eastAsia="ru-RU"/>
        </w:rPr>
      </w:pPr>
      <w:r w:rsidRPr="003E2F97">
        <w:rPr>
          <w:rFonts w:ascii="Times New Roman" w:eastAsia="Times New Roman" w:hAnsi="Times New Roman" w:cs="Times New Roman"/>
          <w:b/>
          <w:sz w:val="24"/>
          <w:szCs w:val="24"/>
          <w:lang w:eastAsia="ru-RU"/>
        </w:rPr>
        <w:t xml:space="preserve">            Практика. </w:t>
      </w:r>
      <w:r w:rsidRPr="003E2F97">
        <w:rPr>
          <w:rFonts w:ascii="Times New Roman" w:eastAsia="Calibri" w:hAnsi="Times New Roman" w:cs="Times New Roman"/>
          <w:sz w:val="24"/>
          <w:szCs w:val="24"/>
          <w:lang w:eastAsia="ru-RU"/>
        </w:rPr>
        <w:t>Открытие смены: презентация проекта, знакомство с направлениями                                 и преподавателями, формирование групп</w:t>
      </w:r>
      <w:r>
        <w:rPr>
          <w:rFonts w:ascii="Times New Roman" w:eastAsia="Calibri" w:hAnsi="Times New Roman" w:cs="Times New Roman"/>
          <w:sz w:val="24"/>
          <w:szCs w:val="24"/>
          <w:lang w:eastAsia="ru-RU"/>
        </w:rPr>
        <w:t>.</w:t>
      </w:r>
    </w:p>
    <w:p w:rsidR="003E2F97" w:rsidRPr="001570AC" w:rsidRDefault="003E2F97" w:rsidP="00F737F1">
      <w:pPr>
        <w:spacing w:after="0" w:line="240" w:lineRule="auto"/>
        <w:ind w:right="140"/>
        <w:contextualSpacing/>
        <w:jc w:val="both"/>
        <w:rPr>
          <w:rFonts w:ascii="Times New Roman" w:eastAsia="Times New Roman" w:hAnsi="Times New Roman" w:cs="Times New Roman"/>
          <w:sz w:val="24"/>
          <w:szCs w:val="24"/>
        </w:rPr>
      </w:pPr>
    </w:p>
    <w:p w:rsidR="00A779FF" w:rsidRPr="00EF6BD3" w:rsidRDefault="00EF6BD3" w:rsidP="00EF6BD3">
      <w:pPr>
        <w:spacing w:after="0" w:line="240" w:lineRule="auto"/>
        <w:ind w:right="14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Тема 2</w:t>
      </w:r>
      <w:r w:rsidR="003E2F97">
        <w:rPr>
          <w:rFonts w:ascii="Times New Roman" w:eastAsia="Times New Roman" w:hAnsi="Times New Roman" w:cs="Times New Roman"/>
          <w:b/>
          <w:color w:val="000000"/>
          <w:sz w:val="24"/>
          <w:szCs w:val="24"/>
          <w:lang w:eastAsia="ru-RU"/>
        </w:rPr>
        <w:t>. М</w:t>
      </w:r>
      <w:r w:rsidR="00A779FF">
        <w:rPr>
          <w:rFonts w:ascii="Times New Roman" w:eastAsia="Times New Roman" w:hAnsi="Times New Roman" w:cs="Times New Roman"/>
          <w:b/>
          <w:color w:val="000000"/>
          <w:sz w:val="24"/>
          <w:szCs w:val="24"/>
          <w:lang w:eastAsia="ru-RU"/>
        </w:rPr>
        <w:t>аст</w:t>
      </w:r>
      <w:r w:rsidR="003E2F97">
        <w:rPr>
          <w:rFonts w:ascii="Times New Roman" w:eastAsia="Times New Roman" w:hAnsi="Times New Roman" w:cs="Times New Roman"/>
          <w:b/>
          <w:color w:val="000000"/>
          <w:sz w:val="24"/>
          <w:szCs w:val="24"/>
          <w:lang w:eastAsia="ru-RU"/>
        </w:rPr>
        <w:t>ерская</w:t>
      </w:r>
      <w:r w:rsidR="00A779FF" w:rsidRPr="00BC7A37">
        <w:rPr>
          <w:rFonts w:ascii="Times New Roman" w:eastAsia="Times New Roman" w:hAnsi="Times New Roman" w:cs="Times New Roman"/>
          <w:b/>
          <w:color w:val="000000"/>
          <w:sz w:val="24"/>
          <w:szCs w:val="24"/>
          <w:lang w:eastAsia="ru-RU"/>
        </w:rPr>
        <w:t xml:space="preserve"> </w:t>
      </w:r>
      <w:r w:rsidR="00A779FF" w:rsidRPr="00BC7A37">
        <w:rPr>
          <w:rFonts w:ascii="Times New Roman" w:eastAsia="Times New Roman" w:hAnsi="Times New Roman" w:cs="Times New Roman"/>
          <w:b/>
          <w:sz w:val="24"/>
          <w:szCs w:val="24"/>
          <w:lang w:eastAsia="ru-RU"/>
        </w:rPr>
        <w:t>«</w:t>
      </w:r>
      <w:r w:rsidR="00A779FF">
        <w:rPr>
          <w:rFonts w:ascii="Times New Roman" w:eastAsia="Times New Roman" w:hAnsi="Times New Roman" w:cs="Times New Roman"/>
          <w:b/>
          <w:sz w:val="24"/>
          <w:szCs w:val="24"/>
          <w:lang w:eastAsia="ru-RU"/>
        </w:rPr>
        <w:t>Лонгрид</w:t>
      </w:r>
      <w:r w:rsidR="00A779FF" w:rsidRPr="00BC7A37">
        <w:rPr>
          <w:rFonts w:ascii="Times New Roman" w:eastAsia="Times New Roman" w:hAnsi="Times New Roman" w:cs="Times New Roman"/>
          <w:b/>
          <w:sz w:val="24"/>
          <w:szCs w:val="24"/>
          <w:lang w:eastAsia="ru-RU"/>
        </w:rPr>
        <w:t>»</w:t>
      </w:r>
      <w:r w:rsidR="003E2F97" w:rsidRPr="003E2F97">
        <w:rPr>
          <w:rFonts w:ascii="Times New Roman" w:eastAsia="Calibri" w:hAnsi="Times New Roman" w:cs="Times New Roman"/>
          <w:b/>
          <w:bCs/>
          <w:sz w:val="24"/>
          <w:szCs w:val="24"/>
        </w:rPr>
        <w:t xml:space="preserve"> </w:t>
      </w:r>
      <w:r w:rsidR="003E2F97">
        <w:rPr>
          <w:rFonts w:ascii="Times New Roman" w:eastAsia="Calibri" w:hAnsi="Times New Roman" w:cs="Times New Roman"/>
          <w:b/>
          <w:bCs/>
          <w:sz w:val="24"/>
          <w:szCs w:val="24"/>
        </w:rPr>
        <w:t>(вариативная часть программы)</w:t>
      </w:r>
    </w:p>
    <w:p w:rsidR="009E70D5" w:rsidRPr="003E2F97" w:rsidRDefault="009E70D5" w:rsidP="00F737F1">
      <w:pPr>
        <w:spacing w:after="0" w:line="240" w:lineRule="auto"/>
        <w:ind w:right="140"/>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Практика. </w:t>
      </w:r>
      <w:r w:rsidRPr="009E70D5">
        <w:rPr>
          <w:rFonts w:ascii="Times New Roman" w:eastAsia="Times New Roman" w:hAnsi="Times New Roman" w:cs="Times New Roman"/>
          <w:color w:val="000000"/>
          <w:sz w:val="24"/>
          <w:szCs w:val="24"/>
          <w:lang w:eastAsia="ru-RU"/>
        </w:rPr>
        <w:t>Понятие «лонгрид»,</w:t>
      </w:r>
      <w:r>
        <w:rPr>
          <w:rFonts w:ascii="Times New Roman" w:eastAsia="Times New Roman" w:hAnsi="Times New Roman" w:cs="Times New Roman"/>
          <w:b/>
          <w:color w:val="000000"/>
          <w:sz w:val="24"/>
          <w:szCs w:val="24"/>
          <w:lang w:eastAsia="ru-RU"/>
        </w:rPr>
        <w:t xml:space="preserve"> </w:t>
      </w:r>
      <w:r w:rsidRPr="009E70D5">
        <w:rPr>
          <w:rFonts w:ascii="Times New Roman" w:eastAsia="Times New Roman" w:hAnsi="Times New Roman" w:cs="Times New Roman"/>
          <w:color w:val="000000"/>
          <w:sz w:val="24"/>
          <w:szCs w:val="24"/>
          <w:lang w:eastAsia="ru-RU"/>
        </w:rPr>
        <w:t>его виды (</w:t>
      </w:r>
      <w:r>
        <w:rPr>
          <w:rFonts w:ascii="Times New Roman" w:eastAsia="Times New Roman" w:hAnsi="Times New Roman" w:cs="Times New Roman"/>
          <w:color w:val="000000"/>
          <w:sz w:val="24"/>
          <w:szCs w:val="24"/>
          <w:lang w:eastAsia="ru-RU"/>
        </w:rPr>
        <w:t>логрид-портрет, логрид- репортаж, расследование, лонгрид –реконструктор, мультимедийный лонгрид</w:t>
      </w:r>
      <w:r w:rsidRPr="009E70D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примеры, задачи и структура.</w:t>
      </w:r>
      <w:r>
        <w:rPr>
          <w:rFonts w:ascii="Times New Roman" w:eastAsia="Times New Roman" w:hAnsi="Times New Roman" w:cs="Times New Roman"/>
          <w:b/>
          <w:color w:val="000000"/>
          <w:sz w:val="24"/>
          <w:szCs w:val="24"/>
          <w:lang w:eastAsia="ru-RU"/>
        </w:rPr>
        <w:t xml:space="preserve"> </w:t>
      </w:r>
      <w:r>
        <w:rPr>
          <w:rFonts w:ascii="Times New Roman" w:eastAsia="Calibri" w:hAnsi="Times New Roman" w:cs="Times New Roman"/>
          <w:color w:val="000000"/>
          <w:sz w:val="24"/>
          <w:szCs w:val="24"/>
          <w:lang w:eastAsia="ru-RU"/>
        </w:rPr>
        <w:t>Подбор материала и текста для различных видов лонгридов.</w:t>
      </w:r>
      <w:r w:rsidR="003E2F97">
        <w:rPr>
          <w:rFonts w:ascii="Times New Roman" w:eastAsia="Times New Roman" w:hAnsi="Times New Roman" w:cs="Times New Roman"/>
          <w:b/>
          <w:color w:val="000000"/>
          <w:sz w:val="24"/>
          <w:szCs w:val="24"/>
          <w:lang w:eastAsia="ru-RU"/>
        </w:rPr>
        <w:t xml:space="preserve"> </w:t>
      </w:r>
      <w:r w:rsidRPr="009E70D5">
        <w:rPr>
          <w:rFonts w:ascii="Times New Roman" w:eastAsia="Calibri" w:hAnsi="Times New Roman" w:cs="Times New Roman"/>
          <w:color w:val="000000"/>
          <w:sz w:val="24"/>
          <w:szCs w:val="24"/>
          <w:lang w:eastAsia="ru-RU"/>
        </w:rPr>
        <w:t>Подбор медиа-материалов</w:t>
      </w:r>
      <w:r>
        <w:rPr>
          <w:rFonts w:ascii="Times New Roman" w:eastAsia="Calibri" w:hAnsi="Times New Roman" w:cs="Times New Roman"/>
          <w:color w:val="000000"/>
          <w:sz w:val="24"/>
          <w:szCs w:val="24"/>
          <w:lang w:eastAsia="ru-RU"/>
        </w:rPr>
        <w:t xml:space="preserve"> для создания лонгрида.</w:t>
      </w:r>
      <w:r w:rsidR="003E2F97">
        <w:rPr>
          <w:rFonts w:ascii="Times New Roman" w:eastAsia="Calibri" w:hAnsi="Times New Roman" w:cs="Times New Roman"/>
          <w:color w:val="000000"/>
          <w:sz w:val="24"/>
          <w:szCs w:val="24"/>
          <w:lang w:eastAsia="ru-RU"/>
        </w:rPr>
        <w:t xml:space="preserve"> </w:t>
      </w:r>
      <w:r w:rsidRPr="00BC7A37">
        <w:rPr>
          <w:rFonts w:ascii="Times New Roman" w:hAnsi="Times New Roman"/>
          <w:sz w:val="24"/>
          <w:szCs w:val="24"/>
        </w:rPr>
        <w:t>Индивидуальные консультации по проекту</w:t>
      </w:r>
      <w:r w:rsidR="003E2F97">
        <w:rPr>
          <w:rFonts w:ascii="Times New Roman" w:hAnsi="Times New Roman"/>
          <w:sz w:val="24"/>
          <w:szCs w:val="24"/>
        </w:rPr>
        <w:t>.</w:t>
      </w:r>
    </w:p>
    <w:p w:rsidR="009E70D5" w:rsidRDefault="009E70D5" w:rsidP="00F737F1">
      <w:pPr>
        <w:spacing w:after="0" w:line="240" w:lineRule="auto"/>
        <w:ind w:left="-17" w:right="140" w:firstLine="709"/>
        <w:contextualSpacing/>
        <w:jc w:val="both"/>
        <w:rPr>
          <w:rFonts w:ascii="Times New Roman" w:eastAsia="Times New Roman" w:hAnsi="Times New Roman" w:cs="Times New Roman"/>
          <w:b/>
          <w:color w:val="000000"/>
          <w:sz w:val="24"/>
          <w:szCs w:val="24"/>
          <w:lang w:eastAsia="ru-RU"/>
        </w:rPr>
      </w:pPr>
    </w:p>
    <w:p w:rsidR="009E70D5" w:rsidRDefault="0045371F" w:rsidP="00F737F1">
      <w:pPr>
        <w:spacing w:after="0" w:line="240" w:lineRule="auto"/>
        <w:ind w:left="-17" w:right="140" w:firstLine="709"/>
        <w:contextualSpacing/>
        <w:jc w:val="both"/>
        <w:rPr>
          <w:rFonts w:ascii="Times New Roman" w:eastAsia="Times New Roman" w:hAnsi="Times New Roman" w:cs="Times New Roman"/>
          <w:b/>
          <w:color w:val="000000"/>
          <w:sz w:val="24"/>
          <w:szCs w:val="24"/>
          <w:lang w:eastAsia="ru-RU"/>
        </w:rPr>
      </w:pPr>
      <w:r w:rsidRPr="00DC0E8D">
        <w:rPr>
          <w:rFonts w:ascii="Times New Roman" w:eastAsia="Calibri" w:hAnsi="Times New Roman" w:cs="Times New Roman"/>
          <w:b/>
          <w:color w:val="000000"/>
          <w:sz w:val="24"/>
          <w:szCs w:val="24"/>
          <w:lang w:eastAsia="ru-RU"/>
        </w:rPr>
        <w:t>Тема 3. Мастерская «</w:t>
      </w:r>
      <w:r>
        <w:rPr>
          <w:rFonts w:ascii="Times New Roman" w:eastAsia="Calibri" w:hAnsi="Times New Roman" w:cs="Times New Roman"/>
          <w:b/>
          <w:bCs/>
          <w:sz w:val="24"/>
          <w:szCs w:val="24"/>
        </w:rPr>
        <w:t>Репортажное фото</w:t>
      </w:r>
      <w:r w:rsidRPr="00DC0E8D">
        <w:rPr>
          <w:rFonts w:ascii="Times New Roman" w:eastAsia="Calibri" w:hAnsi="Times New Roman" w:cs="Times New Roman"/>
          <w:b/>
          <w:color w:val="000000"/>
          <w:sz w:val="24"/>
          <w:szCs w:val="24"/>
          <w:lang w:eastAsia="ru-RU"/>
        </w:rPr>
        <w:t>»</w:t>
      </w:r>
      <w:r w:rsidRPr="0045371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(вариативная часть программы)</w:t>
      </w:r>
    </w:p>
    <w:p w:rsidR="00A779FF" w:rsidRPr="0045371F" w:rsidRDefault="00A779FF" w:rsidP="00F737F1">
      <w:pPr>
        <w:spacing w:after="0" w:line="240" w:lineRule="auto"/>
        <w:ind w:right="140"/>
        <w:contextualSpacing/>
        <w:jc w:val="both"/>
        <w:rPr>
          <w:rFonts w:ascii="Times New Roman" w:hAnsi="Times New Roman" w:cs="Times New Roman"/>
          <w:b/>
          <w:color w:val="000000"/>
          <w:sz w:val="24"/>
          <w:szCs w:val="24"/>
        </w:rPr>
      </w:pPr>
      <w:r w:rsidRPr="00A779FF">
        <w:rPr>
          <w:rFonts w:ascii="Times New Roman" w:hAnsi="Times New Roman" w:cs="Times New Roman"/>
          <w:b/>
          <w:color w:val="000000"/>
          <w:sz w:val="24"/>
          <w:szCs w:val="24"/>
        </w:rPr>
        <w:t xml:space="preserve">Практика. </w:t>
      </w:r>
      <w:r w:rsidR="0045371F" w:rsidRPr="00A779FF">
        <w:rPr>
          <w:rFonts w:ascii="Times New Roman" w:hAnsi="Times New Roman"/>
          <w:sz w:val="24"/>
          <w:szCs w:val="24"/>
        </w:rPr>
        <w:t>Что такое репортаж? Особенности репортажной съёмки</w:t>
      </w:r>
      <w:r w:rsidR="0045371F">
        <w:rPr>
          <w:rFonts w:ascii="Times New Roman" w:hAnsi="Times New Roman"/>
          <w:sz w:val="24"/>
          <w:szCs w:val="24"/>
        </w:rPr>
        <w:t xml:space="preserve">. </w:t>
      </w:r>
      <w:r w:rsidRPr="00A779FF">
        <w:rPr>
          <w:rFonts w:ascii="Times New Roman" w:hAnsi="Times New Roman"/>
          <w:sz w:val="24"/>
          <w:szCs w:val="24"/>
        </w:rPr>
        <w:t>Этика в фотографии. Театральная фотография. Техника для репортажной съемки. Особенности коммерческой репортажной съёмки.</w:t>
      </w:r>
      <w:r w:rsidR="0045371F">
        <w:rPr>
          <w:rFonts w:ascii="Times New Roman" w:hAnsi="Times New Roman" w:cs="Times New Roman"/>
          <w:b/>
          <w:color w:val="000000"/>
          <w:sz w:val="24"/>
          <w:szCs w:val="24"/>
        </w:rPr>
        <w:t xml:space="preserve"> </w:t>
      </w:r>
      <w:r w:rsidRPr="00A779FF">
        <w:rPr>
          <w:rFonts w:ascii="Times New Roman" w:hAnsi="Times New Roman"/>
          <w:sz w:val="24"/>
          <w:szCs w:val="24"/>
        </w:rPr>
        <w:t>Отбор репортажной серии. Индивидуальные консультации по проекту. Обработка фотографий в фоторедакторе.</w:t>
      </w:r>
    </w:p>
    <w:p w:rsidR="0045371F" w:rsidRDefault="0045371F" w:rsidP="00A779FF">
      <w:pPr>
        <w:spacing w:after="0" w:line="240" w:lineRule="auto"/>
        <w:ind w:firstLine="708"/>
        <w:contextualSpacing/>
        <w:jc w:val="both"/>
        <w:rPr>
          <w:rFonts w:ascii="Times New Roman" w:eastAsia="Calibri" w:hAnsi="Times New Roman" w:cs="Times New Roman"/>
          <w:b/>
          <w:bCs/>
          <w:color w:val="000000"/>
          <w:sz w:val="24"/>
          <w:szCs w:val="24"/>
          <w:lang w:eastAsia="ru-RU"/>
        </w:rPr>
      </w:pPr>
    </w:p>
    <w:p w:rsidR="00A779FF" w:rsidRPr="00A779FF" w:rsidRDefault="0045371F" w:rsidP="00A779FF">
      <w:pPr>
        <w:spacing w:after="0" w:line="240" w:lineRule="auto"/>
        <w:ind w:firstLine="708"/>
        <w:contextualSpacing/>
        <w:jc w:val="both"/>
        <w:rPr>
          <w:rFonts w:ascii="Times New Roman" w:hAnsi="Times New Roman" w:cs="Times New Roman"/>
          <w:b/>
          <w:color w:val="000000"/>
          <w:sz w:val="24"/>
          <w:szCs w:val="24"/>
        </w:rPr>
      </w:pPr>
      <w:r w:rsidRPr="00DC0E8D">
        <w:rPr>
          <w:rFonts w:ascii="Times New Roman" w:eastAsia="Calibri" w:hAnsi="Times New Roman" w:cs="Times New Roman"/>
          <w:b/>
          <w:bCs/>
          <w:color w:val="000000"/>
          <w:sz w:val="24"/>
          <w:szCs w:val="24"/>
          <w:lang w:eastAsia="ru-RU"/>
        </w:rPr>
        <w:t>Тема 4. Мастерская «</w:t>
      </w:r>
      <w:r>
        <w:rPr>
          <w:rFonts w:ascii="Times New Roman" w:eastAsia="Calibri" w:hAnsi="Times New Roman" w:cs="Times New Roman"/>
          <w:b/>
          <w:bCs/>
          <w:sz w:val="24"/>
          <w:szCs w:val="24"/>
        </w:rPr>
        <w:t>Видеорепортаж</w:t>
      </w:r>
      <w:r w:rsidRPr="00DC0E8D">
        <w:rPr>
          <w:rFonts w:ascii="Times New Roman" w:eastAsia="Calibri" w:hAnsi="Times New Roman" w:cs="Times New Roman"/>
          <w:b/>
          <w:bCs/>
          <w:color w:val="000000"/>
          <w:sz w:val="24"/>
          <w:szCs w:val="24"/>
          <w:lang w:eastAsia="ru-RU"/>
        </w:rPr>
        <w:t>»</w:t>
      </w:r>
      <w:r w:rsidRPr="0045371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(вариативная часть программы)</w:t>
      </w:r>
    </w:p>
    <w:p w:rsidR="00A779FF" w:rsidRDefault="0045371F" w:rsidP="0045371F">
      <w:pPr>
        <w:spacing w:after="0" w:line="240" w:lineRule="auto"/>
        <w:contextualSpacing/>
        <w:jc w:val="both"/>
        <w:rPr>
          <w:rFonts w:ascii="Times New Roman" w:hAnsi="Times New Roman"/>
          <w:sz w:val="24"/>
          <w:szCs w:val="24"/>
        </w:rPr>
      </w:pPr>
      <w:r w:rsidRPr="00A779FF">
        <w:rPr>
          <w:rFonts w:ascii="Times New Roman" w:hAnsi="Times New Roman" w:cs="Times New Roman"/>
          <w:b/>
          <w:color w:val="000000"/>
          <w:sz w:val="24"/>
          <w:szCs w:val="24"/>
        </w:rPr>
        <w:t>Практика.</w:t>
      </w:r>
      <w:r w:rsidRPr="0045371F">
        <w:rPr>
          <w:rFonts w:ascii="Times New Roman" w:eastAsia="Calibri" w:hAnsi="Times New Roman" w:cs="Times New Roman"/>
          <w:color w:val="000000"/>
          <w:sz w:val="24"/>
          <w:szCs w:val="24"/>
          <w:lang w:eastAsia="ru-RU"/>
        </w:rPr>
        <w:t xml:space="preserve"> </w:t>
      </w:r>
      <w:r w:rsidRPr="00975B28">
        <w:rPr>
          <w:rFonts w:ascii="Times New Roman" w:eastAsia="Calibri" w:hAnsi="Times New Roman" w:cs="Times New Roman"/>
          <w:color w:val="000000"/>
          <w:sz w:val="24"/>
          <w:szCs w:val="24"/>
          <w:lang w:eastAsia="ru-RU"/>
        </w:rPr>
        <w:t>Оптические эффекты и движение камеры при съемке объектов</w:t>
      </w:r>
      <w:r>
        <w:rPr>
          <w:rFonts w:ascii="Times New Roman" w:eastAsia="Calibri" w:hAnsi="Times New Roman" w:cs="Times New Roman"/>
          <w:color w:val="000000"/>
          <w:sz w:val="24"/>
          <w:szCs w:val="24"/>
          <w:lang w:eastAsia="ru-RU"/>
        </w:rPr>
        <w:t>.</w:t>
      </w:r>
      <w:r w:rsidRPr="0045371F">
        <w:rPr>
          <w:rFonts w:ascii="Times New Roman" w:eastAsia="Calibri" w:hAnsi="Times New Roman" w:cs="Times New Roman"/>
          <w:sz w:val="24"/>
          <w:szCs w:val="24"/>
          <w:lang w:eastAsia="ru-RU"/>
        </w:rPr>
        <w:t xml:space="preserve"> </w:t>
      </w:r>
      <w:r w:rsidRPr="00975B28">
        <w:rPr>
          <w:rFonts w:ascii="Times New Roman" w:eastAsia="Calibri" w:hAnsi="Times New Roman" w:cs="Times New Roman"/>
          <w:sz w:val="24"/>
          <w:szCs w:val="24"/>
          <w:lang w:eastAsia="ru-RU"/>
        </w:rPr>
        <w:t xml:space="preserve">Знакомство </w:t>
      </w:r>
      <w:r w:rsidR="00DF4F7E">
        <w:rPr>
          <w:rFonts w:ascii="Times New Roman" w:eastAsia="Calibri" w:hAnsi="Times New Roman" w:cs="Times New Roman"/>
          <w:sz w:val="24"/>
          <w:szCs w:val="24"/>
          <w:lang w:eastAsia="ru-RU"/>
        </w:rPr>
        <w:t xml:space="preserve">                                      </w:t>
      </w:r>
      <w:r w:rsidRPr="00975B28">
        <w:rPr>
          <w:rFonts w:ascii="Times New Roman" w:eastAsia="Calibri" w:hAnsi="Times New Roman" w:cs="Times New Roman"/>
          <w:sz w:val="24"/>
          <w:szCs w:val="24"/>
          <w:lang w:eastAsia="ru-RU"/>
        </w:rPr>
        <w:t>с программным обеспечением для работы со звуком</w:t>
      </w:r>
      <w:r>
        <w:rPr>
          <w:rFonts w:ascii="Times New Roman" w:eastAsia="Calibri" w:hAnsi="Times New Roman" w:cs="Times New Roman"/>
          <w:sz w:val="24"/>
          <w:szCs w:val="24"/>
          <w:lang w:eastAsia="ru-RU"/>
        </w:rPr>
        <w:t>.</w:t>
      </w:r>
      <w:r w:rsidRPr="0045371F">
        <w:rPr>
          <w:rFonts w:ascii="Times New Roman" w:eastAsia="Calibri" w:hAnsi="Times New Roman" w:cs="Times New Roman"/>
          <w:sz w:val="24"/>
          <w:szCs w:val="24"/>
          <w:lang w:eastAsia="ru-RU"/>
        </w:rPr>
        <w:t xml:space="preserve"> </w:t>
      </w:r>
      <w:r w:rsidRPr="00975B28">
        <w:rPr>
          <w:rFonts w:ascii="Times New Roman" w:eastAsia="Calibri" w:hAnsi="Times New Roman" w:cs="Times New Roman"/>
          <w:sz w:val="24"/>
          <w:szCs w:val="24"/>
          <w:lang w:eastAsia="ru-RU"/>
        </w:rPr>
        <w:t>Создание звукового пространства на основе шумовой библиотеки</w:t>
      </w:r>
      <w:r>
        <w:rPr>
          <w:rFonts w:ascii="Times New Roman" w:eastAsia="Calibri" w:hAnsi="Times New Roman" w:cs="Times New Roman"/>
          <w:sz w:val="24"/>
          <w:szCs w:val="24"/>
          <w:lang w:eastAsia="ru-RU"/>
        </w:rPr>
        <w:t>.</w:t>
      </w:r>
      <w:r w:rsidRPr="00453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Монтаж и работа</w:t>
      </w:r>
      <w:r w:rsidRPr="00B70C0E">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о цветом. Основы работы журналиста. </w:t>
      </w:r>
      <w:r>
        <w:rPr>
          <w:rFonts w:ascii="Times New Roman" w:eastAsia="Times New Roman" w:hAnsi="Times New Roman" w:cs="Times New Roman"/>
          <w:color w:val="000000"/>
          <w:sz w:val="24"/>
          <w:szCs w:val="24"/>
          <w:lang w:eastAsia="ru-RU"/>
        </w:rPr>
        <w:t xml:space="preserve">Интервью </w:t>
      </w:r>
      <w:r w:rsidR="00DF4F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событийные репортажи.</w:t>
      </w:r>
      <w:r w:rsidRPr="0045371F">
        <w:rPr>
          <w:rFonts w:ascii="Times New Roman" w:hAnsi="Times New Roman"/>
          <w:sz w:val="24"/>
          <w:szCs w:val="24"/>
        </w:rPr>
        <w:t xml:space="preserve"> </w:t>
      </w:r>
      <w:r w:rsidRPr="00A779FF">
        <w:rPr>
          <w:rFonts w:ascii="Times New Roman" w:hAnsi="Times New Roman"/>
          <w:sz w:val="24"/>
          <w:szCs w:val="24"/>
        </w:rPr>
        <w:t>Индивидуальные консультации по проекту.</w:t>
      </w:r>
    </w:p>
    <w:p w:rsidR="0045371F" w:rsidRDefault="0045371F" w:rsidP="0045371F">
      <w:pPr>
        <w:spacing w:after="0" w:line="240" w:lineRule="auto"/>
        <w:contextualSpacing/>
        <w:jc w:val="both"/>
        <w:rPr>
          <w:rFonts w:ascii="Times New Roman" w:hAnsi="Times New Roman"/>
          <w:sz w:val="24"/>
          <w:szCs w:val="24"/>
        </w:rPr>
      </w:pPr>
    </w:p>
    <w:p w:rsidR="0045371F" w:rsidRPr="005225FF" w:rsidRDefault="00EF6BD3" w:rsidP="005225FF">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color w:val="000000"/>
          <w:sz w:val="24"/>
          <w:szCs w:val="24"/>
          <w:lang w:eastAsia="ru-RU"/>
        </w:rPr>
        <w:t xml:space="preserve">            </w:t>
      </w:r>
      <w:r w:rsidR="00B552F6" w:rsidRPr="00DC0E8D">
        <w:rPr>
          <w:rFonts w:ascii="Times New Roman" w:eastAsia="Calibri" w:hAnsi="Times New Roman" w:cs="Times New Roman"/>
          <w:b/>
          <w:color w:val="000000"/>
          <w:sz w:val="24"/>
          <w:szCs w:val="24"/>
          <w:lang w:eastAsia="ru-RU"/>
        </w:rPr>
        <w:t xml:space="preserve">Тема 5. </w:t>
      </w:r>
      <w:r w:rsidR="005225FF" w:rsidRPr="00DC0E8D">
        <w:rPr>
          <w:rFonts w:ascii="Times New Roman" w:eastAsia="Calibri" w:hAnsi="Times New Roman" w:cs="Times New Roman"/>
          <w:b/>
          <w:color w:val="000000"/>
          <w:sz w:val="24"/>
          <w:szCs w:val="24"/>
          <w:lang w:eastAsia="ru-RU"/>
        </w:rPr>
        <w:t>Мастерская «</w:t>
      </w:r>
      <w:r w:rsidR="005225FF">
        <w:rPr>
          <w:rFonts w:ascii="Times New Roman" w:eastAsia="Calibri" w:hAnsi="Times New Roman" w:cs="Times New Roman"/>
          <w:b/>
          <w:bCs/>
          <w:sz w:val="24"/>
          <w:szCs w:val="24"/>
        </w:rPr>
        <w:t>Аудиоподкаст</w:t>
      </w:r>
      <w:r w:rsidR="005225FF" w:rsidRPr="00DC0E8D">
        <w:rPr>
          <w:rFonts w:ascii="Times New Roman" w:eastAsia="Calibri" w:hAnsi="Times New Roman" w:cs="Times New Roman"/>
          <w:b/>
          <w:bCs/>
          <w:sz w:val="24"/>
          <w:szCs w:val="24"/>
        </w:rPr>
        <w:t>»</w:t>
      </w:r>
      <w:r w:rsidR="005225FF">
        <w:rPr>
          <w:rFonts w:ascii="Times New Roman" w:eastAsia="Calibri" w:hAnsi="Times New Roman" w:cs="Times New Roman"/>
          <w:b/>
          <w:sz w:val="24"/>
          <w:szCs w:val="24"/>
          <w:lang w:eastAsia="ru-RU"/>
        </w:rPr>
        <w:t xml:space="preserve"> </w:t>
      </w:r>
      <w:r w:rsidR="00B552F6">
        <w:rPr>
          <w:rFonts w:ascii="Times New Roman" w:eastAsia="Calibri" w:hAnsi="Times New Roman" w:cs="Times New Roman"/>
          <w:b/>
          <w:bCs/>
          <w:sz w:val="24"/>
          <w:szCs w:val="24"/>
        </w:rPr>
        <w:t>(вариативная часть программы)</w:t>
      </w:r>
    </w:p>
    <w:p w:rsidR="00A779FF" w:rsidRDefault="00B552F6" w:rsidP="00B552F6">
      <w:pPr>
        <w:spacing w:after="0" w:line="240" w:lineRule="auto"/>
        <w:contextualSpacing/>
        <w:jc w:val="both"/>
        <w:rPr>
          <w:rFonts w:ascii="Times New Roman" w:eastAsia="Times New Roman" w:hAnsi="Times New Roman" w:cs="Times New Roman"/>
          <w:b/>
          <w:color w:val="000000"/>
          <w:sz w:val="24"/>
          <w:szCs w:val="24"/>
          <w:lang w:eastAsia="ru-RU"/>
        </w:rPr>
      </w:pPr>
      <w:r w:rsidRPr="00A779FF">
        <w:rPr>
          <w:rFonts w:ascii="Times New Roman" w:hAnsi="Times New Roman" w:cs="Times New Roman"/>
          <w:b/>
          <w:color w:val="000000"/>
          <w:sz w:val="24"/>
          <w:szCs w:val="24"/>
        </w:rPr>
        <w:t>Практика.</w:t>
      </w:r>
      <w:r w:rsidR="009F190E" w:rsidRPr="009F190E">
        <w:rPr>
          <w:rFonts w:ascii="Times New Roman" w:eastAsia="Calibri" w:hAnsi="Times New Roman" w:cs="Times New Roman"/>
          <w:color w:val="000000"/>
          <w:sz w:val="24"/>
          <w:szCs w:val="24"/>
          <w:lang w:eastAsia="ru-RU"/>
        </w:rPr>
        <w:t xml:space="preserve"> </w:t>
      </w:r>
      <w:r w:rsidR="009F190E" w:rsidRPr="00C51E97">
        <w:rPr>
          <w:rFonts w:ascii="Times New Roman" w:eastAsia="Calibri" w:hAnsi="Times New Roman" w:cs="Times New Roman"/>
          <w:color w:val="000000"/>
          <w:sz w:val="24"/>
          <w:szCs w:val="24"/>
          <w:lang w:eastAsia="ru-RU"/>
        </w:rPr>
        <w:t>Что такое подкаст?</w:t>
      </w:r>
      <w:r w:rsidR="009F190E">
        <w:rPr>
          <w:rFonts w:ascii="Times New Roman" w:eastAsia="Calibri" w:hAnsi="Times New Roman" w:cs="Times New Roman"/>
          <w:color w:val="000000"/>
          <w:sz w:val="24"/>
          <w:szCs w:val="24"/>
          <w:lang w:eastAsia="ru-RU"/>
        </w:rPr>
        <w:t xml:space="preserve"> </w:t>
      </w:r>
      <w:r w:rsidR="009F190E" w:rsidRPr="00C51E97">
        <w:rPr>
          <w:rFonts w:ascii="Times New Roman" w:eastAsia="Times New Roman" w:hAnsi="Times New Roman" w:cs="Times New Roman"/>
          <w:sz w:val="24"/>
          <w:szCs w:val="24"/>
          <w:lang w:eastAsia="ru-RU"/>
        </w:rPr>
        <w:t>Форматы и этапы создания подкаста</w:t>
      </w:r>
      <w:r w:rsidR="009F190E">
        <w:rPr>
          <w:rFonts w:ascii="Times New Roman" w:eastAsia="Times New Roman" w:hAnsi="Times New Roman" w:cs="Times New Roman"/>
          <w:sz w:val="24"/>
          <w:szCs w:val="24"/>
          <w:lang w:eastAsia="ru-RU"/>
        </w:rPr>
        <w:t xml:space="preserve">. </w:t>
      </w:r>
      <w:r w:rsidR="009F190E" w:rsidRPr="00C51E97">
        <w:rPr>
          <w:rFonts w:ascii="Times New Roman" w:eastAsia="Cambria" w:hAnsi="Times New Roman" w:cs="Times New Roman"/>
          <w:color w:val="000000"/>
          <w:sz w:val="24"/>
          <w:szCs w:val="24"/>
        </w:rPr>
        <w:t>Правила создания подкастов</w:t>
      </w:r>
      <w:r w:rsidR="009F190E">
        <w:rPr>
          <w:rFonts w:ascii="Times New Roman" w:eastAsia="Cambria" w:hAnsi="Times New Roman" w:cs="Times New Roman"/>
          <w:color w:val="000000"/>
          <w:sz w:val="24"/>
          <w:szCs w:val="24"/>
        </w:rPr>
        <w:t>.</w:t>
      </w:r>
      <w:r w:rsidR="009F190E" w:rsidRPr="009F190E">
        <w:rPr>
          <w:rFonts w:ascii="Times New Roman" w:eastAsia="Cambria" w:hAnsi="Times New Roman" w:cs="Times New Roman"/>
          <w:color w:val="000000"/>
          <w:sz w:val="24"/>
          <w:szCs w:val="24"/>
        </w:rPr>
        <w:t xml:space="preserve"> </w:t>
      </w:r>
      <w:r w:rsidR="009F190E">
        <w:rPr>
          <w:rFonts w:ascii="Times New Roman" w:eastAsia="Cambria" w:hAnsi="Times New Roman" w:cs="Times New Roman"/>
          <w:color w:val="000000"/>
          <w:sz w:val="24"/>
          <w:szCs w:val="24"/>
        </w:rPr>
        <w:t>Знакомство с оборудованием для записи подкастов.</w:t>
      </w:r>
      <w:r w:rsidR="009F190E" w:rsidRPr="009F190E">
        <w:rPr>
          <w:rFonts w:ascii="Times New Roman" w:hAnsi="Times New Roman"/>
          <w:sz w:val="24"/>
          <w:szCs w:val="24"/>
        </w:rPr>
        <w:t xml:space="preserve"> </w:t>
      </w:r>
      <w:r w:rsidR="009F190E" w:rsidRPr="00A779FF">
        <w:rPr>
          <w:rFonts w:ascii="Times New Roman" w:hAnsi="Times New Roman"/>
          <w:sz w:val="24"/>
          <w:szCs w:val="24"/>
        </w:rPr>
        <w:t>Индивидуальные консультации по проекту.</w:t>
      </w:r>
    </w:p>
    <w:p w:rsidR="00A779FF" w:rsidRDefault="00A779FF" w:rsidP="00700275">
      <w:pPr>
        <w:spacing w:after="0" w:line="240" w:lineRule="auto"/>
        <w:ind w:left="-17" w:firstLine="709"/>
        <w:contextualSpacing/>
        <w:jc w:val="center"/>
        <w:rPr>
          <w:rFonts w:ascii="Times New Roman" w:eastAsia="Times New Roman" w:hAnsi="Times New Roman" w:cs="Times New Roman"/>
          <w:b/>
          <w:color w:val="000000"/>
          <w:sz w:val="24"/>
          <w:szCs w:val="24"/>
          <w:lang w:eastAsia="ru-RU"/>
        </w:rPr>
      </w:pPr>
    </w:p>
    <w:p w:rsidR="00A779FF" w:rsidRPr="00EF6BD3" w:rsidRDefault="00EF6BD3" w:rsidP="00EF6BD3">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color w:val="000000"/>
          <w:sz w:val="24"/>
          <w:szCs w:val="24"/>
          <w:lang w:eastAsia="ru-RU"/>
        </w:rPr>
        <w:t xml:space="preserve">            </w:t>
      </w:r>
      <w:r w:rsidR="00DF4F7E">
        <w:rPr>
          <w:rFonts w:ascii="Times New Roman" w:eastAsia="Calibri" w:hAnsi="Times New Roman" w:cs="Times New Roman"/>
          <w:b/>
          <w:color w:val="000000"/>
          <w:sz w:val="24"/>
          <w:szCs w:val="24"/>
          <w:lang w:eastAsia="ru-RU"/>
        </w:rPr>
        <w:t>Тема 6</w:t>
      </w:r>
      <w:r w:rsidR="00DF4F7E" w:rsidRPr="00DC0E8D">
        <w:rPr>
          <w:rFonts w:ascii="Times New Roman" w:eastAsia="Calibri" w:hAnsi="Times New Roman" w:cs="Times New Roman"/>
          <w:b/>
          <w:color w:val="000000"/>
          <w:sz w:val="24"/>
          <w:szCs w:val="24"/>
          <w:lang w:eastAsia="ru-RU"/>
        </w:rPr>
        <w:t xml:space="preserve">. </w:t>
      </w: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 xml:space="preserve">Пост </w:t>
      </w:r>
      <w:r>
        <w:rPr>
          <w:rFonts w:ascii="Times New Roman" w:eastAsia="Calibri" w:hAnsi="Times New Roman" w:cs="Times New Roman"/>
          <w:b/>
          <w:bCs/>
          <w:sz w:val="24"/>
          <w:szCs w:val="24"/>
          <w:lang w:val="en-US"/>
        </w:rPr>
        <w:t>VK</w:t>
      </w:r>
      <w:r>
        <w:rPr>
          <w:rFonts w:ascii="Times New Roman" w:eastAsia="Calibri" w:hAnsi="Times New Roman" w:cs="Times New Roman"/>
          <w:b/>
          <w:bCs/>
          <w:sz w:val="24"/>
          <w:szCs w:val="24"/>
        </w:rPr>
        <w:t>. Статья</w:t>
      </w:r>
      <w:r w:rsidRPr="00DC0E8D">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00DF4F7E">
        <w:rPr>
          <w:rFonts w:ascii="Times New Roman" w:eastAsia="Calibri" w:hAnsi="Times New Roman" w:cs="Times New Roman"/>
          <w:b/>
          <w:bCs/>
          <w:sz w:val="24"/>
          <w:szCs w:val="24"/>
        </w:rPr>
        <w:t>(вариативная часть программы)</w:t>
      </w:r>
    </w:p>
    <w:p w:rsidR="00DF4F7E" w:rsidRDefault="00DF4F7E" w:rsidP="00DF4F7E">
      <w:pPr>
        <w:spacing w:after="0" w:line="240" w:lineRule="auto"/>
        <w:contextualSpacing/>
        <w:jc w:val="both"/>
        <w:rPr>
          <w:rFonts w:ascii="Times New Roman" w:eastAsia="Times New Roman" w:hAnsi="Times New Roman" w:cs="Times New Roman"/>
          <w:b/>
          <w:color w:val="000000"/>
          <w:sz w:val="24"/>
          <w:szCs w:val="24"/>
          <w:lang w:eastAsia="ru-RU"/>
        </w:rPr>
      </w:pPr>
      <w:r w:rsidRPr="00A779FF">
        <w:rPr>
          <w:rFonts w:ascii="Times New Roman" w:hAnsi="Times New Roman" w:cs="Times New Roman"/>
          <w:b/>
          <w:color w:val="000000"/>
          <w:sz w:val="24"/>
          <w:szCs w:val="24"/>
        </w:rPr>
        <w:t>Практика.</w:t>
      </w:r>
      <w:r w:rsidR="000F2620" w:rsidRPr="000F2620">
        <w:rPr>
          <w:rFonts w:ascii="Times New Roman" w:eastAsia="Times New Roman" w:hAnsi="Times New Roman" w:cs="Times New Roman"/>
          <w:sz w:val="24"/>
          <w:szCs w:val="24"/>
          <w:lang w:eastAsia="ru-RU"/>
        </w:rPr>
        <w:t xml:space="preserve"> </w:t>
      </w:r>
      <w:r w:rsidR="000F2620">
        <w:rPr>
          <w:rFonts w:ascii="Times New Roman" w:eastAsia="Times New Roman" w:hAnsi="Times New Roman" w:cs="Times New Roman"/>
          <w:sz w:val="24"/>
          <w:szCs w:val="24"/>
          <w:lang w:eastAsia="ru-RU"/>
        </w:rPr>
        <w:t>Формат и правила публикации в социальном сервисе.</w:t>
      </w:r>
      <w:r w:rsidR="000F2620" w:rsidRPr="000F2620">
        <w:rPr>
          <w:rFonts w:ascii="Times New Roman" w:eastAsia="Cambria" w:hAnsi="Times New Roman" w:cs="Times New Roman"/>
          <w:color w:val="000000"/>
          <w:sz w:val="24"/>
          <w:szCs w:val="24"/>
        </w:rPr>
        <w:t xml:space="preserve"> </w:t>
      </w:r>
      <w:r w:rsidR="000F2620">
        <w:rPr>
          <w:rFonts w:ascii="Times New Roman" w:eastAsia="Cambria" w:hAnsi="Times New Roman" w:cs="Times New Roman"/>
          <w:color w:val="000000"/>
          <w:sz w:val="24"/>
          <w:szCs w:val="24"/>
        </w:rPr>
        <w:t>Как должен выглядеть пост в ВК.</w:t>
      </w:r>
      <w:r w:rsidR="000F2620" w:rsidRPr="000F2620">
        <w:rPr>
          <w:rFonts w:ascii="Times New Roman" w:eastAsia="Times New Roman" w:hAnsi="Times New Roman" w:cs="Times New Roman"/>
          <w:sz w:val="24"/>
          <w:szCs w:val="24"/>
          <w:lang w:eastAsia="ru-RU"/>
        </w:rPr>
        <w:t xml:space="preserve"> </w:t>
      </w:r>
      <w:r w:rsidR="000F2620">
        <w:rPr>
          <w:rFonts w:ascii="Times New Roman" w:eastAsia="Times New Roman" w:hAnsi="Times New Roman" w:cs="Times New Roman"/>
          <w:sz w:val="24"/>
          <w:szCs w:val="24"/>
          <w:lang w:eastAsia="ru-RU"/>
        </w:rPr>
        <w:t>Смысл поста.</w:t>
      </w:r>
      <w:r w:rsidR="000F2620" w:rsidRPr="000F2620">
        <w:rPr>
          <w:rFonts w:ascii="Times New Roman" w:eastAsia="Cambria" w:hAnsi="Times New Roman" w:cs="Times New Roman"/>
          <w:color w:val="000000"/>
          <w:sz w:val="24"/>
          <w:szCs w:val="24"/>
        </w:rPr>
        <w:t xml:space="preserve"> </w:t>
      </w:r>
      <w:r w:rsidR="000F2620">
        <w:rPr>
          <w:rFonts w:ascii="Times New Roman" w:eastAsia="Cambria" w:hAnsi="Times New Roman" w:cs="Times New Roman"/>
          <w:color w:val="000000"/>
          <w:sz w:val="24"/>
          <w:szCs w:val="24"/>
        </w:rPr>
        <w:t>Секреты повышения популярности.</w:t>
      </w:r>
    </w:p>
    <w:p w:rsidR="00DF4F7E" w:rsidRDefault="00DF4F7E" w:rsidP="00DF4F7E">
      <w:pPr>
        <w:spacing w:after="0" w:line="240" w:lineRule="auto"/>
        <w:contextualSpacing/>
        <w:jc w:val="both"/>
        <w:rPr>
          <w:rFonts w:ascii="Times New Roman" w:eastAsia="Times New Roman" w:hAnsi="Times New Roman" w:cs="Times New Roman"/>
          <w:b/>
          <w:color w:val="000000"/>
          <w:sz w:val="24"/>
          <w:szCs w:val="24"/>
          <w:lang w:eastAsia="ru-RU"/>
        </w:rPr>
      </w:pPr>
    </w:p>
    <w:p w:rsidR="00DF4F7E" w:rsidRPr="00DF4F7E" w:rsidRDefault="00DF4F7E" w:rsidP="00DF4F7E">
      <w:pPr>
        <w:pBdr>
          <w:top w:val="nil"/>
          <w:left w:val="nil"/>
          <w:bottom w:val="nil"/>
          <w:right w:val="nil"/>
          <w:between w:val="nil"/>
          <w:bar w:val="nil"/>
        </w:pBdr>
        <w:spacing w:after="200" w:line="240" w:lineRule="auto"/>
        <w:ind w:right="-284" w:firstLine="720"/>
        <w:contextualSpacing/>
        <w:jc w:val="both"/>
        <w:rPr>
          <w:rFonts w:ascii="Times New Roman" w:eastAsia="Times New Roman" w:hAnsi="Times New Roman" w:cs="Times New Roman"/>
          <w:b/>
          <w:color w:val="000000"/>
          <w:sz w:val="24"/>
          <w:u w:color="000000"/>
        </w:rPr>
      </w:pPr>
      <w:r>
        <w:rPr>
          <w:rFonts w:ascii="Times New Roman" w:eastAsia="Calibri" w:hAnsi="Times New Roman" w:cs="Times New Roman"/>
          <w:b/>
          <w:color w:val="000000"/>
          <w:sz w:val="24"/>
          <w:szCs w:val="24"/>
          <w:u w:color="000000"/>
          <w:bdr w:val="nil"/>
          <w:lang w:eastAsia="ru-RU"/>
        </w:rPr>
        <w:t>Тема 7</w:t>
      </w:r>
      <w:r w:rsidRPr="00DF4F7E">
        <w:rPr>
          <w:rFonts w:ascii="Times New Roman" w:eastAsia="Calibri" w:hAnsi="Times New Roman" w:cs="Times New Roman"/>
          <w:b/>
          <w:color w:val="000000"/>
          <w:sz w:val="24"/>
          <w:szCs w:val="24"/>
          <w:u w:color="000000"/>
          <w:bdr w:val="nil"/>
          <w:lang w:eastAsia="ru-RU"/>
        </w:rPr>
        <w:t xml:space="preserve">. </w:t>
      </w:r>
      <w:r w:rsidRPr="00DF4F7E">
        <w:rPr>
          <w:rFonts w:ascii="Times New Roman" w:eastAsia="Times New Roman" w:hAnsi="Times New Roman" w:cs="Times New Roman"/>
          <w:b/>
          <w:color w:val="000000"/>
          <w:sz w:val="24"/>
          <w:u w:color="000000"/>
        </w:rPr>
        <w:t>Подведение итогов (базовая часть программы).</w:t>
      </w:r>
    </w:p>
    <w:p w:rsidR="00DF4F7E" w:rsidRPr="00DF4F7E" w:rsidRDefault="00DF4F7E" w:rsidP="00DF4F7E">
      <w:pPr>
        <w:spacing w:after="0" w:line="240" w:lineRule="auto"/>
        <w:ind w:left="-15" w:right="-1"/>
        <w:jc w:val="both"/>
        <w:rPr>
          <w:rFonts w:ascii="Times New Roman" w:eastAsia="Times New Roman" w:hAnsi="Times New Roman" w:cs="Times New Roman"/>
          <w:color w:val="000000"/>
          <w:sz w:val="24"/>
          <w:szCs w:val="24"/>
          <w:lang w:eastAsia="ru-RU"/>
        </w:rPr>
      </w:pPr>
      <w:r w:rsidRPr="00DF4F7E">
        <w:rPr>
          <w:rFonts w:ascii="Times New Roman" w:eastAsia="Times New Roman" w:hAnsi="Times New Roman" w:cs="Times New Roman"/>
          <w:b/>
          <w:sz w:val="24"/>
        </w:rPr>
        <w:t xml:space="preserve">Практика. </w:t>
      </w:r>
      <w:r w:rsidRPr="00DF4F7E">
        <w:rPr>
          <w:rFonts w:ascii="Times New Roman" w:eastAsia="Calibri" w:hAnsi="Times New Roman" w:cs="Times New Roman"/>
          <w:sz w:val="24"/>
          <w:szCs w:val="24"/>
          <w:lang w:eastAsia="ru-RU"/>
        </w:rPr>
        <w:t xml:space="preserve">Торжественное закрытие смены, </w:t>
      </w:r>
      <w:r w:rsidRPr="00DF4F7E">
        <w:rPr>
          <w:rFonts w:ascii="Times New Roman" w:eastAsia="Times New Roman" w:hAnsi="Times New Roman" w:cs="Times New Roman"/>
          <w:color w:val="000000"/>
          <w:sz w:val="24"/>
          <w:szCs w:val="24"/>
          <w:lang w:eastAsia="ru-RU"/>
        </w:rPr>
        <w:t>презентация творческих работ, созданных во время обучени</w:t>
      </w:r>
      <w:r>
        <w:rPr>
          <w:rFonts w:ascii="Times New Roman" w:eastAsia="Times New Roman" w:hAnsi="Times New Roman" w:cs="Times New Roman"/>
          <w:color w:val="000000"/>
          <w:sz w:val="24"/>
          <w:szCs w:val="24"/>
          <w:lang w:eastAsia="ru-RU"/>
        </w:rPr>
        <w:t xml:space="preserve">я по направлениям в мастерских </w:t>
      </w:r>
      <w:r w:rsidRPr="00DF4F7E">
        <w:rPr>
          <w:rFonts w:ascii="Times New Roman" w:eastAsia="Times New Roman" w:hAnsi="Times New Roman" w:cs="Times New Roman"/>
          <w:color w:val="000000"/>
          <w:sz w:val="24"/>
          <w:szCs w:val="24"/>
          <w:lang w:eastAsia="ru-RU"/>
        </w:rPr>
        <w:t xml:space="preserve">в формате открытого показа на торжественном закрытии профильной смены с экспертами профильной смены и приглашенными гостями – специалистами в области </w:t>
      </w:r>
      <w:r>
        <w:rPr>
          <w:rFonts w:ascii="Times New Roman" w:eastAsia="Times New Roman" w:hAnsi="Times New Roman" w:cs="Times New Roman"/>
          <w:color w:val="000000"/>
          <w:sz w:val="24"/>
          <w:szCs w:val="24"/>
          <w:lang w:eastAsia="ru-RU"/>
        </w:rPr>
        <w:t>медиаконтента</w:t>
      </w:r>
      <w:r w:rsidRPr="00DF4F7E">
        <w:rPr>
          <w:rFonts w:ascii="Times New Roman" w:eastAsia="Times New Roman" w:hAnsi="Times New Roman" w:cs="Times New Roman"/>
          <w:color w:val="000000"/>
          <w:sz w:val="24"/>
          <w:szCs w:val="24"/>
          <w:lang w:eastAsia="ru-RU"/>
        </w:rPr>
        <w:t>.</w:t>
      </w:r>
      <w:r w:rsidR="000F2620" w:rsidRPr="000F2620">
        <w:rPr>
          <w:rFonts w:ascii="Times New Roman" w:hAnsi="Times New Roman"/>
          <w:sz w:val="24"/>
          <w:szCs w:val="24"/>
        </w:rPr>
        <w:t xml:space="preserve"> </w:t>
      </w:r>
      <w:r w:rsidR="000F2620" w:rsidRPr="00A779FF">
        <w:rPr>
          <w:rFonts w:ascii="Times New Roman" w:hAnsi="Times New Roman"/>
          <w:sz w:val="24"/>
          <w:szCs w:val="24"/>
        </w:rPr>
        <w:t>Индивидуальные консультации по проекту.</w:t>
      </w:r>
    </w:p>
    <w:p w:rsidR="00DF4F7E" w:rsidRPr="00DF4F7E" w:rsidRDefault="00DF4F7E" w:rsidP="00DF4F7E">
      <w:pPr>
        <w:pBdr>
          <w:top w:val="nil"/>
          <w:left w:val="nil"/>
          <w:bottom w:val="nil"/>
          <w:right w:val="nil"/>
          <w:between w:val="nil"/>
          <w:bar w:val="nil"/>
        </w:pBdr>
        <w:spacing w:after="200" w:line="240" w:lineRule="auto"/>
        <w:ind w:right="-284" w:firstLine="720"/>
        <w:contextualSpacing/>
        <w:jc w:val="both"/>
        <w:rPr>
          <w:rFonts w:ascii="Times New Roman" w:eastAsia="Calibri" w:hAnsi="Times New Roman" w:cs="Times New Roman"/>
          <w:color w:val="000000"/>
          <w:sz w:val="24"/>
          <w:szCs w:val="24"/>
          <w:u w:color="000000"/>
          <w:bdr w:val="nil"/>
          <w:lang w:eastAsia="ru-RU"/>
        </w:rPr>
      </w:pPr>
    </w:p>
    <w:p w:rsidR="00A779FF" w:rsidRDefault="00A779FF" w:rsidP="00700275">
      <w:pPr>
        <w:spacing w:after="0" w:line="240" w:lineRule="auto"/>
        <w:ind w:left="-17" w:firstLine="709"/>
        <w:contextualSpacing/>
        <w:jc w:val="center"/>
        <w:rPr>
          <w:rFonts w:ascii="Times New Roman" w:eastAsia="Times New Roman" w:hAnsi="Times New Roman" w:cs="Times New Roman"/>
          <w:b/>
          <w:color w:val="000000"/>
          <w:sz w:val="24"/>
          <w:szCs w:val="24"/>
          <w:lang w:eastAsia="ru-RU"/>
        </w:rPr>
      </w:pPr>
    </w:p>
    <w:p w:rsidR="00F737F1" w:rsidRDefault="00F737F1" w:rsidP="00700275">
      <w:pPr>
        <w:spacing w:after="0" w:line="240" w:lineRule="auto"/>
        <w:ind w:left="-17" w:firstLine="709"/>
        <w:contextualSpacing/>
        <w:jc w:val="center"/>
        <w:rPr>
          <w:rFonts w:ascii="Times New Roman" w:eastAsia="Times New Roman" w:hAnsi="Times New Roman" w:cs="Times New Roman"/>
          <w:b/>
          <w:color w:val="000000"/>
          <w:sz w:val="24"/>
          <w:szCs w:val="24"/>
        </w:rPr>
      </w:pPr>
    </w:p>
    <w:p w:rsidR="00F737F1" w:rsidRDefault="00F737F1" w:rsidP="00700275">
      <w:pPr>
        <w:spacing w:after="0" w:line="240" w:lineRule="auto"/>
        <w:ind w:left="-17" w:firstLine="709"/>
        <w:contextualSpacing/>
        <w:jc w:val="center"/>
        <w:rPr>
          <w:rFonts w:ascii="Times New Roman" w:eastAsia="Times New Roman" w:hAnsi="Times New Roman" w:cs="Times New Roman"/>
          <w:b/>
          <w:color w:val="000000"/>
          <w:sz w:val="24"/>
          <w:szCs w:val="24"/>
        </w:rPr>
      </w:pPr>
    </w:p>
    <w:p w:rsidR="00F737F1" w:rsidRDefault="00F737F1" w:rsidP="00700275">
      <w:pPr>
        <w:spacing w:after="0" w:line="240" w:lineRule="auto"/>
        <w:ind w:left="-17" w:firstLine="709"/>
        <w:contextualSpacing/>
        <w:jc w:val="center"/>
        <w:rPr>
          <w:rFonts w:ascii="Times New Roman" w:eastAsia="Times New Roman" w:hAnsi="Times New Roman" w:cs="Times New Roman"/>
          <w:b/>
          <w:color w:val="000000"/>
          <w:sz w:val="24"/>
          <w:szCs w:val="24"/>
        </w:rPr>
      </w:pPr>
    </w:p>
    <w:p w:rsidR="00F737F1" w:rsidRDefault="00F737F1" w:rsidP="00700275">
      <w:pPr>
        <w:spacing w:after="0" w:line="240" w:lineRule="auto"/>
        <w:ind w:left="-17" w:firstLine="709"/>
        <w:contextualSpacing/>
        <w:jc w:val="center"/>
        <w:rPr>
          <w:rFonts w:ascii="Times New Roman" w:eastAsia="Times New Roman" w:hAnsi="Times New Roman" w:cs="Times New Roman"/>
          <w:b/>
          <w:color w:val="000000"/>
          <w:sz w:val="24"/>
          <w:szCs w:val="24"/>
        </w:rPr>
      </w:pPr>
    </w:p>
    <w:p w:rsidR="00F737F1" w:rsidRDefault="00F737F1" w:rsidP="00700275">
      <w:pPr>
        <w:spacing w:after="0" w:line="240" w:lineRule="auto"/>
        <w:ind w:left="-17" w:firstLine="709"/>
        <w:contextualSpacing/>
        <w:jc w:val="center"/>
        <w:rPr>
          <w:rFonts w:ascii="Times New Roman" w:eastAsia="Times New Roman" w:hAnsi="Times New Roman" w:cs="Times New Roman"/>
          <w:b/>
          <w:color w:val="000000"/>
          <w:sz w:val="24"/>
          <w:szCs w:val="24"/>
        </w:rPr>
      </w:pPr>
    </w:p>
    <w:p w:rsidR="00F737F1" w:rsidRDefault="00F737F1" w:rsidP="00700275">
      <w:pPr>
        <w:spacing w:after="0" w:line="240" w:lineRule="auto"/>
        <w:ind w:left="-17" w:firstLine="709"/>
        <w:contextualSpacing/>
        <w:jc w:val="center"/>
        <w:rPr>
          <w:rFonts w:ascii="Times New Roman" w:eastAsia="Times New Roman" w:hAnsi="Times New Roman" w:cs="Times New Roman"/>
          <w:b/>
          <w:color w:val="000000"/>
          <w:sz w:val="24"/>
          <w:szCs w:val="24"/>
        </w:rPr>
      </w:pPr>
    </w:p>
    <w:p w:rsidR="00A7320E" w:rsidRDefault="00A7320E" w:rsidP="00700275">
      <w:pPr>
        <w:spacing w:after="0" w:line="240" w:lineRule="auto"/>
        <w:ind w:left="-17" w:firstLine="709"/>
        <w:contextualSpacing/>
        <w:jc w:val="center"/>
        <w:rPr>
          <w:rFonts w:ascii="Times New Roman" w:eastAsia="Times New Roman" w:hAnsi="Times New Roman" w:cs="Times New Roman"/>
          <w:b/>
          <w:color w:val="000000"/>
          <w:sz w:val="24"/>
          <w:szCs w:val="24"/>
        </w:rPr>
      </w:pPr>
    </w:p>
    <w:p w:rsidR="00F737F1" w:rsidRDefault="00F737F1" w:rsidP="00700275">
      <w:pPr>
        <w:spacing w:after="0" w:line="240" w:lineRule="auto"/>
        <w:ind w:left="-17" w:firstLine="709"/>
        <w:contextualSpacing/>
        <w:jc w:val="center"/>
        <w:rPr>
          <w:rFonts w:ascii="Times New Roman" w:eastAsia="Times New Roman" w:hAnsi="Times New Roman" w:cs="Times New Roman"/>
          <w:b/>
          <w:color w:val="000000"/>
          <w:sz w:val="24"/>
          <w:szCs w:val="24"/>
        </w:rPr>
      </w:pPr>
    </w:p>
    <w:p w:rsidR="00F737F1" w:rsidRDefault="00F737F1" w:rsidP="00700275">
      <w:pPr>
        <w:spacing w:after="0" w:line="240" w:lineRule="auto"/>
        <w:ind w:left="-17" w:firstLine="709"/>
        <w:contextualSpacing/>
        <w:jc w:val="center"/>
        <w:rPr>
          <w:rFonts w:ascii="Times New Roman" w:eastAsia="Times New Roman" w:hAnsi="Times New Roman" w:cs="Times New Roman"/>
          <w:b/>
          <w:color w:val="000000"/>
          <w:sz w:val="24"/>
          <w:szCs w:val="24"/>
        </w:rPr>
      </w:pPr>
    </w:p>
    <w:p w:rsidR="00700275" w:rsidRDefault="00700275" w:rsidP="00700275">
      <w:pPr>
        <w:spacing w:after="0" w:line="240" w:lineRule="auto"/>
        <w:ind w:left="-17" w:firstLine="709"/>
        <w:contextualSpacing/>
        <w:jc w:val="center"/>
        <w:rPr>
          <w:rFonts w:ascii="Times New Roman" w:eastAsia="Times New Roman" w:hAnsi="Times New Roman" w:cs="Times New Roman"/>
          <w:b/>
          <w:color w:val="000000"/>
          <w:sz w:val="24"/>
          <w:szCs w:val="24"/>
        </w:rPr>
      </w:pPr>
      <w:r w:rsidRPr="00400912">
        <w:rPr>
          <w:rFonts w:ascii="Times New Roman" w:eastAsia="Times New Roman" w:hAnsi="Times New Roman" w:cs="Times New Roman"/>
          <w:b/>
          <w:color w:val="000000"/>
          <w:sz w:val="24"/>
          <w:szCs w:val="24"/>
        </w:rPr>
        <w:t>Календарно-тематический план по Программе</w:t>
      </w:r>
    </w:p>
    <w:p w:rsidR="00700275" w:rsidRDefault="00700275" w:rsidP="00CB6DA4">
      <w:pPr>
        <w:spacing w:after="0" w:line="240" w:lineRule="auto"/>
        <w:ind w:left="-17" w:firstLine="709"/>
        <w:contextualSpacing/>
        <w:jc w:val="center"/>
        <w:rPr>
          <w:rFonts w:ascii="Times New Roman" w:eastAsia="Times New Roman" w:hAnsi="Times New Roman" w:cs="Times New Roman"/>
          <w:b/>
          <w:color w:val="000000"/>
          <w:sz w:val="24"/>
          <w:szCs w:val="24"/>
        </w:rPr>
      </w:pPr>
      <w:r w:rsidRPr="00D072BC">
        <w:rPr>
          <w:rFonts w:ascii="Times New Roman" w:eastAsia="Times New Roman" w:hAnsi="Times New Roman" w:cs="Times New Roman"/>
          <w:b/>
          <w:color w:val="000000"/>
          <w:sz w:val="24"/>
          <w:szCs w:val="24"/>
        </w:rPr>
        <w:t>«</w:t>
      </w:r>
      <w:r w:rsidR="00940A17">
        <w:rPr>
          <w:rFonts w:ascii="Times New Roman" w:eastAsia="Times New Roman" w:hAnsi="Times New Roman" w:cs="Times New Roman"/>
          <w:b/>
          <w:color w:val="000000"/>
          <w:sz w:val="24"/>
          <w:szCs w:val="24"/>
        </w:rPr>
        <w:t>МедиаК</w:t>
      </w:r>
      <w:r w:rsidR="00A779FF">
        <w:rPr>
          <w:rFonts w:ascii="Times New Roman" w:eastAsia="Times New Roman" w:hAnsi="Times New Roman" w:cs="Times New Roman"/>
          <w:b/>
          <w:color w:val="000000"/>
          <w:sz w:val="24"/>
          <w:szCs w:val="24"/>
        </w:rPr>
        <w:t>ласс</w:t>
      </w:r>
      <w:r w:rsidRPr="00D072BC">
        <w:rPr>
          <w:rFonts w:ascii="Times New Roman" w:eastAsia="Times New Roman" w:hAnsi="Times New Roman" w:cs="Times New Roman"/>
          <w:b/>
          <w:color w:val="000000"/>
          <w:sz w:val="24"/>
          <w:szCs w:val="24"/>
        </w:rPr>
        <w:t>»</w:t>
      </w:r>
    </w:p>
    <w:p w:rsidR="00700275" w:rsidRDefault="00700275" w:rsidP="001A3E01">
      <w:pPr>
        <w:spacing w:after="0" w:line="240" w:lineRule="auto"/>
        <w:contextualSpacing/>
        <w:rPr>
          <w:rFonts w:ascii="Times New Roman" w:eastAsia="Times New Roman" w:hAnsi="Times New Roman" w:cs="Times New Roman"/>
          <w:b/>
          <w:color w:val="000000"/>
          <w:sz w:val="24"/>
          <w:szCs w:val="24"/>
        </w:rPr>
      </w:pPr>
    </w:p>
    <w:tbl>
      <w:tblPr>
        <w:tblStyle w:val="11"/>
        <w:tblW w:w="9918" w:type="dxa"/>
        <w:tblLook w:val="04A0" w:firstRow="1" w:lastRow="0" w:firstColumn="1" w:lastColumn="0" w:noHBand="0" w:noVBand="1"/>
      </w:tblPr>
      <w:tblGrid>
        <w:gridCol w:w="527"/>
        <w:gridCol w:w="3971"/>
        <w:gridCol w:w="1005"/>
        <w:gridCol w:w="1309"/>
        <w:gridCol w:w="2006"/>
        <w:gridCol w:w="1100"/>
      </w:tblGrid>
      <w:tr w:rsidR="00700275" w:rsidRPr="006B3648" w:rsidTr="00D31F25">
        <w:trPr>
          <w:trHeight w:val="562"/>
        </w:trPr>
        <w:tc>
          <w:tcPr>
            <w:tcW w:w="527" w:type="dxa"/>
            <w:vMerge w:val="restart"/>
            <w:vAlign w:val="center"/>
          </w:tcPr>
          <w:p w:rsidR="00700275" w:rsidRPr="006B3648" w:rsidRDefault="00700275" w:rsidP="00F82D92">
            <w:pPr>
              <w:jc w:val="center"/>
              <w:rPr>
                <w:rFonts w:ascii="Times New Roman" w:eastAsia="Calibri" w:hAnsi="Times New Roman" w:cs="Times New Roman"/>
                <w:b/>
                <w:sz w:val="24"/>
                <w:szCs w:val="24"/>
              </w:rPr>
            </w:pPr>
            <w:r>
              <w:rPr>
                <w:rFonts w:ascii="Times New Roman" w:eastAsia="Times New Roman" w:hAnsi="Times New Roman" w:cs="Times New Roman"/>
                <w:color w:val="000000"/>
                <w:sz w:val="24"/>
                <w:szCs w:val="24"/>
              </w:rPr>
              <w:br w:type="page"/>
            </w:r>
            <w:r w:rsidRPr="006B3648">
              <w:rPr>
                <w:rFonts w:ascii="Times New Roman" w:eastAsia="Calibri" w:hAnsi="Times New Roman" w:cs="Times New Roman"/>
                <w:b/>
                <w:sz w:val="24"/>
                <w:szCs w:val="24"/>
              </w:rPr>
              <w:t>№</w:t>
            </w:r>
          </w:p>
        </w:tc>
        <w:tc>
          <w:tcPr>
            <w:tcW w:w="3971" w:type="dxa"/>
            <w:vMerge w:val="restart"/>
            <w:vAlign w:val="center"/>
          </w:tcPr>
          <w:p w:rsidR="00700275" w:rsidRPr="006B3648" w:rsidRDefault="00700275" w:rsidP="00F82D92">
            <w:pPr>
              <w:jc w:val="center"/>
              <w:rPr>
                <w:rFonts w:ascii="Times New Roman" w:eastAsia="Calibri" w:hAnsi="Times New Roman" w:cs="Times New Roman"/>
                <w:b/>
                <w:sz w:val="24"/>
                <w:szCs w:val="24"/>
              </w:rPr>
            </w:pPr>
            <w:r w:rsidRPr="006B3648">
              <w:rPr>
                <w:rFonts w:ascii="Times New Roman" w:eastAsia="Calibri" w:hAnsi="Times New Roman" w:cs="Times New Roman"/>
                <w:b/>
                <w:sz w:val="24"/>
                <w:szCs w:val="24"/>
              </w:rPr>
              <w:t>Тема занятия</w:t>
            </w:r>
          </w:p>
        </w:tc>
        <w:tc>
          <w:tcPr>
            <w:tcW w:w="2314" w:type="dxa"/>
            <w:gridSpan w:val="2"/>
            <w:vAlign w:val="center"/>
          </w:tcPr>
          <w:p w:rsidR="00700275" w:rsidRPr="006B3648" w:rsidRDefault="00700275" w:rsidP="00F82D92">
            <w:pPr>
              <w:jc w:val="center"/>
              <w:rPr>
                <w:rFonts w:ascii="Times New Roman" w:eastAsia="Calibri" w:hAnsi="Times New Roman" w:cs="Times New Roman"/>
                <w:b/>
                <w:sz w:val="24"/>
                <w:szCs w:val="24"/>
              </w:rPr>
            </w:pPr>
            <w:r w:rsidRPr="006B3648">
              <w:rPr>
                <w:rFonts w:ascii="Times New Roman" w:eastAsia="Calibri" w:hAnsi="Times New Roman" w:cs="Times New Roman"/>
                <w:b/>
                <w:sz w:val="24"/>
                <w:szCs w:val="24"/>
              </w:rPr>
              <w:t>Количество часов</w:t>
            </w:r>
          </w:p>
        </w:tc>
        <w:tc>
          <w:tcPr>
            <w:tcW w:w="3106" w:type="dxa"/>
            <w:gridSpan w:val="2"/>
            <w:vAlign w:val="center"/>
          </w:tcPr>
          <w:p w:rsidR="00700275" w:rsidRPr="006B3648" w:rsidRDefault="00700275" w:rsidP="00F82D92">
            <w:pPr>
              <w:jc w:val="center"/>
              <w:rPr>
                <w:rFonts w:ascii="Times New Roman" w:eastAsia="Calibri" w:hAnsi="Times New Roman" w:cs="Times New Roman"/>
                <w:b/>
                <w:sz w:val="24"/>
                <w:szCs w:val="24"/>
              </w:rPr>
            </w:pPr>
            <w:r w:rsidRPr="006B3648">
              <w:rPr>
                <w:rFonts w:ascii="Times New Roman" w:eastAsia="Calibri" w:hAnsi="Times New Roman" w:cs="Times New Roman"/>
                <w:b/>
                <w:sz w:val="24"/>
                <w:szCs w:val="24"/>
              </w:rPr>
              <w:t>Дата занятий</w:t>
            </w:r>
          </w:p>
        </w:tc>
      </w:tr>
      <w:tr w:rsidR="00700275" w:rsidRPr="006B3648" w:rsidTr="00D31F25">
        <w:trPr>
          <w:trHeight w:val="562"/>
        </w:trPr>
        <w:tc>
          <w:tcPr>
            <w:tcW w:w="527" w:type="dxa"/>
            <w:vMerge/>
            <w:vAlign w:val="center"/>
          </w:tcPr>
          <w:p w:rsidR="00700275" w:rsidRPr="006B3648" w:rsidRDefault="00700275" w:rsidP="00F82D92">
            <w:pPr>
              <w:jc w:val="center"/>
              <w:rPr>
                <w:rFonts w:ascii="Times New Roman" w:hAnsi="Times New Roman" w:cs="Times New Roman"/>
                <w:b/>
                <w:sz w:val="24"/>
                <w:szCs w:val="24"/>
              </w:rPr>
            </w:pPr>
          </w:p>
        </w:tc>
        <w:tc>
          <w:tcPr>
            <w:tcW w:w="3971" w:type="dxa"/>
            <w:vMerge/>
            <w:vAlign w:val="center"/>
          </w:tcPr>
          <w:p w:rsidR="00700275" w:rsidRPr="006B3648" w:rsidRDefault="00700275" w:rsidP="00F82D92">
            <w:pPr>
              <w:jc w:val="center"/>
              <w:rPr>
                <w:rFonts w:ascii="Times New Roman" w:hAnsi="Times New Roman" w:cs="Times New Roman"/>
                <w:b/>
                <w:sz w:val="24"/>
                <w:szCs w:val="24"/>
              </w:rPr>
            </w:pPr>
          </w:p>
        </w:tc>
        <w:tc>
          <w:tcPr>
            <w:tcW w:w="1005" w:type="dxa"/>
            <w:vAlign w:val="center"/>
          </w:tcPr>
          <w:p w:rsidR="00700275" w:rsidRPr="00114F4D" w:rsidRDefault="00700275" w:rsidP="00F82D92">
            <w:pPr>
              <w:jc w:val="center"/>
              <w:rPr>
                <w:rFonts w:ascii="Times New Roman" w:hAnsi="Times New Roman" w:cs="Times New Roman"/>
                <w:b/>
                <w:sz w:val="24"/>
                <w:szCs w:val="24"/>
              </w:rPr>
            </w:pPr>
            <w:r w:rsidRPr="00114F4D">
              <w:rPr>
                <w:rFonts w:ascii="Times New Roman" w:hAnsi="Times New Roman" w:cs="Times New Roman"/>
                <w:b/>
                <w:sz w:val="24"/>
                <w:szCs w:val="24"/>
              </w:rPr>
              <w:t>Теория</w:t>
            </w:r>
          </w:p>
        </w:tc>
        <w:tc>
          <w:tcPr>
            <w:tcW w:w="1309" w:type="dxa"/>
            <w:vAlign w:val="center"/>
          </w:tcPr>
          <w:p w:rsidR="00700275" w:rsidRPr="006B3648" w:rsidRDefault="00700275" w:rsidP="00F82D92">
            <w:pPr>
              <w:jc w:val="center"/>
              <w:rPr>
                <w:rFonts w:ascii="Times New Roman" w:hAnsi="Times New Roman" w:cs="Times New Roman"/>
                <w:b/>
                <w:sz w:val="24"/>
                <w:szCs w:val="24"/>
              </w:rPr>
            </w:pPr>
            <w:r>
              <w:rPr>
                <w:rFonts w:ascii="Times New Roman" w:hAnsi="Times New Roman" w:cs="Times New Roman"/>
                <w:b/>
                <w:sz w:val="24"/>
                <w:szCs w:val="24"/>
              </w:rPr>
              <w:t>Практика</w:t>
            </w:r>
          </w:p>
        </w:tc>
        <w:tc>
          <w:tcPr>
            <w:tcW w:w="2006" w:type="dxa"/>
            <w:vAlign w:val="center"/>
          </w:tcPr>
          <w:p w:rsidR="00700275" w:rsidRPr="00114F4D" w:rsidRDefault="00700275" w:rsidP="00F82D92">
            <w:pPr>
              <w:jc w:val="center"/>
              <w:rPr>
                <w:rFonts w:ascii="Times New Roman" w:hAnsi="Times New Roman" w:cs="Times New Roman"/>
                <w:b/>
                <w:sz w:val="24"/>
                <w:szCs w:val="24"/>
              </w:rPr>
            </w:pPr>
            <w:r w:rsidRPr="00114F4D">
              <w:rPr>
                <w:rFonts w:ascii="Times New Roman" w:hAnsi="Times New Roman" w:cs="Times New Roman"/>
                <w:b/>
                <w:sz w:val="24"/>
                <w:szCs w:val="24"/>
              </w:rPr>
              <w:t>План</w:t>
            </w:r>
          </w:p>
        </w:tc>
        <w:tc>
          <w:tcPr>
            <w:tcW w:w="1100" w:type="dxa"/>
            <w:vAlign w:val="center"/>
          </w:tcPr>
          <w:p w:rsidR="00700275" w:rsidRPr="006B3648" w:rsidRDefault="00700275" w:rsidP="00F82D92">
            <w:pPr>
              <w:jc w:val="center"/>
              <w:rPr>
                <w:rFonts w:ascii="Times New Roman" w:hAnsi="Times New Roman" w:cs="Times New Roman"/>
                <w:b/>
                <w:sz w:val="24"/>
                <w:szCs w:val="24"/>
              </w:rPr>
            </w:pPr>
            <w:r>
              <w:rPr>
                <w:rFonts w:ascii="Times New Roman" w:hAnsi="Times New Roman" w:cs="Times New Roman"/>
                <w:b/>
                <w:sz w:val="24"/>
                <w:szCs w:val="24"/>
              </w:rPr>
              <w:t>Факт</w:t>
            </w:r>
          </w:p>
        </w:tc>
      </w:tr>
      <w:tr w:rsidR="008C75F2" w:rsidRPr="006B3648" w:rsidTr="00D31F25">
        <w:tc>
          <w:tcPr>
            <w:tcW w:w="527" w:type="dxa"/>
            <w:vAlign w:val="center"/>
          </w:tcPr>
          <w:p w:rsidR="008C75F2" w:rsidRPr="00FC15D2" w:rsidRDefault="008C75F2" w:rsidP="008C75F2">
            <w:pPr>
              <w:ind w:left="10" w:right="1" w:hanging="10"/>
              <w:jc w:val="center"/>
              <w:rPr>
                <w:rFonts w:ascii="Times New Roman" w:eastAsia="Times New Roman" w:hAnsi="Times New Roman" w:cs="Times New Roman"/>
                <w:color w:val="000000"/>
                <w:sz w:val="24"/>
                <w:szCs w:val="24"/>
              </w:rPr>
            </w:pPr>
            <w:r w:rsidRPr="00FC15D2">
              <w:rPr>
                <w:rFonts w:ascii="Times New Roman" w:eastAsia="Times New Roman" w:hAnsi="Times New Roman" w:cs="Times New Roman"/>
                <w:color w:val="000000"/>
                <w:sz w:val="24"/>
                <w:szCs w:val="24"/>
              </w:rPr>
              <w:t>1.</w:t>
            </w:r>
          </w:p>
        </w:tc>
        <w:tc>
          <w:tcPr>
            <w:tcW w:w="3971" w:type="dxa"/>
            <w:shd w:val="clear" w:color="auto" w:fill="auto"/>
            <w:vAlign w:val="center"/>
          </w:tcPr>
          <w:p w:rsidR="00B75E00" w:rsidRPr="00DC0E8D" w:rsidRDefault="00B75E00" w:rsidP="00B75E00">
            <w:pPr>
              <w:rPr>
                <w:rFonts w:ascii="Times New Roman" w:eastAsia="Cambria" w:hAnsi="Times New Roman" w:cs="Times New Roman"/>
                <w:sz w:val="24"/>
                <w:szCs w:val="24"/>
              </w:rPr>
            </w:pPr>
            <w:r w:rsidRPr="00DC0E8D">
              <w:rPr>
                <w:rFonts w:ascii="Times New Roman" w:eastAsia="Cambria" w:hAnsi="Times New Roman" w:cs="Times New Roman"/>
                <w:sz w:val="24"/>
                <w:szCs w:val="24"/>
              </w:rPr>
              <w:t xml:space="preserve">Открытие смены: </w:t>
            </w:r>
          </w:p>
          <w:p w:rsidR="00B75E00" w:rsidRPr="00DC0E8D" w:rsidRDefault="00B75E00" w:rsidP="00B75E00">
            <w:pPr>
              <w:rPr>
                <w:rFonts w:ascii="Times New Roman" w:eastAsia="Cambria" w:hAnsi="Times New Roman" w:cs="Times New Roman"/>
                <w:sz w:val="24"/>
                <w:szCs w:val="24"/>
              </w:rPr>
            </w:pPr>
            <w:r w:rsidRPr="00DC0E8D">
              <w:rPr>
                <w:rFonts w:ascii="Times New Roman" w:eastAsia="Cambria" w:hAnsi="Times New Roman" w:cs="Times New Roman"/>
                <w:sz w:val="24"/>
                <w:szCs w:val="24"/>
              </w:rPr>
              <w:t xml:space="preserve">презентация проекта, знакомство с направлениями                 и преподавателями, </w:t>
            </w:r>
          </w:p>
          <w:p w:rsidR="008C75F2" w:rsidRPr="00F208D2" w:rsidRDefault="00B75E00" w:rsidP="00B75E00">
            <w:pPr>
              <w:spacing w:line="259" w:lineRule="auto"/>
              <w:ind w:left="10" w:right="1" w:hanging="10"/>
              <w:contextualSpacing/>
              <w:rPr>
                <w:rFonts w:ascii="Times New Roman" w:hAnsi="Times New Roman" w:cs="Times New Roman"/>
                <w:sz w:val="24"/>
                <w:szCs w:val="24"/>
              </w:rPr>
            </w:pPr>
            <w:r w:rsidRPr="00DC0E8D">
              <w:rPr>
                <w:rFonts w:ascii="Times New Roman" w:eastAsia="Cambria" w:hAnsi="Times New Roman" w:cs="Times New Roman"/>
                <w:sz w:val="24"/>
                <w:szCs w:val="24"/>
              </w:rPr>
              <w:t>формирование групп</w:t>
            </w:r>
          </w:p>
        </w:tc>
        <w:tc>
          <w:tcPr>
            <w:tcW w:w="1005" w:type="dxa"/>
            <w:vAlign w:val="center"/>
          </w:tcPr>
          <w:p w:rsidR="008C75F2" w:rsidRPr="00F208D2" w:rsidRDefault="00B75E00" w:rsidP="008C75F2">
            <w:pPr>
              <w:spacing w:line="259" w:lineRule="auto"/>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8C75F2" w:rsidRPr="00F208D2" w:rsidRDefault="00B75E00" w:rsidP="008C75F2">
            <w:pPr>
              <w:spacing w:line="259" w:lineRule="auto"/>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6" w:type="dxa"/>
            <w:vAlign w:val="center"/>
          </w:tcPr>
          <w:p w:rsidR="006565B2" w:rsidRPr="005358AC" w:rsidRDefault="00637B79" w:rsidP="006565B2">
            <w:pPr>
              <w:jc w:val="center"/>
              <w:rPr>
                <w:rFonts w:ascii="Times New Roman" w:hAnsi="Times New Roman" w:cs="Times New Roman"/>
                <w:sz w:val="24"/>
                <w:szCs w:val="24"/>
                <w:highlight w:val="yellow"/>
              </w:rPr>
            </w:pPr>
            <w:r>
              <w:rPr>
                <w:rFonts w:ascii="Times New Roman" w:hAnsi="Times New Roman" w:cs="Times New Roman"/>
                <w:sz w:val="24"/>
                <w:szCs w:val="24"/>
              </w:rPr>
              <w:t>14</w:t>
            </w:r>
            <w:r w:rsidR="00B75E00" w:rsidRPr="00B75E00">
              <w:rPr>
                <w:rFonts w:ascii="Times New Roman" w:hAnsi="Times New Roman" w:cs="Times New Roman"/>
                <w:sz w:val="24"/>
                <w:szCs w:val="24"/>
              </w:rPr>
              <w:t>.09.2023</w:t>
            </w:r>
          </w:p>
        </w:tc>
        <w:tc>
          <w:tcPr>
            <w:tcW w:w="1100" w:type="dxa"/>
            <w:vAlign w:val="center"/>
          </w:tcPr>
          <w:p w:rsidR="008C75F2" w:rsidRPr="006B3648" w:rsidRDefault="008C75F2" w:rsidP="008C75F2">
            <w:pPr>
              <w:jc w:val="center"/>
              <w:rPr>
                <w:rFonts w:ascii="Times New Roman" w:eastAsia="Calibri" w:hAnsi="Times New Roman" w:cs="Times New Roman"/>
                <w:sz w:val="24"/>
                <w:szCs w:val="24"/>
              </w:rPr>
            </w:pPr>
          </w:p>
        </w:tc>
      </w:tr>
      <w:tr w:rsidR="00B038F3" w:rsidRPr="006B3648" w:rsidTr="00B038F3">
        <w:tc>
          <w:tcPr>
            <w:tcW w:w="527" w:type="dxa"/>
            <w:vAlign w:val="center"/>
          </w:tcPr>
          <w:p w:rsidR="00B038F3" w:rsidRPr="00FC15D2" w:rsidRDefault="00B038F3" w:rsidP="008C75F2">
            <w:pPr>
              <w:ind w:left="10" w:right="1" w:hanging="10"/>
              <w:jc w:val="center"/>
              <w:rPr>
                <w:rFonts w:ascii="Times New Roman" w:eastAsia="Times New Roman" w:hAnsi="Times New Roman" w:cs="Times New Roman"/>
                <w:color w:val="000000"/>
                <w:sz w:val="24"/>
                <w:szCs w:val="24"/>
              </w:rPr>
            </w:pPr>
          </w:p>
        </w:tc>
        <w:tc>
          <w:tcPr>
            <w:tcW w:w="8291" w:type="dxa"/>
            <w:gridSpan w:val="4"/>
            <w:shd w:val="clear" w:color="auto" w:fill="auto"/>
            <w:vAlign w:val="center"/>
          </w:tcPr>
          <w:p w:rsidR="00B038F3" w:rsidRPr="005358AC" w:rsidRDefault="00B038F3" w:rsidP="008C75F2">
            <w:pPr>
              <w:jc w:val="center"/>
              <w:rPr>
                <w:rFonts w:ascii="Times New Roman" w:hAnsi="Times New Roman" w:cs="Times New Roman"/>
                <w:sz w:val="24"/>
                <w:szCs w:val="24"/>
                <w:highlight w:val="yellow"/>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Лонгрид</w:t>
            </w:r>
            <w:r w:rsidRPr="00DC0E8D">
              <w:rPr>
                <w:rFonts w:ascii="Times New Roman" w:eastAsia="Calibri" w:hAnsi="Times New Roman" w:cs="Times New Roman"/>
                <w:b/>
                <w:bCs/>
                <w:sz w:val="24"/>
                <w:szCs w:val="24"/>
              </w:rPr>
              <w:t>»</w:t>
            </w:r>
          </w:p>
        </w:tc>
        <w:tc>
          <w:tcPr>
            <w:tcW w:w="1100" w:type="dxa"/>
            <w:vAlign w:val="center"/>
          </w:tcPr>
          <w:p w:rsidR="00B038F3" w:rsidRPr="006B3648" w:rsidRDefault="00B038F3" w:rsidP="008C75F2">
            <w:pPr>
              <w:jc w:val="center"/>
              <w:rPr>
                <w:rFonts w:ascii="Times New Roman" w:eastAsia="Calibri" w:hAnsi="Times New Roman" w:cs="Times New Roman"/>
                <w:sz w:val="24"/>
                <w:szCs w:val="24"/>
              </w:rPr>
            </w:pPr>
          </w:p>
        </w:tc>
      </w:tr>
      <w:tr w:rsidR="008C75F2" w:rsidRPr="006B3648" w:rsidTr="00D31F25">
        <w:tc>
          <w:tcPr>
            <w:tcW w:w="527" w:type="dxa"/>
            <w:vAlign w:val="center"/>
          </w:tcPr>
          <w:p w:rsidR="008C75F2" w:rsidRPr="00FC15D2" w:rsidRDefault="000119FF" w:rsidP="008C75F2">
            <w:pPr>
              <w:ind w:left="10" w:right="1"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C75F2">
              <w:rPr>
                <w:rFonts w:ascii="Times New Roman" w:eastAsia="Times New Roman" w:hAnsi="Times New Roman" w:cs="Times New Roman"/>
                <w:color w:val="000000"/>
                <w:sz w:val="24"/>
                <w:szCs w:val="24"/>
              </w:rPr>
              <w:t>.</w:t>
            </w:r>
          </w:p>
        </w:tc>
        <w:tc>
          <w:tcPr>
            <w:tcW w:w="3971" w:type="dxa"/>
            <w:shd w:val="clear" w:color="auto" w:fill="auto"/>
            <w:vAlign w:val="center"/>
          </w:tcPr>
          <w:p w:rsidR="008C75F2" w:rsidRPr="00D06322" w:rsidRDefault="00B038F3" w:rsidP="008C75F2">
            <w:pPr>
              <w:ind w:left="10" w:right="1" w:hanging="10"/>
              <w:contextualSpacing/>
              <w:jc w:val="both"/>
              <w:rPr>
                <w:rFonts w:ascii="Times New Roman" w:hAnsi="Times New Roman" w:cs="Times New Roman"/>
                <w:sz w:val="24"/>
                <w:szCs w:val="24"/>
              </w:rPr>
            </w:pPr>
            <w:r>
              <w:rPr>
                <w:rFonts w:ascii="Times New Roman" w:eastAsia="Calibri" w:hAnsi="Times New Roman" w:cs="Times New Roman"/>
                <w:color w:val="000000"/>
                <w:sz w:val="24"/>
                <w:szCs w:val="24"/>
                <w:lang w:eastAsia="ru-RU"/>
              </w:rPr>
              <w:t>Тема 1. Что такое лонгрид, его виды, задачи и структура</w:t>
            </w:r>
          </w:p>
        </w:tc>
        <w:tc>
          <w:tcPr>
            <w:tcW w:w="1005" w:type="dxa"/>
            <w:vAlign w:val="center"/>
          </w:tcPr>
          <w:p w:rsidR="008C75F2" w:rsidRPr="00D06322" w:rsidRDefault="00B038F3" w:rsidP="008C75F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8C75F2" w:rsidRPr="00D06322" w:rsidRDefault="00B038F3" w:rsidP="008C75F2">
            <w:pPr>
              <w:spacing w:line="259" w:lineRule="auto"/>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06" w:type="dxa"/>
            <w:vAlign w:val="center"/>
          </w:tcPr>
          <w:p w:rsidR="006565B2" w:rsidRDefault="00637B79" w:rsidP="006565B2">
            <w:pPr>
              <w:jc w:val="center"/>
              <w:rPr>
                <w:rFonts w:ascii="Times New Roman" w:hAnsi="Times New Roman" w:cs="Times New Roman"/>
                <w:sz w:val="24"/>
                <w:szCs w:val="24"/>
              </w:rPr>
            </w:pPr>
            <w:r>
              <w:rPr>
                <w:rFonts w:ascii="Times New Roman" w:hAnsi="Times New Roman" w:cs="Times New Roman"/>
                <w:sz w:val="24"/>
                <w:szCs w:val="24"/>
              </w:rPr>
              <w:t>14</w:t>
            </w:r>
            <w:r w:rsidR="00B038F3" w:rsidRPr="00B75E00">
              <w:rPr>
                <w:rFonts w:ascii="Times New Roman" w:hAnsi="Times New Roman" w:cs="Times New Roman"/>
                <w:sz w:val="24"/>
                <w:szCs w:val="24"/>
              </w:rPr>
              <w:t>.09.2023</w:t>
            </w:r>
            <w:r w:rsidR="00B038F3">
              <w:rPr>
                <w:rFonts w:ascii="Times New Roman" w:hAnsi="Times New Roman" w:cs="Times New Roman"/>
                <w:sz w:val="24"/>
                <w:szCs w:val="24"/>
              </w:rPr>
              <w:t xml:space="preserve"> –</w:t>
            </w:r>
            <w:r w:rsidR="00C76530">
              <w:rPr>
                <w:rFonts w:ascii="Times New Roman" w:hAnsi="Times New Roman" w:cs="Times New Roman"/>
                <w:sz w:val="24"/>
                <w:szCs w:val="24"/>
              </w:rPr>
              <w:t xml:space="preserve"> 3 ч</w:t>
            </w:r>
          </w:p>
          <w:p w:rsidR="00B038F3" w:rsidRPr="005358AC" w:rsidRDefault="00637B79" w:rsidP="006565B2">
            <w:pPr>
              <w:jc w:val="center"/>
              <w:rPr>
                <w:rFonts w:ascii="Times New Roman" w:hAnsi="Times New Roman" w:cs="Times New Roman"/>
                <w:sz w:val="24"/>
                <w:szCs w:val="24"/>
                <w:highlight w:val="yellow"/>
              </w:rPr>
            </w:pPr>
            <w:r>
              <w:rPr>
                <w:rFonts w:ascii="Times New Roman" w:hAnsi="Times New Roman" w:cs="Times New Roman"/>
                <w:sz w:val="24"/>
                <w:szCs w:val="24"/>
              </w:rPr>
              <w:t>15</w:t>
            </w:r>
            <w:r w:rsidR="00B038F3" w:rsidRPr="00B75E00">
              <w:rPr>
                <w:rFonts w:ascii="Times New Roman" w:hAnsi="Times New Roman" w:cs="Times New Roman"/>
                <w:sz w:val="24"/>
                <w:szCs w:val="24"/>
              </w:rPr>
              <w:t>.09.2023</w:t>
            </w:r>
            <w:r w:rsidR="00B038F3">
              <w:rPr>
                <w:rFonts w:ascii="Times New Roman" w:hAnsi="Times New Roman" w:cs="Times New Roman"/>
                <w:sz w:val="24"/>
                <w:szCs w:val="24"/>
              </w:rPr>
              <w:t xml:space="preserve"> –</w:t>
            </w:r>
            <w:r w:rsidR="00C76530">
              <w:rPr>
                <w:rFonts w:ascii="Times New Roman" w:hAnsi="Times New Roman" w:cs="Times New Roman"/>
                <w:sz w:val="24"/>
                <w:szCs w:val="24"/>
              </w:rPr>
              <w:t xml:space="preserve"> 1 ч</w:t>
            </w:r>
          </w:p>
        </w:tc>
        <w:tc>
          <w:tcPr>
            <w:tcW w:w="1100" w:type="dxa"/>
            <w:vAlign w:val="center"/>
          </w:tcPr>
          <w:p w:rsidR="008C75F2" w:rsidRPr="006B3648" w:rsidRDefault="008C75F2" w:rsidP="008C75F2">
            <w:pPr>
              <w:jc w:val="center"/>
              <w:rPr>
                <w:rFonts w:ascii="Times New Roman" w:eastAsia="Calibri" w:hAnsi="Times New Roman" w:cs="Times New Roman"/>
                <w:sz w:val="24"/>
                <w:szCs w:val="24"/>
              </w:rPr>
            </w:pPr>
          </w:p>
        </w:tc>
      </w:tr>
      <w:tr w:rsidR="008C75F2" w:rsidRPr="006B3648" w:rsidTr="00A52FDF">
        <w:tc>
          <w:tcPr>
            <w:tcW w:w="527" w:type="dxa"/>
            <w:vAlign w:val="center"/>
          </w:tcPr>
          <w:p w:rsidR="008C75F2" w:rsidRPr="00FC15D2" w:rsidRDefault="000119FF" w:rsidP="008C75F2">
            <w:pPr>
              <w:ind w:left="10" w:right="1"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8C75F2">
              <w:rPr>
                <w:rFonts w:ascii="Times New Roman" w:eastAsia="Times New Roman" w:hAnsi="Times New Roman" w:cs="Times New Roman"/>
                <w:color w:val="000000"/>
                <w:sz w:val="24"/>
                <w:szCs w:val="24"/>
              </w:rPr>
              <w:t>.</w:t>
            </w:r>
          </w:p>
        </w:tc>
        <w:tc>
          <w:tcPr>
            <w:tcW w:w="3971" w:type="dxa"/>
            <w:shd w:val="clear" w:color="auto" w:fill="auto"/>
            <w:vAlign w:val="center"/>
          </w:tcPr>
          <w:p w:rsidR="008C75F2" w:rsidRPr="00D06322" w:rsidRDefault="00B038F3" w:rsidP="008C75F2">
            <w:pPr>
              <w:ind w:left="10" w:right="1" w:hanging="10"/>
              <w:contextualSpacing/>
              <w:jc w:val="both"/>
              <w:rPr>
                <w:rFonts w:ascii="Times New Roman" w:hAnsi="Times New Roman" w:cs="Times New Roman"/>
                <w:sz w:val="24"/>
                <w:szCs w:val="24"/>
              </w:rPr>
            </w:pPr>
            <w:r>
              <w:rPr>
                <w:rFonts w:ascii="Times New Roman" w:eastAsia="Calibri" w:hAnsi="Times New Roman" w:cs="Times New Roman"/>
                <w:color w:val="000000"/>
                <w:sz w:val="24"/>
                <w:szCs w:val="24"/>
                <w:lang w:eastAsia="ru-RU"/>
              </w:rPr>
              <w:t>Тема 2. Подбор материала и текста</w:t>
            </w:r>
          </w:p>
        </w:tc>
        <w:tc>
          <w:tcPr>
            <w:tcW w:w="1005" w:type="dxa"/>
            <w:vAlign w:val="center"/>
          </w:tcPr>
          <w:p w:rsidR="008C75F2" w:rsidRPr="00D06322" w:rsidRDefault="00B038F3" w:rsidP="008C75F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shd w:val="clear" w:color="auto" w:fill="auto"/>
            <w:vAlign w:val="center"/>
          </w:tcPr>
          <w:p w:rsidR="008C75F2" w:rsidRPr="00D06322" w:rsidRDefault="00B038F3" w:rsidP="008C75F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8C75F2" w:rsidRPr="005358AC" w:rsidRDefault="00637B79" w:rsidP="008C75F2">
            <w:pPr>
              <w:jc w:val="center"/>
              <w:rPr>
                <w:rFonts w:ascii="Times New Roman" w:hAnsi="Times New Roman" w:cs="Times New Roman"/>
                <w:sz w:val="24"/>
                <w:szCs w:val="24"/>
                <w:highlight w:val="yellow"/>
              </w:rPr>
            </w:pPr>
            <w:r>
              <w:rPr>
                <w:rFonts w:ascii="Times New Roman" w:hAnsi="Times New Roman" w:cs="Times New Roman"/>
                <w:sz w:val="24"/>
                <w:szCs w:val="24"/>
              </w:rPr>
              <w:t>15</w:t>
            </w:r>
            <w:r w:rsidR="00B038F3" w:rsidRPr="00B75E00">
              <w:rPr>
                <w:rFonts w:ascii="Times New Roman" w:hAnsi="Times New Roman" w:cs="Times New Roman"/>
                <w:sz w:val="24"/>
                <w:szCs w:val="24"/>
              </w:rPr>
              <w:t>.09.2023</w:t>
            </w:r>
            <w:r w:rsidR="00B038F3">
              <w:rPr>
                <w:rFonts w:ascii="Times New Roman" w:hAnsi="Times New Roman" w:cs="Times New Roman"/>
                <w:sz w:val="24"/>
                <w:szCs w:val="24"/>
              </w:rPr>
              <w:t xml:space="preserve"> – 2 ч</w:t>
            </w:r>
          </w:p>
        </w:tc>
        <w:tc>
          <w:tcPr>
            <w:tcW w:w="1100" w:type="dxa"/>
            <w:vAlign w:val="center"/>
          </w:tcPr>
          <w:p w:rsidR="008C75F2" w:rsidRPr="006B3648" w:rsidRDefault="008C75F2" w:rsidP="008C75F2">
            <w:pPr>
              <w:jc w:val="center"/>
              <w:rPr>
                <w:rFonts w:ascii="Times New Roman" w:eastAsia="Calibri" w:hAnsi="Times New Roman" w:cs="Times New Roman"/>
                <w:sz w:val="24"/>
                <w:szCs w:val="24"/>
              </w:rPr>
            </w:pPr>
          </w:p>
        </w:tc>
      </w:tr>
      <w:tr w:rsidR="008C75F2" w:rsidRPr="006B3648" w:rsidTr="00D31F25">
        <w:tc>
          <w:tcPr>
            <w:tcW w:w="527" w:type="dxa"/>
            <w:vAlign w:val="center"/>
          </w:tcPr>
          <w:p w:rsidR="008C75F2" w:rsidRPr="00FC15D2" w:rsidRDefault="000119FF" w:rsidP="008C75F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C75F2">
              <w:rPr>
                <w:rFonts w:ascii="Times New Roman" w:eastAsia="Times New Roman" w:hAnsi="Times New Roman" w:cs="Times New Roman"/>
                <w:sz w:val="24"/>
                <w:szCs w:val="24"/>
              </w:rPr>
              <w:t>.</w:t>
            </w:r>
          </w:p>
        </w:tc>
        <w:tc>
          <w:tcPr>
            <w:tcW w:w="3971" w:type="dxa"/>
            <w:shd w:val="clear" w:color="auto" w:fill="auto"/>
            <w:vAlign w:val="center"/>
          </w:tcPr>
          <w:p w:rsidR="008C75F2" w:rsidRPr="00D06322" w:rsidRDefault="00B038F3" w:rsidP="008C75F2">
            <w:pPr>
              <w:ind w:left="10" w:right="1" w:hanging="10"/>
              <w:contextualSpacing/>
              <w:jc w:val="both"/>
              <w:rPr>
                <w:rFonts w:ascii="Times New Roman" w:hAnsi="Times New Roman" w:cs="Times New Roman"/>
                <w:sz w:val="24"/>
                <w:szCs w:val="24"/>
              </w:rPr>
            </w:pPr>
            <w:r>
              <w:rPr>
                <w:rFonts w:ascii="Times New Roman" w:eastAsia="Calibri" w:hAnsi="Times New Roman" w:cs="Times New Roman"/>
                <w:color w:val="000000"/>
                <w:sz w:val="24"/>
                <w:szCs w:val="24"/>
                <w:lang w:eastAsia="ru-RU"/>
              </w:rPr>
              <w:t>Тема 3. Подбор медиа-материалов</w:t>
            </w:r>
          </w:p>
        </w:tc>
        <w:tc>
          <w:tcPr>
            <w:tcW w:w="1005" w:type="dxa"/>
            <w:vAlign w:val="center"/>
          </w:tcPr>
          <w:p w:rsidR="008C75F2" w:rsidRPr="00D06322" w:rsidRDefault="00B038F3" w:rsidP="008C75F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8C75F2" w:rsidRPr="00D06322" w:rsidRDefault="00B038F3" w:rsidP="008C75F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06" w:type="dxa"/>
            <w:vAlign w:val="center"/>
          </w:tcPr>
          <w:p w:rsidR="008C75F2" w:rsidRDefault="00637B79" w:rsidP="00E17627">
            <w:pPr>
              <w:jc w:val="center"/>
              <w:rPr>
                <w:rFonts w:ascii="Times New Roman" w:hAnsi="Times New Roman" w:cs="Times New Roman"/>
                <w:sz w:val="24"/>
                <w:szCs w:val="24"/>
              </w:rPr>
            </w:pPr>
            <w:r>
              <w:rPr>
                <w:rFonts w:ascii="Times New Roman" w:hAnsi="Times New Roman" w:cs="Times New Roman"/>
                <w:sz w:val="24"/>
                <w:szCs w:val="24"/>
              </w:rPr>
              <w:t>15</w:t>
            </w:r>
            <w:r w:rsidR="00B038F3" w:rsidRPr="00B75E00">
              <w:rPr>
                <w:rFonts w:ascii="Times New Roman" w:hAnsi="Times New Roman" w:cs="Times New Roman"/>
                <w:sz w:val="24"/>
                <w:szCs w:val="24"/>
              </w:rPr>
              <w:t>.09.2023</w:t>
            </w:r>
            <w:r w:rsidR="00FE131A">
              <w:rPr>
                <w:rFonts w:ascii="Times New Roman" w:hAnsi="Times New Roman" w:cs="Times New Roman"/>
                <w:sz w:val="24"/>
                <w:szCs w:val="24"/>
              </w:rPr>
              <w:t xml:space="preserve"> – 3</w:t>
            </w:r>
            <w:r w:rsidR="00C76530">
              <w:rPr>
                <w:rFonts w:ascii="Times New Roman" w:hAnsi="Times New Roman" w:cs="Times New Roman"/>
                <w:sz w:val="24"/>
                <w:szCs w:val="24"/>
              </w:rPr>
              <w:t xml:space="preserve"> ч</w:t>
            </w:r>
          </w:p>
          <w:p w:rsidR="00637B79" w:rsidRPr="006565B2" w:rsidRDefault="00637B79" w:rsidP="00E17627">
            <w:pPr>
              <w:jc w:val="center"/>
              <w:rPr>
                <w:rFonts w:ascii="Times New Roman" w:hAnsi="Times New Roman" w:cs="Times New Roman"/>
                <w:sz w:val="24"/>
                <w:szCs w:val="24"/>
              </w:rPr>
            </w:pPr>
            <w:r>
              <w:rPr>
                <w:rFonts w:ascii="Times New Roman" w:hAnsi="Times New Roman" w:cs="Times New Roman"/>
                <w:sz w:val="24"/>
                <w:szCs w:val="24"/>
              </w:rPr>
              <w:t>16</w:t>
            </w:r>
            <w:r w:rsidRPr="00B75E00">
              <w:rPr>
                <w:rFonts w:ascii="Times New Roman" w:hAnsi="Times New Roman" w:cs="Times New Roman"/>
                <w:sz w:val="24"/>
                <w:szCs w:val="24"/>
              </w:rPr>
              <w:t>.09.2023</w:t>
            </w:r>
            <w:r>
              <w:rPr>
                <w:rFonts w:ascii="Times New Roman" w:hAnsi="Times New Roman" w:cs="Times New Roman"/>
                <w:sz w:val="24"/>
                <w:szCs w:val="24"/>
              </w:rPr>
              <w:t xml:space="preserve"> – 1</w:t>
            </w:r>
            <w:r w:rsidR="00C76530">
              <w:rPr>
                <w:rFonts w:ascii="Times New Roman" w:hAnsi="Times New Roman" w:cs="Times New Roman"/>
                <w:sz w:val="24"/>
                <w:szCs w:val="24"/>
              </w:rPr>
              <w:t xml:space="preserve"> ч</w:t>
            </w:r>
          </w:p>
        </w:tc>
        <w:tc>
          <w:tcPr>
            <w:tcW w:w="1100" w:type="dxa"/>
            <w:vAlign w:val="center"/>
          </w:tcPr>
          <w:p w:rsidR="008C75F2" w:rsidRPr="008A0158" w:rsidRDefault="008C75F2" w:rsidP="008C75F2">
            <w:pPr>
              <w:jc w:val="center"/>
              <w:rPr>
                <w:rFonts w:ascii="Times New Roman" w:eastAsia="Calibri" w:hAnsi="Times New Roman" w:cs="Times New Roman"/>
                <w:sz w:val="24"/>
                <w:szCs w:val="24"/>
              </w:rPr>
            </w:pPr>
          </w:p>
        </w:tc>
      </w:tr>
      <w:tr w:rsidR="008C75F2" w:rsidRPr="006B3648" w:rsidTr="00D31F25">
        <w:tc>
          <w:tcPr>
            <w:tcW w:w="527" w:type="dxa"/>
            <w:vAlign w:val="center"/>
          </w:tcPr>
          <w:p w:rsidR="008C75F2" w:rsidRDefault="000119FF" w:rsidP="008C75F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75F2">
              <w:rPr>
                <w:rFonts w:ascii="Times New Roman" w:eastAsia="Times New Roman" w:hAnsi="Times New Roman" w:cs="Times New Roman"/>
                <w:sz w:val="24"/>
                <w:szCs w:val="24"/>
              </w:rPr>
              <w:t>.</w:t>
            </w:r>
          </w:p>
        </w:tc>
        <w:tc>
          <w:tcPr>
            <w:tcW w:w="3971" w:type="dxa"/>
            <w:shd w:val="clear" w:color="auto" w:fill="auto"/>
            <w:vAlign w:val="center"/>
          </w:tcPr>
          <w:p w:rsidR="008C75F2" w:rsidRPr="00D06322" w:rsidRDefault="00B038F3" w:rsidP="00B038F3">
            <w:pPr>
              <w:ind w:left="10" w:right="1" w:hanging="10"/>
              <w:contextualSpacing/>
              <w:rPr>
                <w:rFonts w:ascii="Times New Roman" w:hAnsi="Times New Roman" w:cs="Times New Roman"/>
                <w:sz w:val="24"/>
                <w:szCs w:val="24"/>
              </w:rPr>
            </w:pPr>
            <w:r>
              <w:rPr>
                <w:rFonts w:ascii="Times New Roman" w:hAnsi="Times New Roman"/>
                <w:sz w:val="24"/>
                <w:szCs w:val="24"/>
              </w:rPr>
              <w:t xml:space="preserve">Тема 4. </w:t>
            </w:r>
            <w:r w:rsidRPr="00BC7A37">
              <w:rPr>
                <w:rFonts w:ascii="Times New Roman" w:hAnsi="Times New Roman"/>
                <w:sz w:val="24"/>
                <w:szCs w:val="24"/>
              </w:rPr>
              <w:t>Индивидуальные консультации по проекту</w:t>
            </w:r>
          </w:p>
        </w:tc>
        <w:tc>
          <w:tcPr>
            <w:tcW w:w="1005" w:type="dxa"/>
            <w:vAlign w:val="center"/>
          </w:tcPr>
          <w:p w:rsidR="008C75F2" w:rsidRPr="00D06322" w:rsidRDefault="00B038F3" w:rsidP="008C75F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8C75F2" w:rsidRPr="00D06322" w:rsidRDefault="00637B79" w:rsidP="008C75F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06" w:type="dxa"/>
            <w:vAlign w:val="center"/>
          </w:tcPr>
          <w:p w:rsidR="00B038F3" w:rsidRDefault="00637B79" w:rsidP="00E17627">
            <w:pPr>
              <w:jc w:val="center"/>
              <w:rPr>
                <w:rFonts w:ascii="Times New Roman" w:hAnsi="Times New Roman" w:cs="Times New Roman"/>
                <w:sz w:val="24"/>
                <w:szCs w:val="24"/>
              </w:rPr>
            </w:pPr>
            <w:r>
              <w:rPr>
                <w:rFonts w:ascii="Times New Roman" w:hAnsi="Times New Roman" w:cs="Times New Roman"/>
                <w:sz w:val="24"/>
                <w:szCs w:val="24"/>
              </w:rPr>
              <w:t>16</w:t>
            </w:r>
            <w:r w:rsidR="00B038F3" w:rsidRPr="00B75E00">
              <w:rPr>
                <w:rFonts w:ascii="Times New Roman" w:hAnsi="Times New Roman" w:cs="Times New Roman"/>
                <w:sz w:val="24"/>
                <w:szCs w:val="24"/>
              </w:rPr>
              <w:t>.09.2023</w:t>
            </w:r>
            <w:r>
              <w:rPr>
                <w:rFonts w:ascii="Times New Roman" w:hAnsi="Times New Roman" w:cs="Times New Roman"/>
                <w:sz w:val="24"/>
                <w:szCs w:val="24"/>
              </w:rPr>
              <w:t xml:space="preserve"> – 5</w:t>
            </w:r>
            <w:r w:rsidR="00C76530">
              <w:rPr>
                <w:rFonts w:ascii="Times New Roman" w:hAnsi="Times New Roman" w:cs="Times New Roman"/>
                <w:sz w:val="24"/>
                <w:szCs w:val="24"/>
              </w:rPr>
              <w:t xml:space="preserve"> ч</w:t>
            </w:r>
          </w:p>
          <w:p w:rsidR="00B038F3" w:rsidRPr="006565B2" w:rsidRDefault="00B038F3" w:rsidP="00E17627">
            <w:pPr>
              <w:jc w:val="center"/>
              <w:rPr>
                <w:rFonts w:ascii="Times New Roman" w:hAnsi="Times New Roman" w:cs="Times New Roman"/>
                <w:sz w:val="24"/>
                <w:szCs w:val="24"/>
              </w:rPr>
            </w:pPr>
          </w:p>
        </w:tc>
        <w:tc>
          <w:tcPr>
            <w:tcW w:w="1100" w:type="dxa"/>
            <w:vAlign w:val="center"/>
          </w:tcPr>
          <w:p w:rsidR="008C75F2" w:rsidRPr="008A0158" w:rsidRDefault="008C75F2" w:rsidP="008C75F2">
            <w:pPr>
              <w:jc w:val="center"/>
              <w:rPr>
                <w:rFonts w:ascii="Times New Roman" w:eastAsia="Calibri" w:hAnsi="Times New Roman" w:cs="Times New Roman"/>
                <w:sz w:val="24"/>
                <w:szCs w:val="24"/>
              </w:rPr>
            </w:pPr>
          </w:p>
        </w:tc>
      </w:tr>
      <w:tr w:rsidR="00637B79" w:rsidRPr="006B3648" w:rsidTr="000119FF">
        <w:tc>
          <w:tcPr>
            <w:tcW w:w="527" w:type="dxa"/>
            <w:vAlign w:val="center"/>
          </w:tcPr>
          <w:p w:rsidR="00637B79" w:rsidRDefault="00637B79" w:rsidP="006565B2">
            <w:pPr>
              <w:ind w:left="10" w:right="1" w:hanging="10"/>
              <w:jc w:val="center"/>
              <w:rPr>
                <w:rFonts w:ascii="Times New Roman" w:eastAsia="Times New Roman" w:hAnsi="Times New Roman" w:cs="Times New Roman"/>
                <w:sz w:val="24"/>
                <w:szCs w:val="24"/>
              </w:rPr>
            </w:pPr>
          </w:p>
        </w:tc>
        <w:tc>
          <w:tcPr>
            <w:tcW w:w="9391" w:type="dxa"/>
            <w:gridSpan w:val="5"/>
            <w:shd w:val="clear" w:color="auto" w:fill="auto"/>
            <w:vAlign w:val="center"/>
          </w:tcPr>
          <w:p w:rsidR="00637B79" w:rsidRPr="008A0158" w:rsidRDefault="00637B79" w:rsidP="006565B2">
            <w:pPr>
              <w:jc w:val="center"/>
              <w:rPr>
                <w:rFonts w:ascii="Times New Roman" w:eastAsia="Calibri" w:hAnsi="Times New Roman" w:cs="Times New Roman"/>
                <w:sz w:val="24"/>
                <w:szCs w:val="24"/>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Репортажное фото</w:t>
            </w:r>
            <w:r w:rsidRPr="00DC0E8D">
              <w:rPr>
                <w:rFonts w:ascii="Times New Roman" w:eastAsia="Calibri" w:hAnsi="Times New Roman" w:cs="Times New Roman"/>
                <w:b/>
                <w:color w:val="000000"/>
                <w:sz w:val="24"/>
                <w:szCs w:val="24"/>
                <w:lang w:eastAsia="ru-RU"/>
              </w:rPr>
              <w:t>»</w:t>
            </w:r>
          </w:p>
        </w:tc>
      </w:tr>
      <w:tr w:rsidR="006565B2" w:rsidRPr="006B3648" w:rsidTr="00D31F25">
        <w:tc>
          <w:tcPr>
            <w:tcW w:w="527" w:type="dxa"/>
            <w:vAlign w:val="center"/>
          </w:tcPr>
          <w:p w:rsidR="006565B2"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565B2">
              <w:rPr>
                <w:rFonts w:ascii="Times New Roman" w:eastAsia="Times New Roman" w:hAnsi="Times New Roman" w:cs="Times New Roman"/>
                <w:sz w:val="24"/>
                <w:szCs w:val="24"/>
              </w:rPr>
              <w:t>.</w:t>
            </w:r>
          </w:p>
        </w:tc>
        <w:tc>
          <w:tcPr>
            <w:tcW w:w="3971" w:type="dxa"/>
            <w:shd w:val="clear" w:color="auto" w:fill="auto"/>
            <w:vAlign w:val="center"/>
          </w:tcPr>
          <w:p w:rsidR="006565B2" w:rsidRPr="00D06322" w:rsidRDefault="00E17627" w:rsidP="006565B2">
            <w:pPr>
              <w:ind w:left="10" w:right="1" w:hanging="10"/>
              <w:contextualSpacing/>
              <w:jc w:val="both"/>
              <w:rPr>
                <w:rFonts w:ascii="Times New Roman" w:hAnsi="Times New Roman" w:cs="Times New Roman"/>
                <w:sz w:val="24"/>
                <w:szCs w:val="24"/>
              </w:rPr>
            </w:pPr>
            <w:r>
              <w:rPr>
                <w:rFonts w:ascii="Times New Roman" w:hAnsi="Times New Roman"/>
                <w:sz w:val="24"/>
                <w:szCs w:val="24"/>
              </w:rPr>
              <w:t xml:space="preserve">Тема 1. </w:t>
            </w:r>
            <w:r w:rsidR="00637B79" w:rsidRPr="00BC7A37">
              <w:rPr>
                <w:rFonts w:ascii="Times New Roman" w:hAnsi="Times New Roman"/>
                <w:sz w:val="24"/>
                <w:szCs w:val="24"/>
              </w:rPr>
              <w:t>Что такое репортаж?</w:t>
            </w:r>
          </w:p>
        </w:tc>
        <w:tc>
          <w:tcPr>
            <w:tcW w:w="1005" w:type="dxa"/>
            <w:vAlign w:val="center"/>
          </w:tcPr>
          <w:p w:rsidR="006565B2" w:rsidRPr="00D06322" w:rsidRDefault="00637B79"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6565B2" w:rsidRPr="00D06322" w:rsidRDefault="00637B79"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6565B2" w:rsidRPr="008A0158" w:rsidRDefault="00637B79" w:rsidP="00637B79">
            <w:pPr>
              <w:jc w:val="center"/>
              <w:rPr>
                <w:rFonts w:ascii="Times New Roman" w:hAnsi="Times New Roman" w:cs="Times New Roman"/>
                <w:sz w:val="24"/>
                <w:szCs w:val="24"/>
              </w:rPr>
            </w:pPr>
            <w:r>
              <w:rPr>
                <w:rFonts w:ascii="Times New Roman" w:hAnsi="Times New Roman" w:cs="Times New Roman"/>
                <w:sz w:val="24"/>
                <w:szCs w:val="24"/>
              </w:rPr>
              <w:t>14</w:t>
            </w:r>
            <w:r w:rsidRPr="00B75E00">
              <w:rPr>
                <w:rFonts w:ascii="Times New Roman" w:hAnsi="Times New Roman" w:cs="Times New Roman"/>
                <w:sz w:val="24"/>
                <w:szCs w:val="24"/>
              </w:rPr>
              <w:t>.09.2023</w:t>
            </w:r>
            <w:r>
              <w:rPr>
                <w:rFonts w:ascii="Times New Roman" w:hAnsi="Times New Roman" w:cs="Times New Roman"/>
                <w:sz w:val="24"/>
                <w:szCs w:val="24"/>
              </w:rPr>
              <w:t xml:space="preserve"> </w:t>
            </w:r>
            <w:r w:rsidR="00C76530">
              <w:rPr>
                <w:rFonts w:ascii="Times New Roman" w:hAnsi="Times New Roman" w:cs="Times New Roman"/>
                <w:sz w:val="24"/>
                <w:szCs w:val="24"/>
              </w:rPr>
              <w:t>– 2 ч</w:t>
            </w:r>
          </w:p>
        </w:tc>
        <w:tc>
          <w:tcPr>
            <w:tcW w:w="1100" w:type="dxa"/>
            <w:vAlign w:val="center"/>
          </w:tcPr>
          <w:p w:rsidR="006565B2" w:rsidRPr="008A0158" w:rsidRDefault="006565B2" w:rsidP="006565B2">
            <w:pPr>
              <w:jc w:val="center"/>
              <w:rPr>
                <w:rFonts w:ascii="Times New Roman" w:eastAsia="Calibri" w:hAnsi="Times New Roman" w:cs="Times New Roman"/>
                <w:sz w:val="24"/>
                <w:szCs w:val="24"/>
              </w:rPr>
            </w:pPr>
          </w:p>
        </w:tc>
      </w:tr>
      <w:tr w:rsidR="006565B2" w:rsidRPr="006B3648" w:rsidTr="00D31F25">
        <w:tc>
          <w:tcPr>
            <w:tcW w:w="527" w:type="dxa"/>
            <w:vAlign w:val="center"/>
          </w:tcPr>
          <w:p w:rsidR="006565B2"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565B2">
              <w:rPr>
                <w:rFonts w:ascii="Times New Roman" w:eastAsia="Times New Roman" w:hAnsi="Times New Roman" w:cs="Times New Roman"/>
                <w:sz w:val="24"/>
                <w:szCs w:val="24"/>
              </w:rPr>
              <w:t>.</w:t>
            </w:r>
          </w:p>
        </w:tc>
        <w:tc>
          <w:tcPr>
            <w:tcW w:w="3971" w:type="dxa"/>
            <w:shd w:val="clear" w:color="auto" w:fill="auto"/>
            <w:vAlign w:val="center"/>
          </w:tcPr>
          <w:p w:rsidR="006565B2" w:rsidRPr="00D06322" w:rsidRDefault="00E17627" w:rsidP="006565B2">
            <w:pPr>
              <w:ind w:left="10" w:right="1" w:hanging="10"/>
              <w:contextualSpacing/>
              <w:jc w:val="both"/>
              <w:rPr>
                <w:rFonts w:ascii="Times New Roman" w:hAnsi="Times New Roman" w:cs="Times New Roman"/>
                <w:sz w:val="24"/>
                <w:szCs w:val="24"/>
              </w:rPr>
            </w:pPr>
            <w:r>
              <w:rPr>
                <w:rFonts w:ascii="Times New Roman" w:hAnsi="Times New Roman"/>
                <w:sz w:val="24"/>
                <w:szCs w:val="24"/>
              </w:rPr>
              <w:t xml:space="preserve">Тема 2. </w:t>
            </w:r>
            <w:r w:rsidR="00637B79" w:rsidRPr="00BC7A37">
              <w:rPr>
                <w:rFonts w:ascii="Times New Roman" w:hAnsi="Times New Roman"/>
                <w:sz w:val="24"/>
                <w:szCs w:val="24"/>
              </w:rPr>
              <w:t>Особенности репортажной съёмки</w:t>
            </w:r>
          </w:p>
        </w:tc>
        <w:tc>
          <w:tcPr>
            <w:tcW w:w="1005" w:type="dxa"/>
            <w:vAlign w:val="center"/>
          </w:tcPr>
          <w:p w:rsidR="006565B2" w:rsidRPr="00D06322" w:rsidRDefault="00637B79"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6565B2" w:rsidRDefault="00637B79"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6565B2" w:rsidRDefault="00C76530" w:rsidP="006565B2">
            <w:pPr>
              <w:jc w:val="center"/>
              <w:rPr>
                <w:rFonts w:ascii="Times New Roman" w:hAnsi="Times New Roman" w:cs="Times New Roman"/>
                <w:sz w:val="24"/>
                <w:szCs w:val="24"/>
              </w:rPr>
            </w:pPr>
            <w:r>
              <w:rPr>
                <w:rFonts w:ascii="Times New Roman" w:hAnsi="Times New Roman" w:cs="Times New Roman"/>
                <w:sz w:val="24"/>
                <w:szCs w:val="24"/>
              </w:rPr>
              <w:t>14</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p w:rsidR="00C76530" w:rsidRDefault="00C76530" w:rsidP="00C76530">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tc>
        <w:tc>
          <w:tcPr>
            <w:tcW w:w="1100" w:type="dxa"/>
            <w:vAlign w:val="center"/>
          </w:tcPr>
          <w:p w:rsidR="006565B2" w:rsidRPr="008A0158" w:rsidRDefault="006565B2" w:rsidP="006565B2">
            <w:pPr>
              <w:jc w:val="center"/>
              <w:rPr>
                <w:rFonts w:ascii="Times New Roman" w:eastAsia="Calibri" w:hAnsi="Times New Roman" w:cs="Times New Roman"/>
                <w:sz w:val="24"/>
                <w:szCs w:val="24"/>
              </w:rPr>
            </w:pPr>
          </w:p>
        </w:tc>
      </w:tr>
      <w:tr w:rsidR="006565B2" w:rsidRPr="006B3648" w:rsidTr="00D31F25">
        <w:tc>
          <w:tcPr>
            <w:tcW w:w="527" w:type="dxa"/>
            <w:vAlign w:val="center"/>
          </w:tcPr>
          <w:p w:rsidR="006565B2"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565B2">
              <w:rPr>
                <w:rFonts w:ascii="Times New Roman" w:eastAsia="Times New Roman" w:hAnsi="Times New Roman" w:cs="Times New Roman"/>
                <w:sz w:val="24"/>
                <w:szCs w:val="24"/>
              </w:rPr>
              <w:t>.</w:t>
            </w:r>
          </w:p>
        </w:tc>
        <w:tc>
          <w:tcPr>
            <w:tcW w:w="3971" w:type="dxa"/>
            <w:shd w:val="clear" w:color="auto" w:fill="auto"/>
            <w:vAlign w:val="center"/>
          </w:tcPr>
          <w:p w:rsidR="006565B2" w:rsidRPr="00D06322" w:rsidRDefault="00E17627" w:rsidP="006565B2">
            <w:pPr>
              <w:ind w:left="10" w:right="1" w:hanging="10"/>
              <w:contextualSpacing/>
              <w:jc w:val="both"/>
              <w:rPr>
                <w:rFonts w:ascii="Times New Roman" w:hAnsi="Times New Roman" w:cs="Times New Roman"/>
                <w:sz w:val="24"/>
                <w:szCs w:val="24"/>
              </w:rPr>
            </w:pPr>
            <w:r>
              <w:rPr>
                <w:rFonts w:ascii="Times New Roman" w:hAnsi="Times New Roman"/>
                <w:sz w:val="24"/>
                <w:szCs w:val="24"/>
              </w:rPr>
              <w:t xml:space="preserve">Тема 3. </w:t>
            </w:r>
            <w:r w:rsidR="00C76530" w:rsidRPr="00BC7A37">
              <w:rPr>
                <w:rFonts w:ascii="Times New Roman" w:hAnsi="Times New Roman"/>
                <w:sz w:val="24"/>
                <w:szCs w:val="24"/>
              </w:rPr>
              <w:t>Этика в фотографии</w:t>
            </w:r>
          </w:p>
        </w:tc>
        <w:tc>
          <w:tcPr>
            <w:tcW w:w="1005" w:type="dxa"/>
            <w:vAlign w:val="center"/>
          </w:tcPr>
          <w:p w:rsidR="006565B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6565B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6" w:type="dxa"/>
            <w:vAlign w:val="center"/>
          </w:tcPr>
          <w:p w:rsidR="006565B2"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tc>
        <w:tc>
          <w:tcPr>
            <w:tcW w:w="1100" w:type="dxa"/>
            <w:vAlign w:val="center"/>
          </w:tcPr>
          <w:p w:rsidR="006565B2" w:rsidRPr="008A0158" w:rsidRDefault="006565B2" w:rsidP="006565B2">
            <w:pPr>
              <w:jc w:val="center"/>
              <w:rPr>
                <w:rFonts w:ascii="Times New Roman" w:eastAsia="Calibri" w:hAnsi="Times New Roman" w:cs="Times New Roman"/>
                <w:sz w:val="24"/>
                <w:szCs w:val="24"/>
              </w:rPr>
            </w:pPr>
          </w:p>
        </w:tc>
      </w:tr>
      <w:tr w:rsidR="006565B2" w:rsidRPr="006B3648" w:rsidTr="00D31F25">
        <w:tc>
          <w:tcPr>
            <w:tcW w:w="527" w:type="dxa"/>
            <w:vAlign w:val="center"/>
          </w:tcPr>
          <w:p w:rsidR="006565B2"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565B2">
              <w:rPr>
                <w:rFonts w:ascii="Times New Roman" w:eastAsia="Times New Roman" w:hAnsi="Times New Roman" w:cs="Times New Roman"/>
                <w:sz w:val="24"/>
                <w:szCs w:val="24"/>
              </w:rPr>
              <w:t>.</w:t>
            </w:r>
          </w:p>
        </w:tc>
        <w:tc>
          <w:tcPr>
            <w:tcW w:w="3971" w:type="dxa"/>
            <w:shd w:val="clear" w:color="auto" w:fill="auto"/>
            <w:vAlign w:val="center"/>
          </w:tcPr>
          <w:p w:rsidR="006565B2" w:rsidRDefault="00E17627" w:rsidP="006565B2">
            <w:pPr>
              <w:ind w:left="10" w:right="1" w:hanging="10"/>
              <w:contextualSpacing/>
              <w:jc w:val="both"/>
              <w:rPr>
                <w:rFonts w:ascii="Times New Roman" w:hAnsi="Times New Roman" w:cs="Times New Roman"/>
                <w:sz w:val="24"/>
                <w:szCs w:val="24"/>
              </w:rPr>
            </w:pPr>
            <w:r>
              <w:rPr>
                <w:rFonts w:ascii="Times New Roman" w:hAnsi="Times New Roman"/>
                <w:sz w:val="24"/>
                <w:szCs w:val="24"/>
              </w:rPr>
              <w:t>Тема 4.</w:t>
            </w:r>
            <w:r w:rsidR="00C76530" w:rsidRPr="00BC7A37">
              <w:rPr>
                <w:rFonts w:ascii="Times New Roman" w:hAnsi="Times New Roman"/>
                <w:sz w:val="24"/>
                <w:szCs w:val="24"/>
              </w:rPr>
              <w:t>Театральная фотография</w:t>
            </w:r>
          </w:p>
        </w:tc>
        <w:tc>
          <w:tcPr>
            <w:tcW w:w="1005" w:type="dxa"/>
            <w:vAlign w:val="center"/>
          </w:tcPr>
          <w:p w:rsidR="006565B2" w:rsidRPr="00F208D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6565B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6" w:type="dxa"/>
            <w:vAlign w:val="center"/>
          </w:tcPr>
          <w:p w:rsidR="006565B2"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tc>
        <w:tc>
          <w:tcPr>
            <w:tcW w:w="1100" w:type="dxa"/>
            <w:vAlign w:val="center"/>
          </w:tcPr>
          <w:p w:rsidR="006565B2" w:rsidRPr="008A0158" w:rsidRDefault="006565B2" w:rsidP="006565B2">
            <w:pPr>
              <w:jc w:val="center"/>
              <w:rPr>
                <w:rFonts w:ascii="Times New Roman" w:eastAsia="Calibri" w:hAnsi="Times New Roman" w:cs="Times New Roman"/>
                <w:sz w:val="24"/>
                <w:szCs w:val="24"/>
              </w:rPr>
            </w:pPr>
          </w:p>
        </w:tc>
      </w:tr>
      <w:tr w:rsidR="006565B2" w:rsidRPr="006B3648" w:rsidTr="00D31F25">
        <w:tc>
          <w:tcPr>
            <w:tcW w:w="527" w:type="dxa"/>
            <w:vAlign w:val="center"/>
          </w:tcPr>
          <w:p w:rsidR="006565B2"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565B2">
              <w:rPr>
                <w:rFonts w:ascii="Times New Roman" w:eastAsia="Times New Roman" w:hAnsi="Times New Roman" w:cs="Times New Roman"/>
                <w:sz w:val="24"/>
                <w:szCs w:val="24"/>
              </w:rPr>
              <w:t>.</w:t>
            </w:r>
          </w:p>
        </w:tc>
        <w:tc>
          <w:tcPr>
            <w:tcW w:w="3971" w:type="dxa"/>
            <w:shd w:val="clear" w:color="auto" w:fill="auto"/>
            <w:vAlign w:val="center"/>
          </w:tcPr>
          <w:p w:rsidR="006565B2" w:rsidRPr="009C1059" w:rsidRDefault="00E17627" w:rsidP="006565B2">
            <w:pPr>
              <w:ind w:left="10" w:right="1" w:hanging="10"/>
              <w:contextualSpacing/>
              <w:rPr>
                <w:rFonts w:ascii="Times New Roman" w:hAnsi="Times New Roman" w:cs="Times New Roman"/>
                <w:b/>
                <w:sz w:val="24"/>
                <w:szCs w:val="24"/>
              </w:rPr>
            </w:pPr>
            <w:r>
              <w:rPr>
                <w:rFonts w:ascii="Times New Roman" w:hAnsi="Times New Roman"/>
                <w:sz w:val="24"/>
                <w:szCs w:val="24"/>
              </w:rPr>
              <w:t xml:space="preserve">Тема 5. </w:t>
            </w:r>
            <w:r w:rsidR="00C76530" w:rsidRPr="00BC7A37">
              <w:rPr>
                <w:rFonts w:ascii="Times New Roman" w:hAnsi="Times New Roman"/>
                <w:sz w:val="24"/>
                <w:szCs w:val="24"/>
              </w:rPr>
              <w:t>Техника для репортажной съемки</w:t>
            </w:r>
          </w:p>
        </w:tc>
        <w:tc>
          <w:tcPr>
            <w:tcW w:w="1005" w:type="dxa"/>
            <w:vAlign w:val="center"/>
          </w:tcPr>
          <w:p w:rsidR="006565B2" w:rsidRPr="00F208D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6565B2" w:rsidRPr="00F208D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6565B2"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2 ч</w:t>
            </w:r>
          </w:p>
        </w:tc>
        <w:tc>
          <w:tcPr>
            <w:tcW w:w="1100" w:type="dxa"/>
            <w:vAlign w:val="center"/>
          </w:tcPr>
          <w:p w:rsidR="006565B2" w:rsidRPr="008A0158" w:rsidRDefault="006565B2" w:rsidP="006565B2">
            <w:pPr>
              <w:jc w:val="center"/>
              <w:rPr>
                <w:rFonts w:ascii="Times New Roman" w:eastAsia="Calibri" w:hAnsi="Times New Roman" w:cs="Times New Roman"/>
                <w:sz w:val="24"/>
                <w:szCs w:val="24"/>
              </w:rPr>
            </w:pPr>
          </w:p>
        </w:tc>
      </w:tr>
      <w:tr w:rsidR="006565B2" w:rsidRPr="006B3648" w:rsidTr="00D31F25">
        <w:tc>
          <w:tcPr>
            <w:tcW w:w="527" w:type="dxa"/>
            <w:vAlign w:val="center"/>
          </w:tcPr>
          <w:p w:rsidR="006565B2"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565B2">
              <w:rPr>
                <w:rFonts w:ascii="Times New Roman" w:eastAsia="Times New Roman" w:hAnsi="Times New Roman" w:cs="Times New Roman"/>
                <w:sz w:val="24"/>
                <w:szCs w:val="24"/>
              </w:rPr>
              <w:t>.</w:t>
            </w:r>
          </w:p>
        </w:tc>
        <w:tc>
          <w:tcPr>
            <w:tcW w:w="3971" w:type="dxa"/>
            <w:shd w:val="clear" w:color="auto" w:fill="auto"/>
            <w:vAlign w:val="center"/>
          </w:tcPr>
          <w:p w:rsidR="006565B2" w:rsidRPr="00DA1026" w:rsidRDefault="00E17627" w:rsidP="006565B2">
            <w:pPr>
              <w:ind w:left="10" w:right="1" w:hanging="10"/>
              <w:contextualSpacing/>
              <w:rPr>
                <w:rFonts w:ascii="Times New Roman" w:eastAsia="Calibri" w:hAnsi="Times New Roman" w:cs="Times New Roman"/>
                <w:color w:val="000000"/>
                <w:sz w:val="24"/>
                <w:szCs w:val="24"/>
              </w:rPr>
            </w:pPr>
            <w:r>
              <w:rPr>
                <w:rFonts w:ascii="Times New Roman" w:hAnsi="Times New Roman"/>
                <w:sz w:val="24"/>
                <w:szCs w:val="24"/>
              </w:rPr>
              <w:t xml:space="preserve">Тема 6. </w:t>
            </w:r>
            <w:r w:rsidR="00C76530" w:rsidRPr="00BC7A37">
              <w:rPr>
                <w:rFonts w:ascii="Times New Roman" w:hAnsi="Times New Roman"/>
                <w:sz w:val="24"/>
                <w:szCs w:val="24"/>
              </w:rPr>
              <w:t>Особенности коммерческой репортажной съёмки</w:t>
            </w:r>
          </w:p>
        </w:tc>
        <w:tc>
          <w:tcPr>
            <w:tcW w:w="1005" w:type="dxa"/>
            <w:vAlign w:val="center"/>
          </w:tcPr>
          <w:p w:rsidR="006565B2" w:rsidRPr="00F208D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6565B2" w:rsidRPr="00F208D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6" w:type="dxa"/>
            <w:vAlign w:val="center"/>
          </w:tcPr>
          <w:p w:rsidR="006565B2"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tc>
        <w:tc>
          <w:tcPr>
            <w:tcW w:w="1100" w:type="dxa"/>
            <w:vAlign w:val="center"/>
          </w:tcPr>
          <w:p w:rsidR="006565B2" w:rsidRPr="008A0158" w:rsidRDefault="006565B2" w:rsidP="006565B2">
            <w:pPr>
              <w:jc w:val="center"/>
              <w:rPr>
                <w:rFonts w:ascii="Times New Roman" w:eastAsia="Calibri" w:hAnsi="Times New Roman" w:cs="Times New Roman"/>
                <w:sz w:val="24"/>
                <w:szCs w:val="24"/>
              </w:rPr>
            </w:pPr>
          </w:p>
        </w:tc>
      </w:tr>
      <w:tr w:rsidR="006565B2" w:rsidRPr="006B3648" w:rsidTr="00D31F25">
        <w:tc>
          <w:tcPr>
            <w:tcW w:w="527" w:type="dxa"/>
            <w:vAlign w:val="center"/>
          </w:tcPr>
          <w:p w:rsidR="006565B2"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565B2">
              <w:rPr>
                <w:rFonts w:ascii="Times New Roman" w:eastAsia="Times New Roman" w:hAnsi="Times New Roman" w:cs="Times New Roman"/>
                <w:sz w:val="24"/>
                <w:szCs w:val="24"/>
              </w:rPr>
              <w:t>.</w:t>
            </w:r>
          </w:p>
        </w:tc>
        <w:tc>
          <w:tcPr>
            <w:tcW w:w="3971" w:type="dxa"/>
            <w:shd w:val="clear" w:color="auto" w:fill="auto"/>
            <w:vAlign w:val="center"/>
          </w:tcPr>
          <w:p w:rsidR="006565B2" w:rsidRPr="00DA1026" w:rsidRDefault="00E17627" w:rsidP="006565B2">
            <w:pPr>
              <w:ind w:left="10" w:right="1" w:hanging="10"/>
              <w:contextualSpacing/>
              <w:rPr>
                <w:rFonts w:ascii="Times New Roman" w:eastAsia="Calibri" w:hAnsi="Times New Roman" w:cs="Times New Roman"/>
                <w:color w:val="000000"/>
                <w:sz w:val="24"/>
                <w:szCs w:val="24"/>
              </w:rPr>
            </w:pPr>
            <w:r>
              <w:rPr>
                <w:rFonts w:ascii="Times New Roman" w:hAnsi="Times New Roman"/>
                <w:sz w:val="24"/>
                <w:szCs w:val="24"/>
              </w:rPr>
              <w:t xml:space="preserve">Тема 7. </w:t>
            </w:r>
            <w:r w:rsidR="00C76530" w:rsidRPr="00BC7A37">
              <w:rPr>
                <w:rFonts w:ascii="Times New Roman" w:hAnsi="Times New Roman"/>
                <w:sz w:val="24"/>
                <w:szCs w:val="24"/>
              </w:rPr>
              <w:t>Отбор репортажной серии</w:t>
            </w:r>
          </w:p>
        </w:tc>
        <w:tc>
          <w:tcPr>
            <w:tcW w:w="1005" w:type="dxa"/>
            <w:vAlign w:val="center"/>
          </w:tcPr>
          <w:p w:rsidR="006565B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6565B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06" w:type="dxa"/>
            <w:vAlign w:val="center"/>
          </w:tcPr>
          <w:p w:rsidR="006565B2"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16</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tc>
        <w:tc>
          <w:tcPr>
            <w:tcW w:w="1100" w:type="dxa"/>
            <w:vAlign w:val="center"/>
          </w:tcPr>
          <w:p w:rsidR="006565B2" w:rsidRPr="008A0158" w:rsidRDefault="006565B2" w:rsidP="006565B2">
            <w:pPr>
              <w:jc w:val="center"/>
              <w:rPr>
                <w:rFonts w:ascii="Times New Roman" w:eastAsia="Calibri" w:hAnsi="Times New Roman" w:cs="Times New Roman"/>
                <w:sz w:val="24"/>
                <w:szCs w:val="24"/>
              </w:rPr>
            </w:pPr>
          </w:p>
        </w:tc>
      </w:tr>
      <w:tr w:rsidR="006565B2" w:rsidRPr="006B3648" w:rsidTr="00D31F25">
        <w:tc>
          <w:tcPr>
            <w:tcW w:w="527" w:type="dxa"/>
            <w:vAlign w:val="center"/>
          </w:tcPr>
          <w:p w:rsidR="006565B2"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971" w:type="dxa"/>
            <w:shd w:val="clear" w:color="auto" w:fill="auto"/>
            <w:vAlign w:val="center"/>
          </w:tcPr>
          <w:p w:rsidR="006565B2" w:rsidRPr="00DA1026" w:rsidRDefault="00E17627" w:rsidP="006565B2">
            <w:pPr>
              <w:ind w:left="10" w:right="1" w:hanging="10"/>
              <w:contextualSpacing/>
              <w:rPr>
                <w:rFonts w:ascii="Times New Roman" w:eastAsia="Calibri" w:hAnsi="Times New Roman" w:cs="Times New Roman"/>
                <w:sz w:val="24"/>
                <w:szCs w:val="24"/>
              </w:rPr>
            </w:pPr>
            <w:r>
              <w:rPr>
                <w:rFonts w:ascii="Times New Roman" w:hAnsi="Times New Roman"/>
                <w:sz w:val="24"/>
                <w:szCs w:val="24"/>
              </w:rPr>
              <w:t xml:space="preserve">Тема 8. </w:t>
            </w:r>
            <w:r w:rsidR="00C76530" w:rsidRPr="00BC7A37">
              <w:rPr>
                <w:rFonts w:ascii="Times New Roman" w:hAnsi="Times New Roman"/>
                <w:sz w:val="24"/>
                <w:szCs w:val="24"/>
              </w:rPr>
              <w:t>Индивидуальные консультации по проекту</w:t>
            </w:r>
          </w:p>
        </w:tc>
        <w:tc>
          <w:tcPr>
            <w:tcW w:w="1005" w:type="dxa"/>
            <w:vAlign w:val="center"/>
          </w:tcPr>
          <w:p w:rsidR="006565B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6565B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006" w:type="dxa"/>
            <w:vAlign w:val="center"/>
          </w:tcPr>
          <w:p w:rsidR="006565B2"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16</w:t>
            </w:r>
            <w:r w:rsidRPr="00B75E00">
              <w:rPr>
                <w:rFonts w:ascii="Times New Roman" w:hAnsi="Times New Roman" w:cs="Times New Roman"/>
                <w:sz w:val="24"/>
                <w:szCs w:val="24"/>
              </w:rPr>
              <w:t>.09.2023</w:t>
            </w:r>
            <w:r>
              <w:rPr>
                <w:rFonts w:ascii="Times New Roman" w:hAnsi="Times New Roman" w:cs="Times New Roman"/>
                <w:sz w:val="24"/>
                <w:szCs w:val="24"/>
              </w:rPr>
              <w:t xml:space="preserve"> – 3 ч</w:t>
            </w:r>
          </w:p>
        </w:tc>
        <w:tc>
          <w:tcPr>
            <w:tcW w:w="1100" w:type="dxa"/>
            <w:vAlign w:val="center"/>
          </w:tcPr>
          <w:p w:rsidR="006565B2" w:rsidRPr="008A0158" w:rsidRDefault="006565B2" w:rsidP="006565B2">
            <w:pPr>
              <w:jc w:val="center"/>
              <w:rPr>
                <w:rFonts w:ascii="Times New Roman" w:eastAsia="Calibri" w:hAnsi="Times New Roman" w:cs="Times New Roman"/>
                <w:sz w:val="24"/>
                <w:szCs w:val="24"/>
              </w:rPr>
            </w:pPr>
          </w:p>
        </w:tc>
      </w:tr>
      <w:tr w:rsidR="006565B2" w:rsidRPr="006B3648" w:rsidTr="00D31F25">
        <w:tc>
          <w:tcPr>
            <w:tcW w:w="527" w:type="dxa"/>
            <w:vAlign w:val="center"/>
          </w:tcPr>
          <w:p w:rsidR="006565B2"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565B2">
              <w:rPr>
                <w:rFonts w:ascii="Times New Roman" w:eastAsia="Times New Roman" w:hAnsi="Times New Roman" w:cs="Times New Roman"/>
                <w:sz w:val="24"/>
                <w:szCs w:val="24"/>
              </w:rPr>
              <w:t>.</w:t>
            </w:r>
          </w:p>
        </w:tc>
        <w:tc>
          <w:tcPr>
            <w:tcW w:w="3971" w:type="dxa"/>
            <w:shd w:val="clear" w:color="auto" w:fill="auto"/>
            <w:vAlign w:val="center"/>
          </w:tcPr>
          <w:p w:rsidR="006565B2" w:rsidRPr="00DA1026" w:rsidRDefault="00E17627" w:rsidP="006565B2">
            <w:pPr>
              <w:ind w:left="10" w:right="1" w:hanging="10"/>
              <w:contextualSpacing/>
              <w:rPr>
                <w:rFonts w:ascii="Times New Roman" w:eastAsia="Calibri" w:hAnsi="Times New Roman" w:cs="Times New Roman"/>
                <w:sz w:val="24"/>
                <w:szCs w:val="24"/>
              </w:rPr>
            </w:pPr>
            <w:r>
              <w:rPr>
                <w:rFonts w:ascii="Times New Roman" w:hAnsi="Times New Roman"/>
                <w:sz w:val="24"/>
                <w:szCs w:val="24"/>
              </w:rPr>
              <w:t xml:space="preserve">Тема 9. </w:t>
            </w:r>
            <w:r w:rsidR="00C76530" w:rsidRPr="00BC7A37">
              <w:rPr>
                <w:rFonts w:ascii="Times New Roman" w:hAnsi="Times New Roman"/>
                <w:sz w:val="24"/>
                <w:szCs w:val="24"/>
              </w:rPr>
              <w:t>Обработка фотографий в фоторедакторе</w:t>
            </w:r>
          </w:p>
        </w:tc>
        <w:tc>
          <w:tcPr>
            <w:tcW w:w="1005" w:type="dxa"/>
            <w:vAlign w:val="center"/>
          </w:tcPr>
          <w:p w:rsidR="006565B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6565B2"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6565B2"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16</w:t>
            </w:r>
            <w:r w:rsidRPr="00B75E00">
              <w:rPr>
                <w:rFonts w:ascii="Times New Roman" w:hAnsi="Times New Roman" w:cs="Times New Roman"/>
                <w:sz w:val="24"/>
                <w:szCs w:val="24"/>
              </w:rPr>
              <w:t>.09.2023</w:t>
            </w:r>
            <w:r>
              <w:rPr>
                <w:rFonts w:ascii="Times New Roman" w:hAnsi="Times New Roman" w:cs="Times New Roman"/>
                <w:sz w:val="24"/>
                <w:szCs w:val="24"/>
              </w:rPr>
              <w:t xml:space="preserve"> – 2 ч</w:t>
            </w:r>
          </w:p>
        </w:tc>
        <w:tc>
          <w:tcPr>
            <w:tcW w:w="1100" w:type="dxa"/>
            <w:vAlign w:val="center"/>
          </w:tcPr>
          <w:p w:rsidR="006565B2" w:rsidRPr="008A0158" w:rsidRDefault="006565B2" w:rsidP="006565B2">
            <w:pPr>
              <w:jc w:val="center"/>
              <w:rPr>
                <w:rFonts w:ascii="Times New Roman" w:eastAsia="Calibri" w:hAnsi="Times New Roman" w:cs="Times New Roman"/>
                <w:sz w:val="24"/>
                <w:szCs w:val="24"/>
              </w:rPr>
            </w:pPr>
          </w:p>
        </w:tc>
      </w:tr>
      <w:tr w:rsidR="00C76530" w:rsidRPr="006B3648" w:rsidTr="000119FF">
        <w:tc>
          <w:tcPr>
            <w:tcW w:w="527" w:type="dxa"/>
            <w:vAlign w:val="center"/>
          </w:tcPr>
          <w:p w:rsidR="00C76530" w:rsidRDefault="00C76530" w:rsidP="006565B2">
            <w:pPr>
              <w:ind w:left="10" w:right="1" w:hanging="10"/>
              <w:jc w:val="center"/>
              <w:rPr>
                <w:rFonts w:ascii="Times New Roman" w:eastAsia="Times New Roman" w:hAnsi="Times New Roman" w:cs="Times New Roman"/>
                <w:sz w:val="24"/>
                <w:szCs w:val="24"/>
              </w:rPr>
            </w:pPr>
          </w:p>
        </w:tc>
        <w:tc>
          <w:tcPr>
            <w:tcW w:w="8291" w:type="dxa"/>
            <w:gridSpan w:val="4"/>
            <w:shd w:val="clear" w:color="auto" w:fill="auto"/>
            <w:vAlign w:val="center"/>
          </w:tcPr>
          <w:p w:rsidR="00C76530" w:rsidRPr="008A0158" w:rsidRDefault="00C76530" w:rsidP="006565B2">
            <w:pPr>
              <w:jc w:val="center"/>
              <w:rPr>
                <w:rFonts w:ascii="Times New Roman" w:hAnsi="Times New Roman" w:cs="Times New Roman"/>
                <w:sz w:val="24"/>
                <w:szCs w:val="24"/>
              </w:rPr>
            </w:pPr>
            <w:r w:rsidRPr="00DC0E8D">
              <w:rPr>
                <w:rFonts w:ascii="Times New Roman" w:eastAsia="Calibri" w:hAnsi="Times New Roman" w:cs="Times New Roman"/>
                <w:b/>
                <w:bCs/>
                <w:color w:val="000000"/>
                <w:sz w:val="24"/>
                <w:szCs w:val="24"/>
                <w:lang w:eastAsia="ru-RU"/>
              </w:rPr>
              <w:t>Мастерская «</w:t>
            </w:r>
            <w:r>
              <w:rPr>
                <w:rFonts w:ascii="Times New Roman" w:eastAsia="Calibri" w:hAnsi="Times New Roman" w:cs="Times New Roman"/>
                <w:b/>
                <w:bCs/>
                <w:sz w:val="24"/>
                <w:szCs w:val="24"/>
              </w:rPr>
              <w:t>Видеорепортаж</w:t>
            </w:r>
            <w:r w:rsidRPr="00DC0E8D">
              <w:rPr>
                <w:rFonts w:ascii="Times New Roman" w:eastAsia="Calibri" w:hAnsi="Times New Roman" w:cs="Times New Roman"/>
                <w:b/>
                <w:bCs/>
                <w:color w:val="000000"/>
                <w:sz w:val="24"/>
                <w:szCs w:val="24"/>
                <w:lang w:eastAsia="ru-RU"/>
              </w:rPr>
              <w:t>»</w:t>
            </w:r>
          </w:p>
        </w:tc>
        <w:tc>
          <w:tcPr>
            <w:tcW w:w="1100" w:type="dxa"/>
            <w:vAlign w:val="center"/>
          </w:tcPr>
          <w:p w:rsidR="00C76530" w:rsidRPr="008A0158" w:rsidRDefault="00C76530" w:rsidP="006565B2">
            <w:pPr>
              <w:jc w:val="center"/>
              <w:rPr>
                <w:rFonts w:ascii="Times New Roman" w:eastAsia="Calibri" w:hAnsi="Times New Roman" w:cs="Times New Roman"/>
                <w:sz w:val="24"/>
                <w:szCs w:val="24"/>
              </w:rPr>
            </w:pPr>
          </w:p>
        </w:tc>
      </w:tr>
      <w:tr w:rsidR="00B038F3" w:rsidRPr="006B3648" w:rsidTr="00D31F25">
        <w:tc>
          <w:tcPr>
            <w:tcW w:w="527" w:type="dxa"/>
            <w:vAlign w:val="center"/>
          </w:tcPr>
          <w:p w:rsidR="00B038F3"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76530">
              <w:rPr>
                <w:rFonts w:ascii="Times New Roman" w:eastAsia="Times New Roman" w:hAnsi="Times New Roman" w:cs="Times New Roman"/>
                <w:sz w:val="24"/>
                <w:szCs w:val="24"/>
              </w:rPr>
              <w:t>.</w:t>
            </w:r>
          </w:p>
        </w:tc>
        <w:tc>
          <w:tcPr>
            <w:tcW w:w="3971" w:type="dxa"/>
            <w:shd w:val="clear" w:color="auto" w:fill="auto"/>
            <w:vAlign w:val="center"/>
          </w:tcPr>
          <w:p w:rsidR="00B038F3" w:rsidRDefault="00E17627" w:rsidP="004D2E14">
            <w:pPr>
              <w:ind w:left="10" w:right="1" w:hanging="10"/>
              <w:contextualSpacing/>
              <w:rPr>
                <w:rFonts w:ascii="Times New Roman" w:hAnsi="Times New Roman" w:cs="Times New Roman"/>
                <w:sz w:val="24"/>
                <w:szCs w:val="24"/>
              </w:rPr>
            </w:pPr>
            <w:r>
              <w:rPr>
                <w:rFonts w:ascii="Times New Roman" w:eastAsia="Calibri" w:hAnsi="Times New Roman" w:cs="Times New Roman"/>
                <w:color w:val="000000"/>
                <w:sz w:val="24"/>
                <w:szCs w:val="24"/>
                <w:lang w:eastAsia="ru-RU"/>
              </w:rPr>
              <w:t xml:space="preserve">Тема 1. </w:t>
            </w:r>
            <w:r w:rsidR="00C76530" w:rsidRPr="00975B28">
              <w:rPr>
                <w:rFonts w:ascii="Times New Roman" w:eastAsia="Calibri" w:hAnsi="Times New Roman" w:cs="Times New Roman"/>
                <w:color w:val="000000"/>
                <w:sz w:val="24"/>
                <w:szCs w:val="24"/>
                <w:lang w:eastAsia="ru-RU"/>
              </w:rPr>
              <w:t>Оптические эффекты и движен</w:t>
            </w:r>
            <w:r w:rsidR="00C76530">
              <w:rPr>
                <w:rFonts w:ascii="Times New Roman" w:eastAsia="Calibri" w:hAnsi="Times New Roman" w:cs="Times New Roman"/>
                <w:color w:val="000000"/>
                <w:sz w:val="24"/>
                <w:szCs w:val="24"/>
                <w:lang w:eastAsia="ru-RU"/>
              </w:rPr>
              <w:t xml:space="preserve">ие камеры при съемке </w:t>
            </w:r>
            <w:r w:rsidR="00C76530" w:rsidRPr="00975B28">
              <w:rPr>
                <w:rFonts w:ascii="Times New Roman" w:eastAsia="Calibri" w:hAnsi="Times New Roman" w:cs="Times New Roman"/>
                <w:color w:val="000000"/>
                <w:sz w:val="24"/>
                <w:szCs w:val="24"/>
                <w:lang w:eastAsia="ru-RU"/>
              </w:rPr>
              <w:t xml:space="preserve"> объектов</w:t>
            </w:r>
          </w:p>
        </w:tc>
        <w:tc>
          <w:tcPr>
            <w:tcW w:w="1005"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B038F3" w:rsidRDefault="00C76530" w:rsidP="006565B2">
            <w:pPr>
              <w:jc w:val="center"/>
              <w:rPr>
                <w:rFonts w:ascii="Times New Roman" w:hAnsi="Times New Roman" w:cs="Times New Roman"/>
                <w:sz w:val="24"/>
                <w:szCs w:val="24"/>
              </w:rPr>
            </w:pPr>
            <w:r>
              <w:rPr>
                <w:rFonts w:ascii="Times New Roman" w:hAnsi="Times New Roman" w:cs="Times New Roman"/>
                <w:sz w:val="24"/>
                <w:szCs w:val="24"/>
              </w:rPr>
              <w:t>14</w:t>
            </w:r>
            <w:r w:rsidRPr="00B75E00">
              <w:rPr>
                <w:rFonts w:ascii="Times New Roman" w:hAnsi="Times New Roman" w:cs="Times New Roman"/>
                <w:sz w:val="24"/>
                <w:szCs w:val="24"/>
              </w:rPr>
              <w:t>.09.2023</w:t>
            </w:r>
            <w:r>
              <w:rPr>
                <w:rFonts w:ascii="Times New Roman" w:hAnsi="Times New Roman" w:cs="Times New Roman"/>
                <w:sz w:val="24"/>
                <w:szCs w:val="24"/>
              </w:rPr>
              <w:t xml:space="preserve"> – 2 ч</w:t>
            </w:r>
          </w:p>
          <w:p w:rsidR="00C76530" w:rsidRPr="008A0158" w:rsidRDefault="00C76530" w:rsidP="00C76530">
            <w:pPr>
              <w:jc w:val="center"/>
              <w:rPr>
                <w:rFonts w:ascii="Times New Roman" w:hAnsi="Times New Roman" w:cs="Times New Roman"/>
                <w:sz w:val="24"/>
                <w:szCs w:val="24"/>
              </w:rPr>
            </w:pPr>
          </w:p>
        </w:tc>
        <w:tc>
          <w:tcPr>
            <w:tcW w:w="1100" w:type="dxa"/>
            <w:vAlign w:val="center"/>
          </w:tcPr>
          <w:p w:rsidR="00B038F3" w:rsidRPr="008A0158" w:rsidRDefault="00B038F3" w:rsidP="006565B2">
            <w:pPr>
              <w:jc w:val="center"/>
              <w:rPr>
                <w:rFonts w:ascii="Times New Roman" w:eastAsia="Calibri" w:hAnsi="Times New Roman" w:cs="Times New Roman"/>
                <w:sz w:val="24"/>
                <w:szCs w:val="24"/>
              </w:rPr>
            </w:pPr>
          </w:p>
        </w:tc>
      </w:tr>
      <w:tr w:rsidR="00B038F3" w:rsidRPr="006B3648" w:rsidTr="00D31F25">
        <w:tc>
          <w:tcPr>
            <w:tcW w:w="527" w:type="dxa"/>
            <w:vAlign w:val="center"/>
          </w:tcPr>
          <w:p w:rsidR="00B038F3"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76530">
              <w:rPr>
                <w:rFonts w:ascii="Times New Roman" w:eastAsia="Times New Roman" w:hAnsi="Times New Roman" w:cs="Times New Roman"/>
                <w:sz w:val="24"/>
                <w:szCs w:val="24"/>
              </w:rPr>
              <w:t>.</w:t>
            </w:r>
          </w:p>
        </w:tc>
        <w:tc>
          <w:tcPr>
            <w:tcW w:w="3971" w:type="dxa"/>
            <w:shd w:val="clear" w:color="auto" w:fill="auto"/>
            <w:vAlign w:val="center"/>
          </w:tcPr>
          <w:p w:rsidR="00B038F3" w:rsidRDefault="00E17627" w:rsidP="004D2E14">
            <w:pPr>
              <w:ind w:left="10" w:right="1" w:hanging="10"/>
              <w:contextualSpacing/>
              <w:rPr>
                <w:rFonts w:ascii="Times New Roman" w:hAnsi="Times New Roman" w:cs="Times New Roman"/>
                <w:sz w:val="24"/>
                <w:szCs w:val="24"/>
              </w:rPr>
            </w:pPr>
            <w:r>
              <w:rPr>
                <w:rFonts w:ascii="Times New Roman" w:eastAsia="Calibri" w:hAnsi="Times New Roman" w:cs="Times New Roman"/>
                <w:sz w:val="24"/>
                <w:szCs w:val="24"/>
                <w:lang w:eastAsia="ru-RU"/>
              </w:rPr>
              <w:t xml:space="preserve">Тема 2. </w:t>
            </w:r>
            <w:r w:rsidR="00C76530" w:rsidRPr="00975B28">
              <w:rPr>
                <w:rFonts w:ascii="Times New Roman" w:eastAsia="Calibri" w:hAnsi="Times New Roman" w:cs="Times New Roman"/>
                <w:sz w:val="24"/>
                <w:szCs w:val="24"/>
                <w:lang w:eastAsia="ru-RU"/>
              </w:rPr>
              <w:t>Знакомство с программным обеспечением для работы со звуком</w:t>
            </w:r>
          </w:p>
        </w:tc>
        <w:tc>
          <w:tcPr>
            <w:tcW w:w="1005"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B038F3" w:rsidRDefault="00C76530" w:rsidP="006565B2">
            <w:pPr>
              <w:jc w:val="center"/>
              <w:rPr>
                <w:rFonts w:ascii="Times New Roman" w:hAnsi="Times New Roman" w:cs="Times New Roman"/>
                <w:sz w:val="24"/>
                <w:szCs w:val="24"/>
              </w:rPr>
            </w:pPr>
            <w:r>
              <w:rPr>
                <w:rFonts w:ascii="Times New Roman" w:hAnsi="Times New Roman" w:cs="Times New Roman"/>
                <w:sz w:val="24"/>
                <w:szCs w:val="24"/>
              </w:rPr>
              <w:t>14</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p w:rsidR="00C76530"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tc>
        <w:tc>
          <w:tcPr>
            <w:tcW w:w="1100" w:type="dxa"/>
            <w:vAlign w:val="center"/>
          </w:tcPr>
          <w:p w:rsidR="00B038F3" w:rsidRPr="008A0158" w:rsidRDefault="00B038F3" w:rsidP="006565B2">
            <w:pPr>
              <w:jc w:val="center"/>
              <w:rPr>
                <w:rFonts w:ascii="Times New Roman" w:eastAsia="Calibri" w:hAnsi="Times New Roman" w:cs="Times New Roman"/>
                <w:sz w:val="24"/>
                <w:szCs w:val="24"/>
              </w:rPr>
            </w:pPr>
          </w:p>
        </w:tc>
      </w:tr>
      <w:tr w:rsidR="00B038F3" w:rsidRPr="006B3648" w:rsidTr="00D31F25">
        <w:tc>
          <w:tcPr>
            <w:tcW w:w="527" w:type="dxa"/>
            <w:vAlign w:val="center"/>
          </w:tcPr>
          <w:p w:rsidR="00B038F3"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76530">
              <w:rPr>
                <w:rFonts w:ascii="Times New Roman" w:eastAsia="Times New Roman" w:hAnsi="Times New Roman" w:cs="Times New Roman"/>
                <w:sz w:val="24"/>
                <w:szCs w:val="24"/>
              </w:rPr>
              <w:t>.</w:t>
            </w:r>
          </w:p>
        </w:tc>
        <w:tc>
          <w:tcPr>
            <w:tcW w:w="3971" w:type="dxa"/>
            <w:shd w:val="clear" w:color="auto" w:fill="auto"/>
            <w:vAlign w:val="center"/>
          </w:tcPr>
          <w:p w:rsidR="00B038F3" w:rsidRDefault="00E17627" w:rsidP="004D2E14">
            <w:pPr>
              <w:ind w:left="10" w:right="1" w:hanging="10"/>
              <w:contextualSpacing/>
              <w:rPr>
                <w:rFonts w:ascii="Times New Roman" w:hAnsi="Times New Roman" w:cs="Times New Roman"/>
                <w:sz w:val="24"/>
                <w:szCs w:val="24"/>
              </w:rPr>
            </w:pPr>
            <w:r>
              <w:rPr>
                <w:rFonts w:ascii="Times New Roman" w:eastAsia="Calibri" w:hAnsi="Times New Roman" w:cs="Times New Roman"/>
                <w:sz w:val="24"/>
                <w:szCs w:val="24"/>
                <w:lang w:eastAsia="ru-RU"/>
              </w:rPr>
              <w:t xml:space="preserve">Тема 3. </w:t>
            </w:r>
            <w:r w:rsidR="00C76530" w:rsidRPr="00975B28">
              <w:rPr>
                <w:rFonts w:ascii="Times New Roman" w:eastAsia="Calibri" w:hAnsi="Times New Roman" w:cs="Times New Roman"/>
                <w:sz w:val="24"/>
                <w:szCs w:val="24"/>
                <w:lang w:eastAsia="ru-RU"/>
              </w:rPr>
              <w:t>Создание звукового пространства на основе шумовой библиотеки</w:t>
            </w:r>
          </w:p>
        </w:tc>
        <w:tc>
          <w:tcPr>
            <w:tcW w:w="1005"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B038F3"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2 ч</w:t>
            </w:r>
          </w:p>
        </w:tc>
        <w:tc>
          <w:tcPr>
            <w:tcW w:w="1100" w:type="dxa"/>
            <w:vAlign w:val="center"/>
          </w:tcPr>
          <w:p w:rsidR="00B038F3" w:rsidRPr="008A0158" w:rsidRDefault="00B038F3" w:rsidP="006565B2">
            <w:pPr>
              <w:jc w:val="center"/>
              <w:rPr>
                <w:rFonts w:ascii="Times New Roman" w:eastAsia="Calibri" w:hAnsi="Times New Roman" w:cs="Times New Roman"/>
                <w:sz w:val="24"/>
                <w:szCs w:val="24"/>
              </w:rPr>
            </w:pPr>
          </w:p>
        </w:tc>
      </w:tr>
      <w:tr w:rsidR="00B038F3" w:rsidRPr="006B3648" w:rsidTr="00D31F25">
        <w:tc>
          <w:tcPr>
            <w:tcW w:w="527" w:type="dxa"/>
            <w:vAlign w:val="center"/>
          </w:tcPr>
          <w:p w:rsidR="00B038F3"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76530">
              <w:rPr>
                <w:rFonts w:ascii="Times New Roman" w:eastAsia="Times New Roman" w:hAnsi="Times New Roman" w:cs="Times New Roman"/>
                <w:sz w:val="24"/>
                <w:szCs w:val="24"/>
              </w:rPr>
              <w:t>.</w:t>
            </w:r>
          </w:p>
        </w:tc>
        <w:tc>
          <w:tcPr>
            <w:tcW w:w="3971" w:type="dxa"/>
            <w:shd w:val="clear" w:color="auto" w:fill="auto"/>
            <w:vAlign w:val="center"/>
          </w:tcPr>
          <w:p w:rsidR="00B038F3" w:rsidRDefault="00E17627" w:rsidP="004D2E14">
            <w:pPr>
              <w:ind w:left="10" w:right="1" w:hanging="10"/>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Тема 4. </w:t>
            </w:r>
            <w:r w:rsidR="00C76530">
              <w:rPr>
                <w:rFonts w:ascii="Times New Roman" w:eastAsia="Times New Roman" w:hAnsi="Times New Roman" w:cs="Times New Roman"/>
                <w:sz w:val="24"/>
                <w:szCs w:val="24"/>
                <w:lang w:eastAsia="ru-RU"/>
              </w:rPr>
              <w:t>Монтаж и работа</w:t>
            </w:r>
            <w:r w:rsidR="00C76530" w:rsidRPr="00B70C0E">
              <w:rPr>
                <w:rFonts w:ascii="Times New Roman" w:eastAsia="Times New Roman" w:hAnsi="Times New Roman" w:cs="Times New Roman"/>
                <w:sz w:val="24"/>
                <w:szCs w:val="24"/>
                <w:lang w:eastAsia="ru-RU"/>
              </w:rPr>
              <w:t xml:space="preserve"> с</w:t>
            </w:r>
            <w:r w:rsidR="00C76530">
              <w:rPr>
                <w:rFonts w:ascii="Times New Roman" w:eastAsia="Times New Roman" w:hAnsi="Times New Roman" w:cs="Times New Roman"/>
                <w:sz w:val="24"/>
                <w:szCs w:val="24"/>
                <w:lang w:eastAsia="ru-RU"/>
              </w:rPr>
              <w:t xml:space="preserve"> цветом</w:t>
            </w:r>
          </w:p>
        </w:tc>
        <w:tc>
          <w:tcPr>
            <w:tcW w:w="1005"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B038F3"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2 ч</w:t>
            </w:r>
          </w:p>
        </w:tc>
        <w:tc>
          <w:tcPr>
            <w:tcW w:w="1100" w:type="dxa"/>
            <w:vAlign w:val="center"/>
          </w:tcPr>
          <w:p w:rsidR="00B038F3" w:rsidRPr="008A0158" w:rsidRDefault="00B038F3" w:rsidP="006565B2">
            <w:pPr>
              <w:jc w:val="center"/>
              <w:rPr>
                <w:rFonts w:ascii="Times New Roman" w:eastAsia="Calibri" w:hAnsi="Times New Roman" w:cs="Times New Roman"/>
                <w:sz w:val="24"/>
                <w:szCs w:val="24"/>
              </w:rPr>
            </w:pPr>
          </w:p>
        </w:tc>
      </w:tr>
      <w:tr w:rsidR="00B038F3" w:rsidRPr="006B3648" w:rsidTr="00D31F25">
        <w:tc>
          <w:tcPr>
            <w:tcW w:w="527" w:type="dxa"/>
            <w:vAlign w:val="center"/>
          </w:tcPr>
          <w:p w:rsidR="00B038F3"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76530">
              <w:rPr>
                <w:rFonts w:ascii="Times New Roman" w:eastAsia="Times New Roman" w:hAnsi="Times New Roman" w:cs="Times New Roman"/>
                <w:sz w:val="24"/>
                <w:szCs w:val="24"/>
              </w:rPr>
              <w:t>.</w:t>
            </w:r>
          </w:p>
        </w:tc>
        <w:tc>
          <w:tcPr>
            <w:tcW w:w="3971" w:type="dxa"/>
            <w:shd w:val="clear" w:color="auto" w:fill="auto"/>
            <w:vAlign w:val="center"/>
          </w:tcPr>
          <w:p w:rsidR="00B038F3" w:rsidRDefault="00E17627" w:rsidP="004D2E14">
            <w:pPr>
              <w:ind w:left="10" w:right="1" w:hanging="10"/>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Тема 5. </w:t>
            </w:r>
            <w:r w:rsidR="00C76530">
              <w:rPr>
                <w:rFonts w:ascii="Times New Roman" w:eastAsia="Times New Roman" w:hAnsi="Times New Roman" w:cs="Times New Roman"/>
                <w:sz w:val="24"/>
                <w:szCs w:val="24"/>
                <w:lang w:eastAsia="ru-RU"/>
              </w:rPr>
              <w:t>Основы работы журналиста</w:t>
            </w:r>
          </w:p>
        </w:tc>
        <w:tc>
          <w:tcPr>
            <w:tcW w:w="1005"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B038F3" w:rsidRDefault="00C76530" w:rsidP="006565B2">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p w:rsidR="00C76530" w:rsidRPr="008A0158" w:rsidRDefault="00C76530" w:rsidP="00C76530">
            <w:pPr>
              <w:jc w:val="center"/>
              <w:rPr>
                <w:rFonts w:ascii="Times New Roman" w:hAnsi="Times New Roman" w:cs="Times New Roman"/>
                <w:sz w:val="24"/>
                <w:szCs w:val="24"/>
              </w:rPr>
            </w:pPr>
            <w:r>
              <w:rPr>
                <w:rFonts w:ascii="Times New Roman" w:hAnsi="Times New Roman" w:cs="Times New Roman"/>
                <w:sz w:val="24"/>
                <w:szCs w:val="24"/>
              </w:rPr>
              <w:t>16</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tc>
        <w:tc>
          <w:tcPr>
            <w:tcW w:w="1100" w:type="dxa"/>
            <w:vAlign w:val="center"/>
          </w:tcPr>
          <w:p w:rsidR="00B038F3" w:rsidRPr="008A0158" w:rsidRDefault="00B038F3" w:rsidP="006565B2">
            <w:pPr>
              <w:jc w:val="center"/>
              <w:rPr>
                <w:rFonts w:ascii="Times New Roman" w:eastAsia="Calibri" w:hAnsi="Times New Roman" w:cs="Times New Roman"/>
                <w:sz w:val="24"/>
                <w:szCs w:val="24"/>
              </w:rPr>
            </w:pPr>
          </w:p>
        </w:tc>
      </w:tr>
      <w:tr w:rsidR="00B038F3" w:rsidRPr="006B3648" w:rsidTr="00D31F25">
        <w:tc>
          <w:tcPr>
            <w:tcW w:w="527" w:type="dxa"/>
            <w:vAlign w:val="center"/>
          </w:tcPr>
          <w:p w:rsidR="00B038F3"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76530">
              <w:rPr>
                <w:rFonts w:ascii="Times New Roman" w:eastAsia="Times New Roman" w:hAnsi="Times New Roman" w:cs="Times New Roman"/>
                <w:sz w:val="24"/>
                <w:szCs w:val="24"/>
              </w:rPr>
              <w:t>.</w:t>
            </w:r>
          </w:p>
        </w:tc>
        <w:tc>
          <w:tcPr>
            <w:tcW w:w="3971" w:type="dxa"/>
            <w:shd w:val="clear" w:color="auto" w:fill="auto"/>
            <w:vAlign w:val="center"/>
          </w:tcPr>
          <w:p w:rsidR="00B038F3" w:rsidRDefault="00E17627" w:rsidP="004D2E14">
            <w:pPr>
              <w:ind w:left="10" w:right="1" w:hanging="10"/>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Тема 6. </w:t>
            </w:r>
            <w:r w:rsidR="00C76530">
              <w:rPr>
                <w:rFonts w:ascii="Times New Roman" w:eastAsia="Times New Roman" w:hAnsi="Times New Roman" w:cs="Times New Roman"/>
                <w:color w:val="000000"/>
                <w:sz w:val="24"/>
                <w:szCs w:val="24"/>
                <w:lang w:eastAsia="ru-RU"/>
              </w:rPr>
              <w:t>Интервью и событийные репортажи</w:t>
            </w:r>
          </w:p>
        </w:tc>
        <w:tc>
          <w:tcPr>
            <w:tcW w:w="1005"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B038F3"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16</w:t>
            </w:r>
            <w:r w:rsidRPr="00B75E00">
              <w:rPr>
                <w:rFonts w:ascii="Times New Roman" w:hAnsi="Times New Roman" w:cs="Times New Roman"/>
                <w:sz w:val="24"/>
                <w:szCs w:val="24"/>
              </w:rPr>
              <w:t>.09.2023</w:t>
            </w:r>
            <w:r>
              <w:rPr>
                <w:rFonts w:ascii="Times New Roman" w:hAnsi="Times New Roman" w:cs="Times New Roman"/>
                <w:sz w:val="24"/>
                <w:szCs w:val="24"/>
              </w:rPr>
              <w:t xml:space="preserve"> – 2 ч</w:t>
            </w:r>
          </w:p>
        </w:tc>
        <w:tc>
          <w:tcPr>
            <w:tcW w:w="1100" w:type="dxa"/>
            <w:vAlign w:val="center"/>
          </w:tcPr>
          <w:p w:rsidR="00B038F3" w:rsidRPr="008A0158" w:rsidRDefault="00B038F3" w:rsidP="006565B2">
            <w:pPr>
              <w:jc w:val="center"/>
              <w:rPr>
                <w:rFonts w:ascii="Times New Roman" w:eastAsia="Calibri" w:hAnsi="Times New Roman" w:cs="Times New Roman"/>
                <w:sz w:val="24"/>
                <w:szCs w:val="24"/>
              </w:rPr>
            </w:pPr>
          </w:p>
        </w:tc>
      </w:tr>
      <w:tr w:rsidR="00B038F3" w:rsidRPr="006B3648" w:rsidTr="00D31F25">
        <w:tc>
          <w:tcPr>
            <w:tcW w:w="527" w:type="dxa"/>
            <w:vAlign w:val="center"/>
          </w:tcPr>
          <w:p w:rsidR="00B038F3"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76530">
              <w:rPr>
                <w:rFonts w:ascii="Times New Roman" w:eastAsia="Times New Roman" w:hAnsi="Times New Roman" w:cs="Times New Roman"/>
                <w:sz w:val="24"/>
                <w:szCs w:val="24"/>
              </w:rPr>
              <w:t>.</w:t>
            </w:r>
          </w:p>
        </w:tc>
        <w:tc>
          <w:tcPr>
            <w:tcW w:w="3971" w:type="dxa"/>
            <w:shd w:val="clear" w:color="auto" w:fill="auto"/>
            <w:vAlign w:val="center"/>
          </w:tcPr>
          <w:p w:rsidR="00B038F3" w:rsidRDefault="00E17627" w:rsidP="00E17627">
            <w:pPr>
              <w:ind w:left="10" w:right="1" w:hanging="10"/>
              <w:contextualSpacing/>
              <w:rPr>
                <w:rFonts w:ascii="Times New Roman" w:hAnsi="Times New Roman" w:cs="Times New Roman"/>
                <w:sz w:val="24"/>
                <w:szCs w:val="24"/>
              </w:rPr>
            </w:pPr>
            <w:r>
              <w:rPr>
                <w:rFonts w:ascii="Times New Roman" w:hAnsi="Times New Roman"/>
                <w:sz w:val="24"/>
                <w:szCs w:val="24"/>
              </w:rPr>
              <w:t xml:space="preserve">Тема 7. </w:t>
            </w:r>
            <w:r w:rsidR="00C76530" w:rsidRPr="00BC7A37">
              <w:rPr>
                <w:rFonts w:ascii="Times New Roman" w:hAnsi="Times New Roman"/>
                <w:sz w:val="24"/>
                <w:szCs w:val="24"/>
              </w:rPr>
              <w:t>Индивидуальные консультации по проекту</w:t>
            </w:r>
          </w:p>
        </w:tc>
        <w:tc>
          <w:tcPr>
            <w:tcW w:w="1005"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006" w:type="dxa"/>
            <w:vAlign w:val="center"/>
          </w:tcPr>
          <w:p w:rsidR="00B038F3" w:rsidRPr="008A0158" w:rsidRDefault="00C76530" w:rsidP="006565B2">
            <w:pPr>
              <w:jc w:val="center"/>
              <w:rPr>
                <w:rFonts w:ascii="Times New Roman" w:hAnsi="Times New Roman" w:cs="Times New Roman"/>
                <w:sz w:val="24"/>
                <w:szCs w:val="24"/>
              </w:rPr>
            </w:pPr>
            <w:r>
              <w:rPr>
                <w:rFonts w:ascii="Times New Roman" w:hAnsi="Times New Roman" w:cs="Times New Roman"/>
                <w:sz w:val="24"/>
                <w:szCs w:val="24"/>
              </w:rPr>
              <w:t>16</w:t>
            </w:r>
            <w:r w:rsidRPr="00B75E00">
              <w:rPr>
                <w:rFonts w:ascii="Times New Roman" w:hAnsi="Times New Roman" w:cs="Times New Roman"/>
                <w:sz w:val="24"/>
                <w:szCs w:val="24"/>
              </w:rPr>
              <w:t>.09.2023</w:t>
            </w:r>
            <w:r>
              <w:rPr>
                <w:rFonts w:ascii="Times New Roman" w:hAnsi="Times New Roman" w:cs="Times New Roman"/>
                <w:sz w:val="24"/>
                <w:szCs w:val="24"/>
              </w:rPr>
              <w:t xml:space="preserve"> – 3 ч</w:t>
            </w:r>
          </w:p>
        </w:tc>
        <w:tc>
          <w:tcPr>
            <w:tcW w:w="1100" w:type="dxa"/>
            <w:vAlign w:val="center"/>
          </w:tcPr>
          <w:p w:rsidR="00B038F3" w:rsidRPr="008A0158" w:rsidRDefault="00B038F3" w:rsidP="006565B2">
            <w:pPr>
              <w:jc w:val="center"/>
              <w:rPr>
                <w:rFonts w:ascii="Times New Roman" w:eastAsia="Calibri" w:hAnsi="Times New Roman" w:cs="Times New Roman"/>
                <w:sz w:val="24"/>
                <w:szCs w:val="24"/>
              </w:rPr>
            </w:pPr>
          </w:p>
        </w:tc>
      </w:tr>
      <w:tr w:rsidR="00C76530" w:rsidRPr="006B3648" w:rsidTr="000119FF">
        <w:tc>
          <w:tcPr>
            <w:tcW w:w="527" w:type="dxa"/>
            <w:vAlign w:val="center"/>
          </w:tcPr>
          <w:p w:rsidR="00C76530" w:rsidRDefault="00C76530" w:rsidP="006565B2">
            <w:pPr>
              <w:ind w:left="10" w:right="1" w:hanging="10"/>
              <w:jc w:val="center"/>
              <w:rPr>
                <w:rFonts w:ascii="Times New Roman" w:eastAsia="Times New Roman" w:hAnsi="Times New Roman" w:cs="Times New Roman"/>
                <w:sz w:val="24"/>
                <w:szCs w:val="24"/>
              </w:rPr>
            </w:pPr>
          </w:p>
        </w:tc>
        <w:tc>
          <w:tcPr>
            <w:tcW w:w="9391" w:type="dxa"/>
            <w:gridSpan w:val="5"/>
            <w:shd w:val="clear" w:color="auto" w:fill="auto"/>
            <w:vAlign w:val="center"/>
          </w:tcPr>
          <w:p w:rsidR="00C76530" w:rsidRPr="005225FF" w:rsidRDefault="005225FF" w:rsidP="005225FF">
            <w:pPr>
              <w:jc w:val="center"/>
              <w:rPr>
                <w:rFonts w:ascii="Times New Roman" w:eastAsia="Calibri" w:hAnsi="Times New Roman" w:cs="Times New Roman"/>
                <w:b/>
                <w:sz w:val="24"/>
                <w:szCs w:val="24"/>
                <w:lang w:eastAsia="ru-RU"/>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Аудиоподкаст</w:t>
            </w:r>
            <w:r w:rsidRPr="00DC0E8D">
              <w:rPr>
                <w:rFonts w:ascii="Times New Roman" w:eastAsia="Calibri" w:hAnsi="Times New Roman" w:cs="Times New Roman"/>
                <w:b/>
                <w:bCs/>
                <w:sz w:val="24"/>
                <w:szCs w:val="24"/>
              </w:rPr>
              <w:t>»</w:t>
            </w:r>
          </w:p>
        </w:tc>
      </w:tr>
      <w:tr w:rsidR="00B038F3" w:rsidRPr="006B3648" w:rsidTr="00D31F25">
        <w:tc>
          <w:tcPr>
            <w:tcW w:w="527" w:type="dxa"/>
            <w:vAlign w:val="center"/>
          </w:tcPr>
          <w:p w:rsidR="00B038F3"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76530">
              <w:rPr>
                <w:rFonts w:ascii="Times New Roman" w:eastAsia="Times New Roman" w:hAnsi="Times New Roman" w:cs="Times New Roman"/>
                <w:sz w:val="24"/>
                <w:szCs w:val="24"/>
              </w:rPr>
              <w:t>.</w:t>
            </w:r>
          </w:p>
        </w:tc>
        <w:tc>
          <w:tcPr>
            <w:tcW w:w="3971" w:type="dxa"/>
            <w:shd w:val="clear" w:color="auto" w:fill="auto"/>
            <w:vAlign w:val="center"/>
          </w:tcPr>
          <w:p w:rsidR="00B038F3" w:rsidRDefault="00E17627" w:rsidP="00DB2F10">
            <w:pPr>
              <w:ind w:left="10" w:right="1" w:hanging="10"/>
              <w:contextualSpacing/>
              <w:jc w:val="both"/>
              <w:rPr>
                <w:rFonts w:ascii="Times New Roman" w:hAnsi="Times New Roman" w:cs="Times New Roman"/>
                <w:sz w:val="24"/>
                <w:szCs w:val="24"/>
              </w:rPr>
            </w:pPr>
            <w:r>
              <w:rPr>
                <w:rFonts w:ascii="Times New Roman" w:eastAsia="Calibri" w:hAnsi="Times New Roman" w:cs="Times New Roman"/>
                <w:color w:val="000000"/>
                <w:sz w:val="24"/>
                <w:szCs w:val="24"/>
                <w:lang w:eastAsia="ru-RU"/>
              </w:rPr>
              <w:t xml:space="preserve">Тема 1. </w:t>
            </w:r>
            <w:r w:rsidR="00C76530" w:rsidRPr="00C51E97">
              <w:rPr>
                <w:rFonts w:ascii="Times New Roman" w:eastAsia="Calibri" w:hAnsi="Times New Roman" w:cs="Times New Roman"/>
                <w:color w:val="000000"/>
                <w:sz w:val="24"/>
                <w:szCs w:val="24"/>
                <w:lang w:eastAsia="ru-RU"/>
              </w:rPr>
              <w:t>Что такое подкаст?</w:t>
            </w:r>
          </w:p>
        </w:tc>
        <w:tc>
          <w:tcPr>
            <w:tcW w:w="1005"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B038F3"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B038F3" w:rsidRPr="008A0158" w:rsidRDefault="000104BD" w:rsidP="000104BD">
            <w:pPr>
              <w:jc w:val="center"/>
              <w:rPr>
                <w:rFonts w:ascii="Times New Roman" w:hAnsi="Times New Roman" w:cs="Times New Roman"/>
                <w:sz w:val="24"/>
                <w:szCs w:val="24"/>
              </w:rPr>
            </w:pPr>
            <w:r>
              <w:rPr>
                <w:rFonts w:ascii="Times New Roman" w:hAnsi="Times New Roman" w:cs="Times New Roman"/>
                <w:sz w:val="24"/>
                <w:szCs w:val="24"/>
              </w:rPr>
              <w:t>14</w:t>
            </w:r>
            <w:r w:rsidRPr="00B75E00">
              <w:rPr>
                <w:rFonts w:ascii="Times New Roman" w:hAnsi="Times New Roman" w:cs="Times New Roman"/>
                <w:sz w:val="24"/>
                <w:szCs w:val="24"/>
              </w:rPr>
              <w:t>.09.2023</w:t>
            </w:r>
            <w:r>
              <w:rPr>
                <w:rFonts w:ascii="Times New Roman" w:hAnsi="Times New Roman" w:cs="Times New Roman"/>
                <w:sz w:val="24"/>
                <w:szCs w:val="24"/>
              </w:rPr>
              <w:t xml:space="preserve"> – 2 ч</w:t>
            </w:r>
          </w:p>
        </w:tc>
        <w:tc>
          <w:tcPr>
            <w:tcW w:w="1100" w:type="dxa"/>
            <w:vAlign w:val="center"/>
          </w:tcPr>
          <w:p w:rsidR="00B038F3" w:rsidRPr="008A0158" w:rsidRDefault="00B038F3" w:rsidP="006565B2">
            <w:pPr>
              <w:jc w:val="center"/>
              <w:rPr>
                <w:rFonts w:ascii="Times New Roman" w:eastAsia="Calibri" w:hAnsi="Times New Roman" w:cs="Times New Roman"/>
                <w:sz w:val="24"/>
                <w:szCs w:val="24"/>
              </w:rPr>
            </w:pPr>
          </w:p>
        </w:tc>
      </w:tr>
      <w:tr w:rsidR="00C76530" w:rsidRPr="006B3648" w:rsidTr="00D31F25">
        <w:tc>
          <w:tcPr>
            <w:tcW w:w="527" w:type="dxa"/>
            <w:vAlign w:val="center"/>
          </w:tcPr>
          <w:p w:rsidR="00C76530"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76530">
              <w:rPr>
                <w:rFonts w:ascii="Times New Roman" w:eastAsia="Times New Roman" w:hAnsi="Times New Roman" w:cs="Times New Roman"/>
                <w:sz w:val="24"/>
                <w:szCs w:val="24"/>
              </w:rPr>
              <w:t>.</w:t>
            </w:r>
          </w:p>
        </w:tc>
        <w:tc>
          <w:tcPr>
            <w:tcW w:w="3971" w:type="dxa"/>
            <w:shd w:val="clear" w:color="auto" w:fill="auto"/>
            <w:vAlign w:val="center"/>
          </w:tcPr>
          <w:p w:rsidR="00C76530" w:rsidRDefault="00E17627" w:rsidP="00E17627">
            <w:pPr>
              <w:ind w:left="10" w:right="1" w:hanging="10"/>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Тема 2. </w:t>
            </w:r>
            <w:r w:rsidR="00C76530" w:rsidRPr="00C51E97">
              <w:rPr>
                <w:rFonts w:ascii="Times New Roman" w:eastAsia="Times New Roman" w:hAnsi="Times New Roman" w:cs="Times New Roman"/>
                <w:sz w:val="24"/>
                <w:szCs w:val="24"/>
                <w:lang w:eastAsia="ru-RU"/>
              </w:rPr>
              <w:t>Форматы и этапы создания подкаста</w:t>
            </w:r>
          </w:p>
        </w:tc>
        <w:tc>
          <w:tcPr>
            <w:tcW w:w="1005" w:type="dxa"/>
            <w:vAlign w:val="center"/>
          </w:tcPr>
          <w:p w:rsidR="00C76530"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C76530" w:rsidRDefault="00C76530"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06" w:type="dxa"/>
            <w:vAlign w:val="center"/>
          </w:tcPr>
          <w:p w:rsidR="000104BD" w:rsidRDefault="000104BD" w:rsidP="000104BD">
            <w:pPr>
              <w:jc w:val="center"/>
              <w:rPr>
                <w:rFonts w:ascii="Times New Roman" w:hAnsi="Times New Roman" w:cs="Times New Roman"/>
                <w:sz w:val="24"/>
                <w:szCs w:val="24"/>
              </w:rPr>
            </w:pPr>
            <w:r>
              <w:rPr>
                <w:rFonts w:ascii="Times New Roman" w:hAnsi="Times New Roman" w:cs="Times New Roman"/>
                <w:sz w:val="24"/>
                <w:szCs w:val="24"/>
              </w:rPr>
              <w:t>14</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p w:rsidR="00C76530" w:rsidRPr="008A0158" w:rsidRDefault="000104BD" w:rsidP="006565B2">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3 ч</w:t>
            </w:r>
          </w:p>
        </w:tc>
        <w:tc>
          <w:tcPr>
            <w:tcW w:w="1100" w:type="dxa"/>
            <w:vAlign w:val="center"/>
          </w:tcPr>
          <w:p w:rsidR="00C76530" w:rsidRPr="008A0158" w:rsidRDefault="00C76530" w:rsidP="006565B2">
            <w:pPr>
              <w:jc w:val="center"/>
              <w:rPr>
                <w:rFonts w:ascii="Times New Roman" w:eastAsia="Calibri" w:hAnsi="Times New Roman" w:cs="Times New Roman"/>
                <w:sz w:val="24"/>
                <w:szCs w:val="24"/>
              </w:rPr>
            </w:pPr>
          </w:p>
        </w:tc>
      </w:tr>
      <w:tr w:rsidR="00C76530" w:rsidRPr="006B3648" w:rsidTr="00D31F25">
        <w:tc>
          <w:tcPr>
            <w:tcW w:w="527" w:type="dxa"/>
            <w:vAlign w:val="center"/>
          </w:tcPr>
          <w:p w:rsidR="00C76530"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76530">
              <w:rPr>
                <w:rFonts w:ascii="Times New Roman" w:eastAsia="Times New Roman" w:hAnsi="Times New Roman" w:cs="Times New Roman"/>
                <w:sz w:val="24"/>
                <w:szCs w:val="24"/>
              </w:rPr>
              <w:t>.</w:t>
            </w:r>
          </w:p>
        </w:tc>
        <w:tc>
          <w:tcPr>
            <w:tcW w:w="3971" w:type="dxa"/>
            <w:shd w:val="clear" w:color="auto" w:fill="auto"/>
            <w:vAlign w:val="center"/>
          </w:tcPr>
          <w:p w:rsidR="00C76530" w:rsidRDefault="00E17627" w:rsidP="00DB2F10">
            <w:pPr>
              <w:ind w:left="10" w:right="1" w:hanging="10"/>
              <w:contextualSpacing/>
              <w:jc w:val="both"/>
              <w:rPr>
                <w:rFonts w:ascii="Times New Roman" w:hAnsi="Times New Roman" w:cs="Times New Roman"/>
                <w:sz w:val="24"/>
                <w:szCs w:val="24"/>
              </w:rPr>
            </w:pPr>
            <w:r>
              <w:rPr>
                <w:rFonts w:ascii="Times New Roman" w:eastAsia="Cambria" w:hAnsi="Times New Roman" w:cs="Times New Roman"/>
                <w:color w:val="000000"/>
                <w:sz w:val="24"/>
                <w:szCs w:val="24"/>
              </w:rPr>
              <w:t xml:space="preserve">Тема 3. </w:t>
            </w:r>
            <w:r w:rsidR="00C76530" w:rsidRPr="00C51E97">
              <w:rPr>
                <w:rFonts w:ascii="Times New Roman" w:eastAsia="Cambria" w:hAnsi="Times New Roman" w:cs="Times New Roman"/>
                <w:color w:val="000000"/>
                <w:sz w:val="24"/>
                <w:szCs w:val="24"/>
              </w:rPr>
              <w:t>Правила создания подкастов</w:t>
            </w:r>
          </w:p>
        </w:tc>
        <w:tc>
          <w:tcPr>
            <w:tcW w:w="1005" w:type="dxa"/>
            <w:vAlign w:val="center"/>
          </w:tcPr>
          <w:p w:rsidR="00C76530" w:rsidRDefault="000104BD"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C76530" w:rsidRDefault="000104BD"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C76530" w:rsidRPr="008A0158" w:rsidRDefault="000104BD" w:rsidP="006565B2">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2 ч</w:t>
            </w:r>
          </w:p>
        </w:tc>
        <w:tc>
          <w:tcPr>
            <w:tcW w:w="1100" w:type="dxa"/>
            <w:vAlign w:val="center"/>
          </w:tcPr>
          <w:p w:rsidR="00C76530" w:rsidRPr="008A0158" w:rsidRDefault="00C76530" w:rsidP="006565B2">
            <w:pPr>
              <w:jc w:val="center"/>
              <w:rPr>
                <w:rFonts w:ascii="Times New Roman" w:eastAsia="Calibri" w:hAnsi="Times New Roman" w:cs="Times New Roman"/>
                <w:sz w:val="24"/>
                <w:szCs w:val="24"/>
              </w:rPr>
            </w:pPr>
          </w:p>
        </w:tc>
      </w:tr>
      <w:tr w:rsidR="00C76530" w:rsidRPr="006B3648" w:rsidTr="00D31F25">
        <w:tc>
          <w:tcPr>
            <w:tcW w:w="527" w:type="dxa"/>
            <w:vAlign w:val="center"/>
          </w:tcPr>
          <w:p w:rsidR="00C76530"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76530">
              <w:rPr>
                <w:rFonts w:ascii="Times New Roman" w:eastAsia="Times New Roman" w:hAnsi="Times New Roman" w:cs="Times New Roman"/>
                <w:sz w:val="24"/>
                <w:szCs w:val="24"/>
              </w:rPr>
              <w:t>.</w:t>
            </w:r>
          </w:p>
        </w:tc>
        <w:tc>
          <w:tcPr>
            <w:tcW w:w="3971" w:type="dxa"/>
            <w:shd w:val="clear" w:color="auto" w:fill="auto"/>
            <w:vAlign w:val="center"/>
          </w:tcPr>
          <w:p w:rsidR="00C76530" w:rsidRDefault="00E17627" w:rsidP="00E17627">
            <w:pPr>
              <w:ind w:left="10" w:right="1" w:hanging="10"/>
              <w:contextualSpacing/>
              <w:rPr>
                <w:rFonts w:ascii="Times New Roman" w:hAnsi="Times New Roman" w:cs="Times New Roman"/>
                <w:sz w:val="24"/>
                <w:szCs w:val="24"/>
              </w:rPr>
            </w:pPr>
            <w:r>
              <w:rPr>
                <w:rFonts w:ascii="Times New Roman" w:eastAsia="Cambria" w:hAnsi="Times New Roman" w:cs="Times New Roman"/>
                <w:color w:val="000000"/>
                <w:sz w:val="24"/>
                <w:szCs w:val="24"/>
              </w:rPr>
              <w:t xml:space="preserve">Тема 4. </w:t>
            </w:r>
            <w:r w:rsidR="000104BD">
              <w:rPr>
                <w:rFonts w:ascii="Times New Roman" w:eastAsia="Cambria" w:hAnsi="Times New Roman" w:cs="Times New Roman"/>
                <w:color w:val="000000"/>
                <w:sz w:val="24"/>
                <w:szCs w:val="24"/>
              </w:rPr>
              <w:t>Знакомство с оборудованием для записи подкастов</w:t>
            </w:r>
          </w:p>
        </w:tc>
        <w:tc>
          <w:tcPr>
            <w:tcW w:w="1005" w:type="dxa"/>
            <w:vAlign w:val="center"/>
          </w:tcPr>
          <w:p w:rsidR="00C76530" w:rsidRDefault="000104BD"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C76530" w:rsidRDefault="000104BD"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C76530" w:rsidRDefault="000104BD" w:rsidP="006565B2">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p w:rsidR="000104BD" w:rsidRPr="008A0158" w:rsidRDefault="000104BD" w:rsidP="006565B2">
            <w:pPr>
              <w:jc w:val="center"/>
              <w:rPr>
                <w:rFonts w:ascii="Times New Roman" w:hAnsi="Times New Roman" w:cs="Times New Roman"/>
                <w:sz w:val="24"/>
                <w:szCs w:val="24"/>
              </w:rPr>
            </w:pPr>
            <w:r>
              <w:rPr>
                <w:rFonts w:ascii="Times New Roman" w:hAnsi="Times New Roman" w:cs="Times New Roman"/>
                <w:sz w:val="24"/>
                <w:szCs w:val="24"/>
              </w:rPr>
              <w:t>16</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tc>
        <w:tc>
          <w:tcPr>
            <w:tcW w:w="1100" w:type="dxa"/>
            <w:vAlign w:val="center"/>
          </w:tcPr>
          <w:p w:rsidR="00C76530" w:rsidRPr="008A0158" w:rsidRDefault="00C76530" w:rsidP="006565B2">
            <w:pPr>
              <w:jc w:val="center"/>
              <w:rPr>
                <w:rFonts w:ascii="Times New Roman" w:eastAsia="Calibri" w:hAnsi="Times New Roman" w:cs="Times New Roman"/>
                <w:sz w:val="24"/>
                <w:szCs w:val="24"/>
              </w:rPr>
            </w:pPr>
          </w:p>
        </w:tc>
      </w:tr>
      <w:tr w:rsidR="00C76530" w:rsidRPr="006B3648" w:rsidTr="00D31F25">
        <w:tc>
          <w:tcPr>
            <w:tcW w:w="527" w:type="dxa"/>
            <w:vAlign w:val="center"/>
          </w:tcPr>
          <w:p w:rsidR="00C76530" w:rsidRDefault="00E17627" w:rsidP="006565B2">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76530">
              <w:rPr>
                <w:rFonts w:ascii="Times New Roman" w:eastAsia="Times New Roman" w:hAnsi="Times New Roman" w:cs="Times New Roman"/>
                <w:sz w:val="24"/>
                <w:szCs w:val="24"/>
              </w:rPr>
              <w:t>.</w:t>
            </w:r>
          </w:p>
        </w:tc>
        <w:tc>
          <w:tcPr>
            <w:tcW w:w="3971" w:type="dxa"/>
            <w:shd w:val="clear" w:color="auto" w:fill="auto"/>
            <w:vAlign w:val="center"/>
          </w:tcPr>
          <w:p w:rsidR="00C76530" w:rsidRDefault="00E17627" w:rsidP="00E17627">
            <w:pPr>
              <w:ind w:left="10" w:right="1" w:hanging="10"/>
              <w:contextualSpacing/>
              <w:rPr>
                <w:rFonts w:ascii="Times New Roman" w:hAnsi="Times New Roman" w:cs="Times New Roman"/>
                <w:sz w:val="24"/>
                <w:szCs w:val="24"/>
              </w:rPr>
            </w:pPr>
            <w:r>
              <w:rPr>
                <w:rFonts w:ascii="Times New Roman" w:hAnsi="Times New Roman"/>
                <w:sz w:val="24"/>
                <w:szCs w:val="24"/>
              </w:rPr>
              <w:t xml:space="preserve">Тема 5. </w:t>
            </w:r>
            <w:r w:rsidR="000104BD" w:rsidRPr="00BC7A37">
              <w:rPr>
                <w:rFonts w:ascii="Times New Roman" w:hAnsi="Times New Roman"/>
                <w:sz w:val="24"/>
                <w:szCs w:val="24"/>
              </w:rPr>
              <w:t>Индивидуальные консультации по проекту</w:t>
            </w:r>
          </w:p>
        </w:tc>
        <w:tc>
          <w:tcPr>
            <w:tcW w:w="1005" w:type="dxa"/>
            <w:vAlign w:val="center"/>
          </w:tcPr>
          <w:p w:rsidR="00C76530" w:rsidRDefault="000104BD"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C76530" w:rsidRDefault="000104BD" w:rsidP="006565B2">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06" w:type="dxa"/>
            <w:vAlign w:val="center"/>
          </w:tcPr>
          <w:p w:rsidR="00C76530" w:rsidRPr="008A0158" w:rsidRDefault="000104BD" w:rsidP="006565B2">
            <w:pPr>
              <w:jc w:val="center"/>
              <w:rPr>
                <w:rFonts w:ascii="Times New Roman" w:hAnsi="Times New Roman" w:cs="Times New Roman"/>
                <w:sz w:val="24"/>
                <w:szCs w:val="24"/>
              </w:rPr>
            </w:pPr>
            <w:r>
              <w:rPr>
                <w:rFonts w:ascii="Times New Roman" w:hAnsi="Times New Roman" w:cs="Times New Roman"/>
                <w:sz w:val="24"/>
                <w:szCs w:val="24"/>
              </w:rPr>
              <w:t>16</w:t>
            </w:r>
            <w:r w:rsidRPr="00B75E00">
              <w:rPr>
                <w:rFonts w:ascii="Times New Roman" w:hAnsi="Times New Roman" w:cs="Times New Roman"/>
                <w:sz w:val="24"/>
                <w:szCs w:val="24"/>
              </w:rPr>
              <w:t>.09.2023</w:t>
            </w:r>
            <w:r>
              <w:rPr>
                <w:rFonts w:ascii="Times New Roman" w:hAnsi="Times New Roman" w:cs="Times New Roman"/>
                <w:sz w:val="24"/>
                <w:szCs w:val="24"/>
              </w:rPr>
              <w:t xml:space="preserve"> – 5 ч</w:t>
            </w:r>
          </w:p>
        </w:tc>
        <w:tc>
          <w:tcPr>
            <w:tcW w:w="1100" w:type="dxa"/>
            <w:vAlign w:val="center"/>
          </w:tcPr>
          <w:p w:rsidR="00C76530" w:rsidRPr="008A0158" w:rsidRDefault="00C76530" w:rsidP="006565B2">
            <w:pPr>
              <w:jc w:val="center"/>
              <w:rPr>
                <w:rFonts w:ascii="Times New Roman" w:eastAsia="Calibri" w:hAnsi="Times New Roman" w:cs="Times New Roman"/>
                <w:sz w:val="24"/>
                <w:szCs w:val="24"/>
              </w:rPr>
            </w:pPr>
          </w:p>
        </w:tc>
      </w:tr>
      <w:tr w:rsidR="000104BD" w:rsidRPr="006B3648" w:rsidTr="000119FF">
        <w:tc>
          <w:tcPr>
            <w:tcW w:w="527" w:type="dxa"/>
            <w:vAlign w:val="center"/>
          </w:tcPr>
          <w:p w:rsidR="000104BD" w:rsidRDefault="000104BD" w:rsidP="006565B2">
            <w:pPr>
              <w:ind w:left="10" w:right="1" w:hanging="10"/>
              <w:jc w:val="center"/>
              <w:rPr>
                <w:rFonts w:ascii="Times New Roman" w:eastAsia="Times New Roman" w:hAnsi="Times New Roman" w:cs="Times New Roman"/>
                <w:sz w:val="24"/>
                <w:szCs w:val="24"/>
              </w:rPr>
            </w:pPr>
          </w:p>
        </w:tc>
        <w:tc>
          <w:tcPr>
            <w:tcW w:w="9391" w:type="dxa"/>
            <w:gridSpan w:val="5"/>
            <w:shd w:val="clear" w:color="auto" w:fill="auto"/>
            <w:vAlign w:val="center"/>
          </w:tcPr>
          <w:p w:rsidR="000104BD" w:rsidRPr="00EF6BD3" w:rsidRDefault="00EF6BD3" w:rsidP="00EF6BD3">
            <w:pPr>
              <w:jc w:val="center"/>
              <w:rPr>
                <w:rFonts w:ascii="Times New Roman" w:eastAsia="Calibri" w:hAnsi="Times New Roman" w:cs="Times New Roman"/>
                <w:b/>
                <w:sz w:val="24"/>
                <w:szCs w:val="24"/>
                <w:lang w:eastAsia="ru-RU"/>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 xml:space="preserve">Пост </w:t>
            </w:r>
            <w:r>
              <w:rPr>
                <w:rFonts w:ascii="Times New Roman" w:eastAsia="Calibri" w:hAnsi="Times New Roman" w:cs="Times New Roman"/>
                <w:b/>
                <w:bCs/>
                <w:sz w:val="24"/>
                <w:szCs w:val="24"/>
                <w:lang w:val="en-US"/>
              </w:rPr>
              <w:t>VK</w:t>
            </w:r>
            <w:r>
              <w:rPr>
                <w:rFonts w:ascii="Times New Roman" w:eastAsia="Calibri" w:hAnsi="Times New Roman" w:cs="Times New Roman"/>
                <w:b/>
                <w:bCs/>
                <w:sz w:val="24"/>
                <w:szCs w:val="24"/>
              </w:rPr>
              <w:t>. Статья</w:t>
            </w:r>
            <w:r w:rsidRPr="00DC0E8D">
              <w:rPr>
                <w:rFonts w:ascii="Times New Roman" w:eastAsia="Calibri" w:hAnsi="Times New Roman" w:cs="Times New Roman"/>
                <w:b/>
                <w:bCs/>
                <w:sz w:val="24"/>
                <w:szCs w:val="24"/>
              </w:rPr>
              <w:t>»</w:t>
            </w:r>
          </w:p>
        </w:tc>
      </w:tr>
      <w:tr w:rsidR="000104BD" w:rsidRPr="006B3648" w:rsidTr="00D31F25">
        <w:tc>
          <w:tcPr>
            <w:tcW w:w="527" w:type="dxa"/>
            <w:vAlign w:val="center"/>
          </w:tcPr>
          <w:p w:rsidR="000104BD" w:rsidRDefault="00E17627" w:rsidP="000104BD">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104BD">
              <w:rPr>
                <w:rFonts w:ascii="Times New Roman" w:eastAsia="Times New Roman" w:hAnsi="Times New Roman" w:cs="Times New Roman"/>
                <w:sz w:val="24"/>
                <w:szCs w:val="24"/>
              </w:rPr>
              <w:t>.</w:t>
            </w:r>
          </w:p>
        </w:tc>
        <w:tc>
          <w:tcPr>
            <w:tcW w:w="3971" w:type="dxa"/>
            <w:shd w:val="clear" w:color="auto" w:fill="auto"/>
            <w:vAlign w:val="center"/>
          </w:tcPr>
          <w:p w:rsidR="000104BD" w:rsidRDefault="00E17627" w:rsidP="000119FF">
            <w:pPr>
              <w:ind w:left="10" w:right="1" w:hanging="10"/>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Тема 1. </w:t>
            </w:r>
            <w:r w:rsidR="000104BD">
              <w:rPr>
                <w:rFonts w:ascii="Times New Roman" w:eastAsia="Times New Roman" w:hAnsi="Times New Roman" w:cs="Times New Roman"/>
                <w:sz w:val="24"/>
                <w:szCs w:val="24"/>
                <w:lang w:eastAsia="ru-RU"/>
              </w:rPr>
              <w:t>Формат и правила публикации в социальном сервисе</w:t>
            </w:r>
          </w:p>
        </w:tc>
        <w:tc>
          <w:tcPr>
            <w:tcW w:w="1005"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06" w:type="dxa"/>
            <w:vAlign w:val="center"/>
          </w:tcPr>
          <w:p w:rsidR="000104BD" w:rsidRDefault="000104BD" w:rsidP="000104BD">
            <w:pPr>
              <w:jc w:val="center"/>
              <w:rPr>
                <w:rFonts w:ascii="Times New Roman" w:hAnsi="Times New Roman" w:cs="Times New Roman"/>
                <w:sz w:val="24"/>
                <w:szCs w:val="24"/>
              </w:rPr>
            </w:pPr>
            <w:r>
              <w:rPr>
                <w:rFonts w:ascii="Times New Roman" w:hAnsi="Times New Roman" w:cs="Times New Roman"/>
                <w:sz w:val="24"/>
                <w:szCs w:val="24"/>
              </w:rPr>
              <w:t>14</w:t>
            </w:r>
            <w:r w:rsidRPr="00B75E00">
              <w:rPr>
                <w:rFonts w:ascii="Times New Roman" w:hAnsi="Times New Roman" w:cs="Times New Roman"/>
                <w:sz w:val="24"/>
                <w:szCs w:val="24"/>
              </w:rPr>
              <w:t>.09.2023</w:t>
            </w:r>
            <w:r>
              <w:rPr>
                <w:rFonts w:ascii="Times New Roman" w:hAnsi="Times New Roman" w:cs="Times New Roman"/>
                <w:sz w:val="24"/>
                <w:szCs w:val="24"/>
              </w:rPr>
              <w:t xml:space="preserve"> –3 ч</w:t>
            </w:r>
          </w:p>
          <w:p w:rsidR="000104BD" w:rsidRPr="008A0158" w:rsidRDefault="000104BD" w:rsidP="000104BD">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tc>
        <w:tc>
          <w:tcPr>
            <w:tcW w:w="1100" w:type="dxa"/>
            <w:vAlign w:val="center"/>
          </w:tcPr>
          <w:p w:rsidR="000104BD" w:rsidRPr="008A0158" w:rsidRDefault="000104BD" w:rsidP="000104BD">
            <w:pPr>
              <w:jc w:val="center"/>
              <w:rPr>
                <w:rFonts w:ascii="Times New Roman" w:eastAsia="Calibri" w:hAnsi="Times New Roman" w:cs="Times New Roman"/>
                <w:sz w:val="24"/>
                <w:szCs w:val="24"/>
              </w:rPr>
            </w:pPr>
          </w:p>
        </w:tc>
      </w:tr>
      <w:tr w:rsidR="000104BD" w:rsidRPr="006B3648" w:rsidTr="00D31F25">
        <w:tc>
          <w:tcPr>
            <w:tcW w:w="527" w:type="dxa"/>
            <w:vAlign w:val="center"/>
          </w:tcPr>
          <w:p w:rsidR="000104BD" w:rsidRDefault="00E17627" w:rsidP="000104BD">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104BD">
              <w:rPr>
                <w:rFonts w:ascii="Times New Roman" w:eastAsia="Times New Roman" w:hAnsi="Times New Roman" w:cs="Times New Roman"/>
                <w:sz w:val="24"/>
                <w:szCs w:val="24"/>
              </w:rPr>
              <w:t>.</w:t>
            </w:r>
          </w:p>
        </w:tc>
        <w:tc>
          <w:tcPr>
            <w:tcW w:w="3971" w:type="dxa"/>
            <w:shd w:val="clear" w:color="auto" w:fill="auto"/>
            <w:vAlign w:val="center"/>
          </w:tcPr>
          <w:p w:rsidR="000104BD" w:rsidRDefault="00E17627" w:rsidP="000119FF">
            <w:pPr>
              <w:ind w:left="10" w:right="1" w:hanging="10"/>
              <w:contextualSpacing/>
              <w:rPr>
                <w:rFonts w:ascii="Times New Roman" w:hAnsi="Times New Roman" w:cs="Times New Roman"/>
                <w:sz w:val="24"/>
                <w:szCs w:val="24"/>
              </w:rPr>
            </w:pPr>
            <w:r>
              <w:rPr>
                <w:rFonts w:ascii="Times New Roman" w:eastAsia="Cambria" w:hAnsi="Times New Roman" w:cs="Times New Roman"/>
                <w:color w:val="000000"/>
                <w:sz w:val="24"/>
                <w:szCs w:val="24"/>
              </w:rPr>
              <w:t xml:space="preserve">Тема 2. </w:t>
            </w:r>
            <w:r w:rsidR="000104BD">
              <w:rPr>
                <w:rFonts w:ascii="Times New Roman" w:eastAsia="Cambria" w:hAnsi="Times New Roman" w:cs="Times New Roman"/>
                <w:color w:val="000000"/>
                <w:sz w:val="24"/>
                <w:szCs w:val="24"/>
              </w:rPr>
              <w:t>Как должен выглядеть пост в ВК</w:t>
            </w:r>
          </w:p>
        </w:tc>
        <w:tc>
          <w:tcPr>
            <w:tcW w:w="1005"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0104BD" w:rsidRPr="008A0158" w:rsidRDefault="000104BD" w:rsidP="000104BD">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2 ч</w:t>
            </w:r>
          </w:p>
        </w:tc>
        <w:tc>
          <w:tcPr>
            <w:tcW w:w="1100" w:type="dxa"/>
            <w:vAlign w:val="center"/>
          </w:tcPr>
          <w:p w:rsidR="000104BD" w:rsidRPr="008A0158" w:rsidRDefault="000104BD" w:rsidP="000104BD">
            <w:pPr>
              <w:jc w:val="center"/>
              <w:rPr>
                <w:rFonts w:ascii="Times New Roman" w:eastAsia="Calibri" w:hAnsi="Times New Roman" w:cs="Times New Roman"/>
                <w:sz w:val="24"/>
                <w:szCs w:val="24"/>
              </w:rPr>
            </w:pPr>
          </w:p>
        </w:tc>
      </w:tr>
      <w:tr w:rsidR="000104BD" w:rsidRPr="006B3648" w:rsidTr="00D31F25">
        <w:tc>
          <w:tcPr>
            <w:tcW w:w="527" w:type="dxa"/>
            <w:vAlign w:val="center"/>
          </w:tcPr>
          <w:p w:rsidR="000104BD" w:rsidRDefault="000119FF" w:rsidP="000104BD">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104BD">
              <w:rPr>
                <w:rFonts w:ascii="Times New Roman" w:eastAsia="Times New Roman" w:hAnsi="Times New Roman" w:cs="Times New Roman"/>
                <w:sz w:val="24"/>
                <w:szCs w:val="24"/>
              </w:rPr>
              <w:t>.</w:t>
            </w:r>
          </w:p>
        </w:tc>
        <w:tc>
          <w:tcPr>
            <w:tcW w:w="3971" w:type="dxa"/>
            <w:shd w:val="clear" w:color="auto" w:fill="auto"/>
            <w:vAlign w:val="center"/>
          </w:tcPr>
          <w:p w:rsidR="000104BD" w:rsidRDefault="000119FF" w:rsidP="000119FF">
            <w:pPr>
              <w:ind w:left="10" w:right="1" w:hanging="10"/>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Тема 3. </w:t>
            </w:r>
            <w:r w:rsidR="000104BD">
              <w:rPr>
                <w:rFonts w:ascii="Times New Roman" w:eastAsia="Times New Roman" w:hAnsi="Times New Roman" w:cs="Times New Roman"/>
                <w:sz w:val="24"/>
                <w:szCs w:val="24"/>
                <w:lang w:eastAsia="ru-RU"/>
              </w:rPr>
              <w:t>Смысл поста</w:t>
            </w:r>
          </w:p>
        </w:tc>
        <w:tc>
          <w:tcPr>
            <w:tcW w:w="1005"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0104BD" w:rsidRPr="008A0158" w:rsidRDefault="000104BD" w:rsidP="000104BD">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2 ч</w:t>
            </w:r>
          </w:p>
        </w:tc>
        <w:tc>
          <w:tcPr>
            <w:tcW w:w="1100" w:type="dxa"/>
            <w:vAlign w:val="center"/>
          </w:tcPr>
          <w:p w:rsidR="000104BD" w:rsidRPr="008A0158" w:rsidRDefault="000104BD" w:rsidP="000104BD">
            <w:pPr>
              <w:jc w:val="center"/>
              <w:rPr>
                <w:rFonts w:ascii="Times New Roman" w:eastAsia="Calibri" w:hAnsi="Times New Roman" w:cs="Times New Roman"/>
                <w:sz w:val="24"/>
                <w:szCs w:val="24"/>
              </w:rPr>
            </w:pPr>
          </w:p>
        </w:tc>
      </w:tr>
      <w:tr w:rsidR="000104BD" w:rsidRPr="006B3648" w:rsidTr="00D31F25">
        <w:tc>
          <w:tcPr>
            <w:tcW w:w="527" w:type="dxa"/>
            <w:vAlign w:val="center"/>
          </w:tcPr>
          <w:p w:rsidR="000104BD" w:rsidRDefault="000119FF" w:rsidP="000104BD">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104BD">
              <w:rPr>
                <w:rFonts w:ascii="Times New Roman" w:eastAsia="Times New Roman" w:hAnsi="Times New Roman" w:cs="Times New Roman"/>
                <w:sz w:val="24"/>
                <w:szCs w:val="24"/>
              </w:rPr>
              <w:t>.</w:t>
            </w:r>
          </w:p>
        </w:tc>
        <w:tc>
          <w:tcPr>
            <w:tcW w:w="3971" w:type="dxa"/>
            <w:shd w:val="clear" w:color="auto" w:fill="auto"/>
            <w:vAlign w:val="center"/>
          </w:tcPr>
          <w:p w:rsidR="000104BD" w:rsidRDefault="000119FF" w:rsidP="000119FF">
            <w:pPr>
              <w:ind w:left="10" w:right="1" w:hanging="10"/>
              <w:contextualSpacing/>
              <w:rPr>
                <w:rFonts w:ascii="Times New Roman" w:hAnsi="Times New Roman" w:cs="Times New Roman"/>
                <w:sz w:val="24"/>
                <w:szCs w:val="24"/>
              </w:rPr>
            </w:pPr>
            <w:r>
              <w:rPr>
                <w:rFonts w:ascii="Times New Roman" w:eastAsia="Cambria" w:hAnsi="Times New Roman" w:cs="Times New Roman"/>
                <w:color w:val="000000"/>
                <w:sz w:val="24"/>
                <w:szCs w:val="24"/>
              </w:rPr>
              <w:t xml:space="preserve">Тема 4. </w:t>
            </w:r>
            <w:r w:rsidR="000104BD">
              <w:rPr>
                <w:rFonts w:ascii="Times New Roman" w:eastAsia="Cambria" w:hAnsi="Times New Roman" w:cs="Times New Roman"/>
                <w:color w:val="000000"/>
                <w:sz w:val="24"/>
                <w:szCs w:val="24"/>
              </w:rPr>
              <w:t>Секреты повышения популярности</w:t>
            </w:r>
          </w:p>
        </w:tc>
        <w:tc>
          <w:tcPr>
            <w:tcW w:w="1005"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0104BD" w:rsidRDefault="000104BD" w:rsidP="000104BD">
            <w:pPr>
              <w:jc w:val="center"/>
              <w:rPr>
                <w:rFonts w:ascii="Times New Roman" w:hAnsi="Times New Roman" w:cs="Times New Roman"/>
                <w:sz w:val="24"/>
                <w:szCs w:val="24"/>
              </w:rPr>
            </w:pPr>
            <w:r>
              <w:rPr>
                <w:rFonts w:ascii="Times New Roman" w:hAnsi="Times New Roman" w:cs="Times New Roman"/>
                <w:sz w:val="24"/>
                <w:szCs w:val="24"/>
              </w:rPr>
              <w:t>15</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p w:rsidR="000104BD" w:rsidRPr="008A0158" w:rsidRDefault="000104BD" w:rsidP="000104BD">
            <w:pPr>
              <w:jc w:val="center"/>
              <w:rPr>
                <w:rFonts w:ascii="Times New Roman" w:hAnsi="Times New Roman" w:cs="Times New Roman"/>
                <w:sz w:val="24"/>
                <w:szCs w:val="24"/>
              </w:rPr>
            </w:pPr>
            <w:r>
              <w:rPr>
                <w:rFonts w:ascii="Times New Roman" w:hAnsi="Times New Roman" w:cs="Times New Roman"/>
                <w:sz w:val="24"/>
                <w:szCs w:val="24"/>
              </w:rPr>
              <w:t>16</w:t>
            </w:r>
            <w:r w:rsidRPr="00B75E00">
              <w:rPr>
                <w:rFonts w:ascii="Times New Roman" w:hAnsi="Times New Roman" w:cs="Times New Roman"/>
                <w:sz w:val="24"/>
                <w:szCs w:val="24"/>
              </w:rPr>
              <w:t>.09.2023</w:t>
            </w:r>
            <w:r>
              <w:rPr>
                <w:rFonts w:ascii="Times New Roman" w:hAnsi="Times New Roman" w:cs="Times New Roman"/>
                <w:sz w:val="24"/>
                <w:szCs w:val="24"/>
              </w:rPr>
              <w:t xml:space="preserve"> – 1 ч</w:t>
            </w:r>
          </w:p>
        </w:tc>
        <w:tc>
          <w:tcPr>
            <w:tcW w:w="1100" w:type="dxa"/>
            <w:vAlign w:val="center"/>
          </w:tcPr>
          <w:p w:rsidR="000104BD" w:rsidRPr="008A0158" w:rsidRDefault="000104BD" w:rsidP="000104BD">
            <w:pPr>
              <w:jc w:val="center"/>
              <w:rPr>
                <w:rFonts w:ascii="Times New Roman" w:eastAsia="Calibri" w:hAnsi="Times New Roman" w:cs="Times New Roman"/>
                <w:sz w:val="24"/>
                <w:szCs w:val="24"/>
              </w:rPr>
            </w:pPr>
          </w:p>
        </w:tc>
      </w:tr>
      <w:tr w:rsidR="000104BD" w:rsidRPr="006B3648" w:rsidTr="00D31F25">
        <w:tc>
          <w:tcPr>
            <w:tcW w:w="527" w:type="dxa"/>
            <w:vAlign w:val="center"/>
          </w:tcPr>
          <w:p w:rsidR="000104BD" w:rsidRDefault="000119FF" w:rsidP="000104BD">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104BD">
              <w:rPr>
                <w:rFonts w:ascii="Times New Roman" w:eastAsia="Times New Roman" w:hAnsi="Times New Roman" w:cs="Times New Roman"/>
                <w:sz w:val="24"/>
                <w:szCs w:val="24"/>
              </w:rPr>
              <w:t>.</w:t>
            </w:r>
          </w:p>
        </w:tc>
        <w:tc>
          <w:tcPr>
            <w:tcW w:w="3971" w:type="dxa"/>
            <w:shd w:val="clear" w:color="auto" w:fill="auto"/>
            <w:vAlign w:val="center"/>
          </w:tcPr>
          <w:p w:rsidR="000104BD" w:rsidRDefault="000119FF" w:rsidP="000119FF">
            <w:pPr>
              <w:ind w:left="10" w:right="1" w:hanging="10"/>
              <w:contextualSpacing/>
              <w:rPr>
                <w:rFonts w:ascii="Times New Roman" w:hAnsi="Times New Roman" w:cs="Times New Roman"/>
                <w:sz w:val="24"/>
                <w:szCs w:val="24"/>
              </w:rPr>
            </w:pPr>
            <w:r>
              <w:rPr>
                <w:rFonts w:ascii="Times New Roman" w:hAnsi="Times New Roman"/>
                <w:sz w:val="24"/>
                <w:szCs w:val="24"/>
              </w:rPr>
              <w:t xml:space="preserve">Тема 5. </w:t>
            </w:r>
            <w:r w:rsidR="000104BD" w:rsidRPr="00BC7A37">
              <w:rPr>
                <w:rFonts w:ascii="Times New Roman" w:hAnsi="Times New Roman"/>
                <w:sz w:val="24"/>
                <w:szCs w:val="24"/>
              </w:rPr>
              <w:t>Индивидуальные консультации по проекту</w:t>
            </w:r>
          </w:p>
        </w:tc>
        <w:tc>
          <w:tcPr>
            <w:tcW w:w="1005"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06" w:type="dxa"/>
            <w:vAlign w:val="center"/>
          </w:tcPr>
          <w:p w:rsidR="000104BD" w:rsidRPr="008A0158" w:rsidRDefault="000104BD" w:rsidP="000104BD">
            <w:pPr>
              <w:jc w:val="center"/>
              <w:rPr>
                <w:rFonts w:ascii="Times New Roman" w:hAnsi="Times New Roman" w:cs="Times New Roman"/>
                <w:sz w:val="24"/>
                <w:szCs w:val="24"/>
              </w:rPr>
            </w:pPr>
            <w:r>
              <w:rPr>
                <w:rFonts w:ascii="Times New Roman" w:hAnsi="Times New Roman" w:cs="Times New Roman"/>
                <w:sz w:val="24"/>
                <w:szCs w:val="24"/>
              </w:rPr>
              <w:t>16</w:t>
            </w:r>
            <w:r w:rsidRPr="00B75E00">
              <w:rPr>
                <w:rFonts w:ascii="Times New Roman" w:hAnsi="Times New Roman" w:cs="Times New Roman"/>
                <w:sz w:val="24"/>
                <w:szCs w:val="24"/>
              </w:rPr>
              <w:t>.09.2023</w:t>
            </w:r>
            <w:r>
              <w:rPr>
                <w:rFonts w:ascii="Times New Roman" w:hAnsi="Times New Roman" w:cs="Times New Roman"/>
                <w:sz w:val="24"/>
                <w:szCs w:val="24"/>
              </w:rPr>
              <w:t xml:space="preserve"> – 5 ч</w:t>
            </w:r>
          </w:p>
        </w:tc>
        <w:tc>
          <w:tcPr>
            <w:tcW w:w="1100" w:type="dxa"/>
            <w:vAlign w:val="center"/>
          </w:tcPr>
          <w:p w:rsidR="000104BD" w:rsidRPr="008A0158" w:rsidRDefault="000104BD" w:rsidP="000104BD">
            <w:pPr>
              <w:jc w:val="center"/>
              <w:rPr>
                <w:rFonts w:ascii="Times New Roman" w:eastAsia="Calibri" w:hAnsi="Times New Roman" w:cs="Times New Roman"/>
                <w:sz w:val="24"/>
                <w:szCs w:val="24"/>
              </w:rPr>
            </w:pPr>
          </w:p>
        </w:tc>
      </w:tr>
      <w:tr w:rsidR="000104BD" w:rsidRPr="006B3648" w:rsidTr="000119FF">
        <w:tc>
          <w:tcPr>
            <w:tcW w:w="527" w:type="dxa"/>
            <w:vAlign w:val="center"/>
          </w:tcPr>
          <w:p w:rsidR="000104BD" w:rsidRDefault="000104BD" w:rsidP="000104BD">
            <w:pPr>
              <w:ind w:left="10" w:right="1" w:hanging="10"/>
              <w:jc w:val="center"/>
              <w:rPr>
                <w:rFonts w:ascii="Times New Roman" w:eastAsia="Times New Roman" w:hAnsi="Times New Roman" w:cs="Times New Roman"/>
                <w:sz w:val="24"/>
                <w:szCs w:val="24"/>
              </w:rPr>
            </w:pPr>
          </w:p>
        </w:tc>
        <w:tc>
          <w:tcPr>
            <w:tcW w:w="9391" w:type="dxa"/>
            <w:gridSpan w:val="5"/>
            <w:shd w:val="clear" w:color="auto" w:fill="auto"/>
            <w:vAlign w:val="center"/>
          </w:tcPr>
          <w:p w:rsidR="000104BD" w:rsidRPr="008A0158" w:rsidRDefault="000104BD" w:rsidP="000119FF">
            <w:pPr>
              <w:rPr>
                <w:rFonts w:ascii="Times New Roman" w:eastAsia="Calibri" w:hAnsi="Times New Roman" w:cs="Times New Roman"/>
                <w:sz w:val="24"/>
                <w:szCs w:val="24"/>
              </w:rPr>
            </w:pPr>
            <w:r w:rsidRPr="00DC0E8D">
              <w:rPr>
                <w:rFonts w:ascii="Times New Roman" w:eastAsia="Calibri" w:hAnsi="Times New Roman" w:cs="Times New Roman"/>
                <w:b/>
                <w:color w:val="000000"/>
                <w:sz w:val="24"/>
                <w:szCs w:val="24"/>
                <w:lang w:eastAsia="ru-RU"/>
              </w:rPr>
              <w:t>Подведение итогов</w:t>
            </w:r>
          </w:p>
        </w:tc>
      </w:tr>
      <w:tr w:rsidR="000104BD" w:rsidRPr="006B3648" w:rsidTr="00D31F25">
        <w:tc>
          <w:tcPr>
            <w:tcW w:w="527" w:type="dxa"/>
            <w:vAlign w:val="center"/>
          </w:tcPr>
          <w:p w:rsidR="000104BD" w:rsidRDefault="000104BD" w:rsidP="000104BD">
            <w:pPr>
              <w:ind w:left="10" w:right="1"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71" w:type="dxa"/>
            <w:shd w:val="clear" w:color="auto" w:fill="auto"/>
            <w:vAlign w:val="center"/>
          </w:tcPr>
          <w:p w:rsidR="000104BD" w:rsidRDefault="000104BD" w:rsidP="000119FF">
            <w:pPr>
              <w:ind w:left="10" w:right="1" w:hanging="10"/>
              <w:contextualSpacing/>
              <w:rPr>
                <w:rFonts w:ascii="Times New Roman" w:hAnsi="Times New Roman" w:cs="Times New Roman"/>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1005"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09" w:type="dxa"/>
            <w:vAlign w:val="center"/>
          </w:tcPr>
          <w:p w:rsidR="000104BD" w:rsidRDefault="000104BD" w:rsidP="000104BD">
            <w:pPr>
              <w:ind w:left="10" w:right="1" w:hanging="1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06" w:type="dxa"/>
            <w:vAlign w:val="center"/>
          </w:tcPr>
          <w:p w:rsidR="000104BD" w:rsidRPr="008A0158" w:rsidRDefault="000104BD" w:rsidP="000104BD">
            <w:pPr>
              <w:jc w:val="center"/>
              <w:rPr>
                <w:rFonts w:ascii="Times New Roman" w:hAnsi="Times New Roman" w:cs="Times New Roman"/>
                <w:sz w:val="24"/>
                <w:szCs w:val="24"/>
              </w:rPr>
            </w:pPr>
            <w:r>
              <w:rPr>
                <w:rFonts w:ascii="Times New Roman" w:hAnsi="Times New Roman" w:cs="Times New Roman"/>
                <w:sz w:val="24"/>
                <w:szCs w:val="24"/>
              </w:rPr>
              <w:t>17</w:t>
            </w:r>
            <w:r w:rsidRPr="00B75E00">
              <w:rPr>
                <w:rFonts w:ascii="Times New Roman" w:hAnsi="Times New Roman" w:cs="Times New Roman"/>
                <w:sz w:val="24"/>
                <w:szCs w:val="24"/>
              </w:rPr>
              <w:t>.09.2023</w:t>
            </w:r>
            <w:r>
              <w:rPr>
                <w:rFonts w:ascii="Times New Roman" w:hAnsi="Times New Roman" w:cs="Times New Roman"/>
                <w:sz w:val="24"/>
                <w:szCs w:val="24"/>
              </w:rPr>
              <w:t xml:space="preserve"> – 2 ч</w:t>
            </w:r>
          </w:p>
        </w:tc>
        <w:tc>
          <w:tcPr>
            <w:tcW w:w="1100" w:type="dxa"/>
            <w:vAlign w:val="center"/>
          </w:tcPr>
          <w:p w:rsidR="000104BD" w:rsidRPr="008A0158" w:rsidRDefault="000104BD" w:rsidP="000104BD">
            <w:pPr>
              <w:jc w:val="center"/>
              <w:rPr>
                <w:rFonts w:ascii="Times New Roman" w:eastAsia="Calibri" w:hAnsi="Times New Roman" w:cs="Times New Roman"/>
                <w:sz w:val="24"/>
                <w:szCs w:val="24"/>
              </w:rPr>
            </w:pPr>
          </w:p>
        </w:tc>
      </w:tr>
    </w:tbl>
    <w:p w:rsidR="00D31F25" w:rsidRDefault="00D31F25" w:rsidP="00A52FDF">
      <w:pPr>
        <w:spacing w:after="0" w:line="240" w:lineRule="auto"/>
        <w:ind w:right="282"/>
        <w:contextualSpacing/>
        <w:rPr>
          <w:rFonts w:ascii="Times New Roman" w:eastAsia="Times New Roman" w:hAnsi="Times New Roman" w:cs="Times New Roman"/>
          <w:b/>
          <w:color w:val="000000"/>
          <w:sz w:val="24"/>
          <w:szCs w:val="24"/>
          <w:lang w:eastAsia="ru-RU"/>
        </w:rPr>
      </w:pPr>
    </w:p>
    <w:p w:rsidR="00434A29" w:rsidRPr="004D2E5F" w:rsidRDefault="00DB2775" w:rsidP="00730D8D">
      <w:pPr>
        <w:spacing w:after="0" w:line="240" w:lineRule="auto"/>
        <w:ind w:right="282" w:firstLine="709"/>
        <w:contextualSpacing/>
        <w:jc w:val="center"/>
        <w:rPr>
          <w:rFonts w:ascii="Times New Roman" w:eastAsia="Times New Roman" w:hAnsi="Times New Roman" w:cs="Times New Roman"/>
          <w:b/>
          <w:color w:val="000000"/>
          <w:sz w:val="24"/>
          <w:szCs w:val="24"/>
          <w:lang w:eastAsia="ru-RU"/>
        </w:rPr>
      </w:pPr>
      <w:r w:rsidRPr="004D2E5F">
        <w:rPr>
          <w:rFonts w:ascii="Times New Roman" w:eastAsia="Times New Roman" w:hAnsi="Times New Roman" w:cs="Times New Roman"/>
          <w:b/>
          <w:color w:val="000000"/>
          <w:sz w:val="24"/>
          <w:szCs w:val="24"/>
          <w:lang w:eastAsia="ru-RU"/>
        </w:rPr>
        <w:t>Оценка реализации программы и образовательные результаты</w:t>
      </w:r>
    </w:p>
    <w:p w:rsidR="00407FD7" w:rsidRPr="004D2E5F" w:rsidRDefault="00622F1B" w:rsidP="00E17627">
      <w:pPr>
        <w:spacing w:after="0" w:line="240" w:lineRule="auto"/>
        <w:ind w:left="-15" w:right="28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итогам </w:t>
      </w:r>
      <w:r w:rsidRPr="00CF312D">
        <w:rPr>
          <w:rFonts w:ascii="Times New Roman" w:eastAsia="Times New Roman" w:hAnsi="Times New Roman" w:cs="Times New Roman"/>
          <w:color w:val="000000"/>
          <w:sz w:val="24"/>
          <w:szCs w:val="24"/>
          <w:lang w:eastAsia="ru-RU"/>
        </w:rPr>
        <w:t>реализации п</w:t>
      </w:r>
      <w:r w:rsidR="00982F98" w:rsidRPr="00CF312D">
        <w:rPr>
          <w:rFonts w:ascii="Times New Roman" w:eastAsia="Times New Roman" w:hAnsi="Times New Roman" w:cs="Times New Roman"/>
          <w:color w:val="000000"/>
          <w:sz w:val="24"/>
          <w:szCs w:val="24"/>
          <w:lang w:eastAsia="ru-RU"/>
        </w:rPr>
        <w:t xml:space="preserve">рограммы </w:t>
      </w:r>
      <w:r w:rsidR="00982F98" w:rsidRPr="00CF312D">
        <w:rPr>
          <w:rFonts w:ascii="Times New Roman" w:eastAsia="Calibri" w:hAnsi="Times New Roman" w:cs="Times New Roman"/>
          <w:sz w:val="24"/>
          <w:szCs w:val="24"/>
        </w:rPr>
        <w:t xml:space="preserve">предусмотрено проведение </w:t>
      </w:r>
      <w:r w:rsidR="00070AC6">
        <w:rPr>
          <w:rFonts w:ascii="Times New Roman" w:eastAsia="Times New Roman" w:hAnsi="Times New Roman" w:cs="Times New Roman"/>
          <w:color w:val="000000"/>
          <w:sz w:val="24"/>
          <w:szCs w:val="24"/>
          <w:lang w:eastAsia="ru-RU"/>
        </w:rPr>
        <w:t>итогового контроля</w:t>
      </w:r>
      <w:r w:rsidR="004E1EF6">
        <w:rPr>
          <w:rFonts w:ascii="Times New Roman" w:eastAsia="Times New Roman" w:hAnsi="Times New Roman" w:cs="Times New Roman"/>
          <w:color w:val="000000"/>
          <w:sz w:val="24"/>
          <w:szCs w:val="24"/>
          <w:lang w:eastAsia="ru-RU"/>
        </w:rPr>
        <w:t xml:space="preserve"> в формате </w:t>
      </w:r>
      <w:r w:rsidR="00070AC6">
        <w:rPr>
          <w:rFonts w:ascii="Times New Roman" w:eastAsia="Times New Roman" w:hAnsi="Times New Roman" w:cs="Times New Roman"/>
          <w:color w:val="000000"/>
          <w:sz w:val="24"/>
          <w:szCs w:val="24"/>
          <w:lang w:eastAsia="ru-RU"/>
        </w:rPr>
        <w:t>презентации</w:t>
      </w:r>
      <w:r w:rsidR="00070AC6" w:rsidRPr="00DF4F7E">
        <w:rPr>
          <w:rFonts w:ascii="Times New Roman" w:eastAsia="Times New Roman" w:hAnsi="Times New Roman" w:cs="Times New Roman"/>
          <w:color w:val="000000"/>
          <w:sz w:val="24"/>
          <w:szCs w:val="24"/>
          <w:lang w:eastAsia="ru-RU"/>
        </w:rPr>
        <w:t xml:space="preserve"> творческих работ, созданных во время обучени</w:t>
      </w:r>
      <w:r w:rsidR="00070AC6">
        <w:rPr>
          <w:rFonts w:ascii="Times New Roman" w:eastAsia="Times New Roman" w:hAnsi="Times New Roman" w:cs="Times New Roman"/>
          <w:color w:val="000000"/>
          <w:sz w:val="24"/>
          <w:szCs w:val="24"/>
          <w:lang w:eastAsia="ru-RU"/>
        </w:rPr>
        <w:t xml:space="preserve">я по направлениям в мастерских </w:t>
      </w:r>
      <w:r w:rsidR="00EF6BD3">
        <w:rPr>
          <w:rFonts w:ascii="Times New Roman" w:eastAsia="Times New Roman" w:hAnsi="Times New Roman" w:cs="Times New Roman"/>
          <w:color w:val="000000"/>
          <w:sz w:val="24"/>
          <w:szCs w:val="24"/>
          <w:lang w:eastAsia="ru-RU"/>
        </w:rPr>
        <w:t xml:space="preserve">                    </w:t>
      </w:r>
      <w:r w:rsidR="00070AC6" w:rsidRPr="00DF4F7E">
        <w:rPr>
          <w:rFonts w:ascii="Times New Roman" w:eastAsia="Times New Roman" w:hAnsi="Times New Roman" w:cs="Times New Roman"/>
          <w:color w:val="000000"/>
          <w:sz w:val="24"/>
          <w:szCs w:val="24"/>
          <w:lang w:eastAsia="ru-RU"/>
        </w:rPr>
        <w:t xml:space="preserve">в формате открытого показа на торжественном закрытии профильной смены с экспертами профильной смены и приглашенными гостями – специалистами в области </w:t>
      </w:r>
      <w:r w:rsidR="00070AC6">
        <w:rPr>
          <w:rFonts w:ascii="Times New Roman" w:eastAsia="Times New Roman" w:hAnsi="Times New Roman" w:cs="Times New Roman"/>
          <w:color w:val="000000"/>
          <w:sz w:val="24"/>
          <w:szCs w:val="24"/>
          <w:lang w:eastAsia="ru-RU"/>
        </w:rPr>
        <w:t>медиаконтента</w:t>
      </w:r>
      <w:r w:rsidR="00070AC6" w:rsidRPr="00DF4F7E">
        <w:rPr>
          <w:rFonts w:ascii="Times New Roman" w:eastAsia="Times New Roman" w:hAnsi="Times New Roman" w:cs="Times New Roman"/>
          <w:color w:val="000000"/>
          <w:sz w:val="24"/>
          <w:szCs w:val="24"/>
          <w:lang w:eastAsia="ru-RU"/>
        </w:rPr>
        <w:t>.</w:t>
      </w:r>
    </w:p>
    <w:p w:rsidR="00AD45F5" w:rsidRPr="004D2E5F" w:rsidRDefault="00AD45F5" w:rsidP="00730D8D">
      <w:pPr>
        <w:spacing w:after="0" w:line="240" w:lineRule="auto"/>
        <w:ind w:right="282" w:firstLine="709"/>
        <w:contextualSpacing/>
        <w:jc w:val="both"/>
        <w:rPr>
          <w:rFonts w:ascii="Times New Roman" w:eastAsia="Calibri" w:hAnsi="Times New Roman" w:cs="Times New Roman"/>
          <w:sz w:val="24"/>
          <w:szCs w:val="24"/>
        </w:rPr>
      </w:pPr>
    </w:p>
    <w:p w:rsidR="00AD45F5" w:rsidRPr="004D2E5F" w:rsidRDefault="00AD45F5" w:rsidP="00730D8D">
      <w:pPr>
        <w:spacing w:after="0" w:line="240" w:lineRule="auto"/>
        <w:ind w:right="282" w:firstLine="709"/>
        <w:contextualSpacing/>
        <w:jc w:val="center"/>
        <w:rPr>
          <w:rFonts w:ascii="Times New Roman" w:eastAsia="Times New Roman" w:hAnsi="Times New Roman" w:cs="Times New Roman"/>
          <w:b/>
          <w:color w:val="000000"/>
          <w:sz w:val="24"/>
          <w:szCs w:val="24"/>
          <w:lang w:eastAsia="ru-RU"/>
        </w:rPr>
      </w:pPr>
      <w:r w:rsidRPr="00086608">
        <w:rPr>
          <w:rFonts w:ascii="Times New Roman" w:eastAsia="Times New Roman" w:hAnsi="Times New Roman" w:cs="Times New Roman"/>
          <w:b/>
          <w:color w:val="000000"/>
          <w:sz w:val="24"/>
          <w:szCs w:val="24"/>
          <w:lang w:eastAsia="ru-RU"/>
        </w:rPr>
        <w:t>Формы постпрограммного (тьюторского) сопровождения обучающихся</w:t>
      </w:r>
    </w:p>
    <w:p w:rsidR="00FF5641" w:rsidRPr="00477986" w:rsidRDefault="00982F98" w:rsidP="00477986">
      <w:pPr>
        <w:spacing w:after="0" w:line="240" w:lineRule="auto"/>
        <w:ind w:right="282" w:firstLine="709"/>
        <w:contextualSpacing/>
        <w:jc w:val="both"/>
        <w:rPr>
          <w:rFonts w:ascii="Times New Roman" w:eastAsia="Times New Roman" w:hAnsi="Times New Roman" w:cs="Times New Roman"/>
          <w:color w:val="000000"/>
          <w:sz w:val="24"/>
          <w:szCs w:val="24"/>
          <w:lang w:eastAsia="ru-RU"/>
        </w:rPr>
      </w:pPr>
      <w:r w:rsidRPr="00982F98">
        <w:rPr>
          <w:rFonts w:ascii="Times New Roman" w:eastAsia="Times New Roman" w:hAnsi="Times New Roman" w:cs="Times New Roman"/>
          <w:color w:val="000000"/>
          <w:sz w:val="24"/>
          <w:szCs w:val="24"/>
          <w:lang w:eastAsia="ru-RU"/>
        </w:rPr>
        <w:t xml:space="preserve">Информационная поддержка осуществляется через публикацию и предоставление участникам профильных смен свободного доступа к информационным ресурсам Программы (презентации, видеозаписи лекций и прочие материалы) на официальном сайте Регионального центра выявления и поддержки одаренных детей. Взаимодействие с участниками профильной смены происходит </w:t>
      </w:r>
      <w:r w:rsidR="00622F1B">
        <w:rPr>
          <w:rFonts w:ascii="Times New Roman" w:eastAsia="Times New Roman" w:hAnsi="Times New Roman" w:cs="Times New Roman"/>
          <w:color w:val="000000"/>
          <w:sz w:val="24"/>
          <w:szCs w:val="24"/>
          <w:lang w:eastAsia="ru-RU"/>
        </w:rPr>
        <w:t>посредством живо</w:t>
      </w:r>
      <w:r w:rsidR="00C101F9">
        <w:rPr>
          <w:rFonts w:ascii="Times New Roman" w:eastAsia="Times New Roman" w:hAnsi="Times New Roman" w:cs="Times New Roman"/>
          <w:color w:val="000000"/>
          <w:sz w:val="24"/>
          <w:szCs w:val="24"/>
          <w:lang w:eastAsia="ru-RU"/>
        </w:rPr>
        <w:t>го общения, а также в социальной сети</w:t>
      </w:r>
      <w:r w:rsidR="00477986">
        <w:rPr>
          <w:rFonts w:ascii="Times New Roman" w:eastAsia="Times New Roman" w:hAnsi="Times New Roman" w:cs="Times New Roman"/>
          <w:color w:val="000000"/>
          <w:sz w:val="24"/>
          <w:szCs w:val="24"/>
          <w:lang w:eastAsia="ru-RU"/>
        </w:rPr>
        <w:t xml:space="preserve"> VK.c</w:t>
      </w:r>
    </w:p>
    <w:p w:rsidR="00A779FF" w:rsidRDefault="00A779FF" w:rsidP="00C101F9">
      <w:pPr>
        <w:spacing w:after="240" w:line="240" w:lineRule="auto"/>
        <w:ind w:right="282"/>
        <w:contextualSpacing/>
        <w:rPr>
          <w:rFonts w:ascii="Times New Roman" w:eastAsia="Times New Roman" w:hAnsi="Times New Roman" w:cs="Times New Roman"/>
          <w:b/>
          <w:color w:val="000000"/>
          <w:sz w:val="24"/>
          <w:szCs w:val="24"/>
          <w:lang w:eastAsia="ru-RU"/>
        </w:rPr>
      </w:pPr>
    </w:p>
    <w:p w:rsidR="00070AC6" w:rsidRDefault="00070AC6" w:rsidP="00C101F9">
      <w:pPr>
        <w:spacing w:after="240" w:line="240" w:lineRule="auto"/>
        <w:ind w:right="282"/>
        <w:contextualSpacing/>
        <w:rPr>
          <w:rFonts w:ascii="Times New Roman" w:eastAsia="Times New Roman" w:hAnsi="Times New Roman" w:cs="Times New Roman"/>
          <w:b/>
          <w:color w:val="000000"/>
          <w:sz w:val="24"/>
          <w:szCs w:val="24"/>
          <w:lang w:eastAsia="ru-RU"/>
        </w:rPr>
      </w:pPr>
    </w:p>
    <w:p w:rsidR="00070AC6" w:rsidRDefault="00070AC6" w:rsidP="00C101F9">
      <w:pPr>
        <w:spacing w:after="240" w:line="240" w:lineRule="auto"/>
        <w:ind w:right="282"/>
        <w:contextualSpacing/>
        <w:rPr>
          <w:rFonts w:ascii="Times New Roman" w:eastAsia="Times New Roman" w:hAnsi="Times New Roman" w:cs="Times New Roman"/>
          <w:b/>
          <w:color w:val="000000"/>
          <w:sz w:val="24"/>
          <w:szCs w:val="24"/>
          <w:lang w:eastAsia="ru-RU"/>
        </w:rPr>
      </w:pPr>
    </w:p>
    <w:p w:rsidR="00070AC6" w:rsidRDefault="00070AC6" w:rsidP="00C101F9">
      <w:pPr>
        <w:spacing w:after="240" w:line="240" w:lineRule="auto"/>
        <w:ind w:right="282"/>
        <w:contextualSpacing/>
        <w:rPr>
          <w:rFonts w:ascii="Times New Roman" w:eastAsia="Times New Roman" w:hAnsi="Times New Roman" w:cs="Times New Roman"/>
          <w:b/>
          <w:color w:val="000000"/>
          <w:sz w:val="24"/>
          <w:szCs w:val="24"/>
          <w:lang w:eastAsia="ru-RU"/>
        </w:rPr>
      </w:pPr>
    </w:p>
    <w:p w:rsidR="00070AC6" w:rsidRDefault="00070AC6" w:rsidP="00C101F9">
      <w:pPr>
        <w:spacing w:after="240" w:line="240" w:lineRule="auto"/>
        <w:ind w:right="282"/>
        <w:contextualSpacing/>
        <w:rPr>
          <w:rFonts w:ascii="Times New Roman" w:eastAsia="Times New Roman" w:hAnsi="Times New Roman" w:cs="Times New Roman"/>
          <w:b/>
          <w:color w:val="000000"/>
          <w:sz w:val="24"/>
          <w:szCs w:val="24"/>
          <w:lang w:eastAsia="ru-RU"/>
        </w:rPr>
      </w:pPr>
    </w:p>
    <w:p w:rsidR="00070AC6" w:rsidRDefault="00070AC6" w:rsidP="00C101F9">
      <w:pPr>
        <w:spacing w:after="240" w:line="240" w:lineRule="auto"/>
        <w:ind w:right="282"/>
        <w:contextualSpacing/>
        <w:rPr>
          <w:rFonts w:ascii="Times New Roman" w:eastAsia="Times New Roman" w:hAnsi="Times New Roman" w:cs="Times New Roman"/>
          <w:b/>
          <w:color w:val="000000"/>
          <w:sz w:val="24"/>
          <w:szCs w:val="24"/>
          <w:lang w:eastAsia="ru-RU"/>
        </w:rPr>
      </w:pPr>
    </w:p>
    <w:p w:rsidR="00070AC6" w:rsidRDefault="00070AC6" w:rsidP="00C101F9">
      <w:pPr>
        <w:spacing w:after="240" w:line="240" w:lineRule="auto"/>
        <w:ind w:right="282"/>
        <w:contextualSpacing/>
        <w:rPr>
          <w:rFonts w:ascii="Times New Roman" w:eastAsia="Times New Roman" w:hAnsi="Times New Roman" w:cs="Times New Roman"/>
          <w:b/>
          <w:color w:val="000000"/>
          <w:sz w:val="24"/>
          <w:szCs w:val="24"/>
          <w:lang w:eastAsia="ru-RU"/>
        </w:rPr>
      </w:pPr>
    </w:p>
    <w:p w:rsidR="00FE131A" w:rsidRDefault="00FE131A" w:rsidP="00C101F9">
      <w:pPr>
        <w:spacing w:after="240" w:line="240" w:lineRule="auto"/>
        <w:ind w:right="282"/>
        <w:contextualSpacing/>
        <w:rPr>
          <w:rFonts w:ascii="Times New Roman" w:eastAsia="Times New Roman" w:hAnsi="Times New Roman" w:cs="Times New Roman"/>
          <w:b/>
          <w:color w:val="000000"/>
          <w:sz w:val="24"/>
          <w:szCs w:val="24"/>
          <w:lang w:eastAsia="ru-RU"/>
        </w:rPr>
      </w:pPr>
    </w:p>
    <w:p w:rsidR="00FE131A" w:rsidRDefault="00FE131A" w:rsidP="00C101F9">
      <w:pPr>
        <w:spacing w:after="240" w:line="240" w:lineRule="auto"/>
        <w:ind w:right="282"/>
        <w:contextualSpacing/>
        <w:rPr>
          <w:rFonts w:ascii="Times New Roman" w:eastAsia="Times New Roman" w:hAnsi="Times New Roman" w:cs="Times New Roman"/>
          <w:b/>
          <w:color w:val="000000"/>
          <w:sz w:val="24"/>
          <w:szCs w:val="24"/>
          <w:lang w:eastAsia="ru-RU"/>
        </w:rPr>
      </w:pPr>
    </w:p>
    <w:p w:rsidR="00070AC6" w:rsidRDefault="00070AC6" w:rsidP="00C101F9">
      <w:pPr>
        <w:spacing w:after="240" w:line="240" w:lineRule="auto"/>
        <w:ind w:right="282"/>
        <w:contextualSpacing/>
        <w:rPr>
          <w:rFonts w:ascii="Times New Roman" w:eastAsia="Times New Roman" w:hAnsi="Times New Roman" w:cs="Times New Roman"/>
          <w:b/>
          <w:color w:val="000000"/>
          <w:sz w:val="24"/>
          <w:szCs w:val="24"/>
          <w:lang w:eastAsia="ru-RU"/>
        </w:rPr>
      </w:pPr>
    </w:p>
    <w:p w:rsidR="00F737F1" w:rsidRDefault="00F737F1" w:rsidP="00C101F9">
      <w:pPr>
        <w:spacing w:after="240" w:line="240" w:lineRule="auto"/>
        <w:ind w:right="282"/>
        <w:contextualSpacing/>
        <w:rPr>
          <w:rFonts w:ascii="Times New Roman" w:eastAsia="Times New Roman" w:hAnsi="Times New Roman" w:cs="Times New Roman"/>
          <w:b/>
          <w:color w:val="000000"/>
          <w:sz w:val="24"/>
          <w:szCs w:val="24"/>
          <w:lang w:eastAsia="ru-RU"/>
        </w:rPr>
      </w:pPr>
    </w:p>
    <w:p w:rsidR="003A2A60" w:rsidRDefault="000100F0" w:rsidP="000100F0">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3A2A60" w:rsidRPr="00070F8B">
        <w:rPr>
          <w:rFonts w:ascii="Times New Roman" w:eastAsia="Times New Roman" w:hAnsi="Times New Roman" w:cs="Times New Roman"/>
          <w:b/>
          <w:color w:val="000000"/>
          <w:sz w:val="24"/>
          <w:szCs w:val="24"/>
          <w:lang w:eastAsia="ru-RU"/>
        </w:rPr>
        <w:t xml:space="preserve">Методическое </w:t>
      </w:r>
      <w:r w:rsidR="007A1232">
        <w:rPr>
          <w:rFonts w:ascii="Times New Roman" w:eastAsia="Times New Roman" w:hAnsi="Times New Roman" w:cs="Times New Roman"/>
          <w:b/>
          <w:color w:val="000000"/>
          <w:sz w:val="24"/>
          <w:szCs w:val="24"/>
          <w:lang w:eastAsia="ru-RU"/>
        </w:rPr>
        <w:t>и оценочные материалы</w:t>
      </w:r>
    </w:p>
    <w:p w:rsidR="003A2A60" w:rsidRPr="00B41605" w:rsidRDefault="003A2A60" w:rsidP="00730D8D">
      <w:pPr>
        <w:spacing w:after="240" w:line="240" w:lineRule="auto"/>
        <w:ind w:right="282" w:firstLine="709"/>
        <w:contextualSpacing/>
        <w:jc w:val="center"/>
        <w:rPr>
          <w:rFonts w:ascii="Times New Roman" w:eastAsia="Times New Roman" w:hAnsi="Times New Roman" w:cs="Times New Roman"/>
          <w:b/>
          <w:color w:val="000000"/>
          <w:sz w:val="24"/>
          <w:szCs w:val="24"/>
          <w:lang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843"/>
        <w:gridCol w:w="1984"/>
        <w:gridCol w:w="1985"/>
        <w:gridCol w:w="1701"/>
      </w:tblGrid>
      <w:tr w:rsidR="003A2A60" w:rsidRPr="00730D8D" w:rsidTr="005225FF">
        <w:tc>
          <w:tcPr>
            <w:tcW w:w="568" w:type="dxa"/>
            <w:shd w:val="clear" w:color="auto" w:fill="auto"/>
            <w:vAlign w:val="center"/>
          </w:tcPr>
          <w:p w:rsidR="00730D8D" w:rsidRDefault="003A2A60" w:rsidP="00730D8D">
            <w:pPr>
              <w:spacing w:after="0" w:line="240" w:lineRule="auto"/>
              <w:ind w:left="-247" w:right="-102"/>
              <w:jc w:val="center"/>
              <w:rPr>
                <w:rFonts w:ascii="Times New Roman" w:eastAsia="Times New Roman" w:hAnsi="Times New Roman" w:cs="Times New Roman"/>
                <w:b/>
                <w:color w:val="000000"/>
                <w:sz w:val="24"/>
                <w:szCs w:val="24"/>
                <w:lang w:eastAsia="ru-RU"/>
              </w:rPr>
            </w:pPr>
            <w:r w:rsidRPr="00730D8D">
              <w:rPr>
                <w:rFonts w:ascii="Times New Roman" w:eastAsia="Times New Roman" w:hAnsi="Times New Roman" w:cs="Times New Roman"/>
                <w:b/>
                <w:color w:val="000000"/>
                <w:sz w:val="24"/>
                <w:szCs w:val="24"/>
                <w:lang w:eastAsia="ru-RU"/>
              </w:rPr>
              <w:t xml:space="preserve">№ </w:t>
            </w:r>
          </w:p>
          <w:p w:rsidR="003A2A60" w:rsidRPr="00730D8D" w:rsidRDefault="003A2A60" w:rsidP="00730D8D">
            <w:pPr>
              <w:spacing w:after="0" w:line="240" w:lineRule="auto"/>
              <w:ind w:left="-247" w:right="-102"/>
              <w:jc w:val="center"/>
              <w:rPr>
                <w:rFonts w:ascii="Times New Roman" w:eastAsia="Times New Roman" w:hAnsi="Times New Roman" w:cs="Times New Roman"/>
                <w:b/>
                <w:color w:val="000000"/>
                <w:sz w:val="24"/>
                <w:szCs w:val="24"/>
                <w:lang w:eastAsia="ru-RU"/>
              </w:rPr>
            </w:pPr>
            <w:r w:rsidRPr="00730D8D">
              <w:rPr>
                <w:rFonts w:ascii="Times New Roman" w:eastAsia="Times New Roman" w:hAnsi="Times New Roman" w:cs="Times New Roman"/>
                <w:b/>
                <w:color w:val="000000"/>
                <w:sz w:val="24"/>
                <w:szCs w:val="24"/>
                <w:lang w:eastAsia="ru-RU"/>
              </w:rPr>
              <w:t>п/п</w:t>
            </w:r>
          </w:p>
        </w:tc>
        <w:tc>
          <w:tcPr>
            <w:tcW w:w="2268" w:type="dxa"/>
            <w:shd w:val="clear" w:color="auto" w:fill="auto"/>
            <w:vAlign w:val="center"/>
          </w:tcPr>
          <w:p w:rsidR="003A2A60" w:rsidRPr="00730D8D" w:rsidRDefault="003A2A60" w:rsidP="00730D8D">
            <w:pPr>
              <w:spacing w:after="0" w:line="240" w:lineRule="auto"/>
              <w:ind w:left="-107" w:right="-107"/>
              <w:jc w:val="center"/>
              <w:rPr>
                <w:rFonts w:ascii="Times New Roman" w:eastAsia="Times New Roman" w:hAnsi="Times New Roman" w:cs="Times New Roman"/>
                <w:b/>
                <w:color w:val="000000"/>
                <w:sz w:val="24"/>
                <w:szCs w:val="24"/>
                <w:lang w:eastAsia="ru-RU"/>
              </w:rPr>
            </w:pPr>
            <w:r w:rsidRPr="00730D8D">
              <w:rPr>
                <w:rFonts w:ascii="Times New Roman" w:eastAsia="Times New Roman" w:hAnsi="Times New Roman" w:cs="Times New Roman"/>
                <w:b/>
                <w:color w:val="000000"/>
                <w:sz w:val="24"/>
                <w:szCs w:val="24"/>
                <w:lang w:eastAsia="ru-RU"/>
              </w:rPr>
              <w:t>Раздел/тема</w:t>
            </w:r>
          </w:p>
        </w:tc>
        <w:tc>
          <w:tcPr>
            <w:tcW w:w="1843" w:type="dxa"/>
            <w:shd w:val="clear" w:color="auto" w:fill="auto"/>
            <w:vAlign w:val="center"/>
          </w:tcPr>
          <w:p w:rsidR="003A2A60" w:rsidRPr="00730D8D" w:rsidRDefault="003A2A60" w:rsidP="00730D8D">
            <w:pPr>
              <w:spacing w:after="0" w:line="240" w:lineRule="auto"/>
              <w:ind w:left="-107" w:right="-107"/>
              <w:jc w:val="center"/>
              <w:rPr>
                <w:rFonts w:ascii="Times New Roman" w:eastAsia="Times New Roman" w:hAnsi="Times New Roman" w:cs="Times New Roman"/>
                <w:b/>
                <w:color w:val="000000"/>
                <w:sz w:val="24"/>
                <w:szCs w:val="24"/>
                <w:lang w:eastAsia="ru-RU"/>
              </w:rPr>
            </w:pPr>
            <w:r w:rsidRPr="00730D8D">
              <w:rPr>
                <w:rFonts w:ascii="Times New Roman" w:eastAsia="Times New Roman" w:hAnsi="Times New Roman" w:cs="Times New Roman"/>
                <w:b/>
                <w:color w:val="000000"/>
                <w:sz w:val="24"/>
                <w:szCs w:val="24"/>
                <w:lang w:eastAsia="ru-RU"/>
              </w:rPr>
              <w:t>Форма деятельности обучающихся</w:t>
            </w:r>
          </w:p>
        </w:tc>
        <w:tc>
          <w:tcPr>
            <w:tcW w:w="1984" w:type="dxa"/>
            <w:shd w:val="clear" w:color="auto" w:fill="auto"/>
            <w:vAlign w:val="center"/>
          </w:tcPr>
          <w:p w:rsidR="003A2A60" w:rsidRPr="00730D8D" w:rsidRDefault="003A2A60" w:rsidP="00730D8D">
            <w:pPr>
              <w:spacing w:after="0" w:line="240" w:lineRule="auto"/>
              <w:ind w:left="-107" w:right="-107"/>
              <w:jc w:val="center"/>
              <w:rPr>
                <w:rFonts w:ascii="Times New Roman" w:eastAsia="Times New Roman" w:hAnsi="Times New Roman" w:cs="Times New Roman"/>
                <w:b/>
                <w:color w:val="000000"/>
                <w:sz w:val="24"/>
                <w:szCs w:val="24"/>
                <w:lang w:eastAsia="ru-RU"/>
              </w:rPr>
            </w:pPr>
            <w:r w:rsidRPr="00730D8D">
              <w:rPr>
                <w:rFonts w:ascii="Times New Roman" w:eastAsia="Times New Roman" w:hAnsi="Times New Roman" w:cs="Times New Roman"/>
                <w:b/>
                <w:color w:val="000000"/>
                <w:sz w:val="24"/>
                <w:szCs w:val="24"/>
                <w:lang w:eastAsia="ru-RU"/>
              </w:rPr>
              <w:t>Приемы и методы</w:t>
            </w:r>
          </w:p>
        </w:tc>
        <w:tc>
          <w:tcPr>
            <w:tcW w:w="1985" w:type="dxa"/>
            <w:shd w:val="clear" w:color="auto" w:fill="auto"/>
            <w:vAlign w:val="center"/>
          </w:tcPr>
          <w:p w:rsidR="003A2A60" w:rsidRPr="00730D8D" w:rsidRDefault="003A2A60" w:rsidP="00730D8D">
            <w:pPr>
              <w:spacing w:after="0" w:line="240" w:lineRule="auto"/>
              <w:ind w:left="-107" w:right="-107"/>
              <w:jc w:val="center"/>
              <w:rPr>
                <w:rFonts w:ascii="Times New Roman" w:eastAsia="Times New Roman" w:hAnsi="Times New Roman" w:cs="Times New Roman"/>
                <w:b/>
                <w:color w:val="000000"/>
                <w:sz w:val="24"/>
                <w:szCs w:val="24"/>
                <w:lang w:eastAsia="ru-RU"/>
              </w:rPr>
            </w:pPr>
            <w:r w:rsidRPr="00730D8D">
              <w:rPr>
                <w:rFonts w:ascii="Times New Roman" w:eastAsia="Times New Roman" w:hAnsi="Times New Roman" w:cs="Times New Roman"/>
                <w:b/>
                <w:color w:val="000000"/>
                <w:sz w:val="24"/>
                <w:szCs w:val="24"/>
                <w:lang w:eastAsia="ru-RU"/>
              </w:rPr>
              <w:t>Дидактический материал</w:t>
            </w:r>
          </w:p>
        </w:tc>
        <w:tc>
          <w:tcPr>
            <w:tcW w:w="1701" w:type="dxa"/>
            <w:shd w:val="clear" w:color="auto" w:fill="auto"/>
            <w:vAlign w:val="center"/>
          </w:tcPr>
          <w:p w:rsidR="003A2A60" w:rsidRPr="00730D8D" w:rsidRDefault="00D36BBF" w:rsidP="00730D8D">
            <w:pPr>
              <w:spacing w:after="0" w:line="240" w:lineRule="auto"/>
              <w:ind w:left="-107" w:right="-107"/>
              <w:jc w:val="center"/>
              <w:rPr>
                <w:rFonts w:ascii="Times New Roman" w:eastAsia="Times New Roman" w:hAnsi="Times New Roman" w:cs="Times New Roman"/>
                <w:b/>
                <w:color w:val="000000"/>
                <w:sz w:val="24"/>
                <w:szCs w:val="24"/>
                <w:lang w:eastAsia="ru-RU"/>
              </w:rPr>
            </w:pPr>
            <w:r>
              <w:rPr>
                <w:rFonts w:ascii="Times New Roman" w:hAnsi="Times New Roman" w:cs="Times New Roman"/>
                <w:b/>
                <w:color w:val="000000"/>
                <w:sz w:val="24"/>
                <w:szCs w:val="24"/>
              </w:rPr>
              <w:t>Формы контроля/аттестации</w:t>
            </w:r>
          </w:p>
        </w:tc>
      </w:tr>
      <w:tr w:rsidR="00B91B8D" w:rsidRPr="00730D8D" w:rsidTr="005225FF">
        <w:trPr>
          <w:trHeight w:val="1974"/>
        </w:trPr>
        <w:tc>
          <w:tcPr>
            <w:tcW w:w="568" w:type="dxa"/>
            <w:shd w:val="clear" w:color="auto" w:fill="auto"/>
          </w:tcPr>
          <w:p w:rsidR="00B91B8D" w:rsidRPr="00730D8D" w:rsidRDefault="00B91B8D" w:rsidP="00D31F25">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sidRPr="00730D8D">
              <w:rPr>
                <w:rFonts w:ascii="Times New Roman" w:eastAsia="Times New Roman" w:hAnsi="Times New Roman" w:cs="Times New Roman"/>
                <w:color w:val="000000"/>
                <w:sz w:val="24"/>
                <w:szCs w:val="24"/>
                <w:lang w:eastAsia="ru-RU"/>
              </w:rPr>
              <w:t>1.</w:t>
            </w:r>
          </w:p>
        </w:tc>
        <w:tc>
          <w:tcPr>
            <w:tcW w:w="2268" w:type="dxa"/>
            <w:shd w:val="clear" w:color="auto" w:fill="auto"/>
            <w:vAlign w:val="center"/>
          </w:tcPr>
          <w:p w:rsidR="00B91B8D" w:rsidRPr="00B91B8D" w:rsidRDefault="00B91B8D" w:rsidP="00B91B8D">
            <w:pPr>
              <w:pStyle w:val="af3"/>
              <w:rPr>
                <w:rFonts w:ascii="Times New Roman" w:hAnsi="Times New Roman" w:cs="Times New Roman"/>
                <w:sz w:val="24"/>
                <w:szCs w:val="24"/>
              </w:rPr>
            </w:pPr>
            <w:r w:rsidRPr="00B91B8D">
              <w:rPr>
                <w:rFonts w:ascii="Times New Roman" w:hAnsi="Times New Roman" w:cs="Times New Roman"/>
                <w:sz w:val="24"/>
                <w:szCs w:val="24"/>
              </w:rPr>
              <w:t xml:space="preserve">Открытие смены: </w:t>
            </w:r>
          </w:p>
          <w:p w:rsidR="00B91B8D" w:rsidRPr="00B91B8D" w:rsidRDefault="00B91B8D" w:rsidP="00B91B8D">
            <w:pPr>
              <w:pStyle w:val="af3"/>
              <w:rPr>
                <w:rFonts w:ascii="Times New Roman" w:hAnsi="Times New Roman" w:cs="Times New Roman"/>
                <w:sz w:val="24"/>
                <w:szCs w:val="24"/>
              </w:rPr>
            </w:pPr>
            <w:r w:rsidRPr="00B91B8D">
              <w:rPr>
                <w:rFonts w:ascii="Times New Roman" w:hAnsi="Times New Roman" w:cs="Times New Roman"/>
                <w:sz w:val="24"/>
                <w:szCs w:val="24"/>
              </w:rPr>
              <w:t xml:space="preserve">презентация проекта, знакомство с направлениями                 и преподавателями, </w:t>
            </w:r>
          </w:p>
          <w:p w:rsidR="00B91B8D" w:rsidRPr="00F208D2" w:rsidRDefault="00B91B8D" w:rsidP="00B91B8D">
            <w:pPr>
              <w:pStyle w:val="af3"/>
            </w:pPr>
            <w:r w:rsidRPr="00B91B8D">
              <w:rPr>
                <w:rFonts w:ascii="Times New Roman" w:hAnsi="Times New Roman" w:cs="Times New Roman"/>
                <w:sz w:val="24"/>
                <w:szCs w:val="24"/>
              </w:rPr>
              <w:t>формирование групп</w:t>
            </w:r>
          </w:p>
        </w:tc>
        <w:tc>
          <w:tcPr>
            <w:tcW w:w="1843" w:type="dxa"/>
            <w:vMerge w:val="restart"/>
            <w:shd w:val="clear" w:color="auto" w:fill="auto"/>
          </w:tcPr>
          <w:p w:rsidR="00B91B8D" w:rsidRPr="00730D8D" w:rsidRDefault="00B91B8D" w:rsidP="00D31F25">
            <w:pPr>
              <w:spacing w:after="0" w:line="240" w:lineRule="auto"/>
              <w:ind w:righ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ru-RU"/>
              </w:rPr>
              <w:t>Получение и систематизация новых знаний,</w:t>
            </w:r>
          </w:p>
          <w:p w:rsidR="00B91B8D" w:rsidRPr="00730D8D" w:rsidRDefault="00B91B8D" w:rsidP="00D31F25">
            <w:pPr>
              <w:spacing w:after="0" w:line="240" w:lineRule="auto"/>
              <w:ind w:righ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shd w:val="clear" w:color="auto" w:fill="FFFFFF"/>
                <w:lang w:eastAsia="ru-RU"/>
              </w:rPr>
              <w:t xml:space="preserve">творческая работа </w:t>
            </w:r>
          </w:p>
        </w:tc>
        <w:tc>
          <w:tcPr>
            <w:tcW w:w="1984" w:type="dxa"/>
            <w:vMerge w:val="restart"/>
            <w:shd w:val="clear" w:color="auto" w:fill="auto"/>
          </w:tcPr>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val="single"/>
                <w:bdr w:val="nil"/>
                <w:lang w:eastAsia="ru-RU"/>
              </w:rPr>
              <w:t>Приемы</w:t>
            </w:r>
            <w:r w:rsidRPr="00730D8D">
              <w:rPr>
                <w:rFonts w:ascii="Times New Roman" w:eastAsia="Calibri" w:hAnsi="Times New Roman" w:cs="Times New Roman"/>
                <w:color w:val="000000"/>
                <w:sz w:val="24"/>
                <w:szCs w:val="24"/>
                <w:u w:color="000000"/>
                <w:bdr w:val="nil"/>
                <w:lang w:eastAsia="ru-RU"/>
              </w:rPr>
              <w:t>:</w:t>
            </w:r>
            <w:r w:rsidRPr="00730D8D">
              <w:rPr>
                <w:rFonts w:ascii="Times New Roman" w:eastAsia="Calibri" w:hAnsi="Times New Roman" w:cs="Times New Roman"/>
                <w:color w:val="000000"/>
                <w:sz w:val="24"/>
                <w:szCs w:val="24"/>
                <w:u w:val="single" w:color="000000"/>
                <w:bdr w:val="nil"/>
                <w:lang w:eastAsia="ru-RU"/>
              </w:rPr>
              <w:t xml:space="preserve"> </w:t>
            </w:r>
            <w:r>
              <w:rPr>
                <w:rFonts w:ascii="Times New Roman" w:eastAsia="Calibri" w:hAnsi="Times New Roman" w:cs="Times New Roman"/>
                <w:color w:val="000000"/>
                <w:sz w:val="24"/>
                <w:szCs w:val="24"/>
                <w:u w:color="000000"/>
                <w:bdr w:val="nil"/>
                <w:lang w:eastAsia="ru-RU"/>
              </w:rPr>
              <w:t>объяснительно-иллюстративный</w:t>
            </w:r>
            <w:r w:rsidRPr="00730D8D">
              <w:rPr>
                <w:rFonts w:ascii="Times New Roman" w:eastAsia="Calibri" w:hAnsi="Times New Roman" w:cs="Times New Roman"/>
                <w:color w:val="000000"/>
                <w:sz w:val="24"/>
                <w:szCs w:val="24"/>
                <w:u w:color="000000"/>
                <w:bdr w:val="nil"/>
                <w:lang w:eastAsia="ru-RU"/>
              </w:rPr>
              <w:t>, самооценка, частично-поисковый.</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Times New Roman"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val="single"/>
                <w:bdr w:val="nil"/>
                <w:lang w:eastAsia="ru-RU"/>
              </w:rPr>
              <w:t>Эмоциональные методы</w:t>
            </w:r>
            <w:r w:rsidRPr="00730D8D">
              <w:rPr>
                <w:rFonts w:ascii="Times New Roman" w:eastAsia="Calibri" w:hAnsi="Times New Roman" w:cs="Times New Roman"/>
                <w:color w:val="000000"/>
                <w:sz w:val="24"/>
                <w:szCs w:val="24"/>
                <w:u w:color="000000"/>
                <w:bdr w:val="nil"/>
                <w:lang w:eastAsia="ru-RU"/>
              </w:rPr>
              <w:t>:</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Times New Roman"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color="000000"/>
                <w:bdr w:val="nil"/>
                <w:lang w:eastAsia="ru-RU"/>
              </w:rPr>
              <w:t>поощрение,</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color="000000"/>
                <w:bdr w:val="nil"/>
                <w:lang w:eastAsia="ru-RU"/>
              </w:rPr>
              <w:t>создание ситуации успеха.</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Times New Roman" w:hAnsi="Times New Roman" w:cs="Times New Roman"/>
                <w:color w:val="000000"/>
                <w:sz w:val="24"/>
                <w:szCs w:val="24"/>
                <w:u w:color="000000"/>
                <w:bdr w:val="nil"/>
                <w:lang w:eastAsia="ru-RU"/>
              </w:rPr>
            </w:pP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Times New Roman"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val="single"/>
                <w:bdr w:val="nil"/>
                <w:lang w:eastAsia="ru-RU"/>
              </w:rPr>
              <w:t>Познавательные</w:t>
            </w:r>
            <w:r w:rsidRPr="00730D8D">
              <w:rPr>
                <w:rFonts w:ascii="Times New Roman" w:eastAsia="Calibri" w:hAnsi="Times New Roman" w:cs="Times New Roman"/>
                <w:color w:val="000000"/>
                <w:sz w:val="24"/>
                <w:szCs w:val="24"/>
                <w:u w:color="000000"/>
                <w:bdr w:val="nil"/>
                <w:lang w:eastAsia="ru-RU"/>
              </w:rPr>
              <w:t>:</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color="000000"/>
                <w:bdr w:val="nil"/>
                <w:lang w:eastAsia="ru-RU"/>
              </w:rPr>
              <w:t>слушание,</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color="000000"/>
                <w:bdr w:val="nil"/>
                <w:lang w:eastAsia="ru-RU"/>
              </w:rPr>
              <w:t>получение новых знаний,</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color="000000"/>
                <w:bdr w:val="nil"/>
                <w:lang w:eastAsia="ru-RU"/>
              </w:rPr>
              <w:t>учебные дискуссии.</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val="single"/>
                <w:bdr w:val="nil"/>
                <w:lang w:eastAsia="ru-RU"/>
              </w:rPr>
              <w:t>Социальные методы</w:t>
            </w:r>
            <w:r w:rsidRPr="00730D8D">
              <w:rPr>
                <w:rFonts w:ascii="Times New Roman" w:eastAsia="Calibri" w:hAnsi="Times New Roman" w:cs="Times New Roman"/>
                <w:color w:val="000000"/>
                <w:sz w:val="24"/>
                <w:szCs w:val="24"/>
                <w:u w:color="000000"/>
                <w:bdr w:val="nil"/>
                <w:lang w:eastAsia="ru-RU"/>
              </w:rPr>
              <w:t>:</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color="000000"/>
                <w:bdr w:val="nil"/>
                <w:lang w:eastAsia="ru-RU"/>
              </w:rPr>
              <w:t>создание ситуации взаимопомощи, обмен мнениями.</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val="single"/>
                <w:bdr w:val="nil"/>
                <w:lang w:eastAsia="ru-RU"/>
              </w:rPr>
              <w:t>Практические</w:t>
            </w:r>
            <w:r w:rsidRPr="00730D8D">
              <w:rPr>
                <w:rFonts w:ascii="Times New Roman" w:eastAsia="Calibri" w:hAnsi="Times New Roman" w:cs="Times New Roman"/>
                <w:color w:val="000000"/>
                <w:sz w:val="24"/>
                <w:szCs w:val="24"/>
                <w:u w:color="000000"/>
                <w:bdr w:val="nil"/>
                <w:lang w:eastAsia="ru-RU"/>
              </w:rPr>
              <w:t>:</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color="000000"/>
                <w:bdr w:val="nil"/>
                <w:lang w:eastAsia="ru-RU"/>
              </w:rPr>
              <w:t>дискуссия,</w:t>
            </w:r>
          </w:p>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color="000000"/>
                <w:bdr w:val="nil"/>
                <w:lang w:eastAsia="ru-RU"/>
              </w:rPr>
            </w:pPr>
            <w:r w:rsidRPr="00730D8D">
              <w:rPr>
                <w:rFonts w:ascii="Times New Roman" w:eastAsia="Calibri" w:hAnsi="Times New Roman" w:cs="Times New Roman"/>
                <w:color w:val="000000"/>
                <w:sz w:val="24"/>
                <w:szCs w:val="24"/>
                <w:u w:color="000000"/>
                <w:bdr w:val="nil"/>
                <w:lang w:eastAsia="ru-RU"/>
              </w:rPr>
              <w:t>разбор нового материала,</w:t>
            </w:r>
            <w:r>
              <w:rPr>
                <w:rFonts w:ascii="Times New Roman" w:eastAsia="Calibri" w:hAnsi="Times New Roman" w:cs="Times New Roman"/>
                <w:color w:val="000000"/>
                <w:sz w:val="24"/>
                <w:szCs w:val="24"/>
                <w:u w:color="000000"/>
                <w:bdr w:val="nil"/>
                <w:lang w:eastAsia="ru-RU"/>
              </w:rPr>
              <w:t xml:space="preserve"> творческие задания</w:t>
            </w:r>
          </w:p>
          <w:p w:rsidR="00B91B8D" w:rsidRPr="00940A17" w:rsidRDefault="00B91B8D" w:rsidP="00D31F25">
            <w:pPr>
              <w:spacing w:after="0" w:line="240" w:lineRule="auto"/>
              <w:ind w:right="-109"/>
              <w:rPr>
                <w:rFonts w:ascii="Times New Roman" w:eastAsia="Times New Roman" w:hAnsi="Times New Roman" w:cs="Times New Roman"/>
                <w:color w:val="000000"/>
                <w:sz w:val="24"/>
                <w:szCs w:val="24"/>
                <w:lang w:eastAsia="ru-RU"/>
              </w:rPr>
            </w:pPr>
          </w:p>
        </w:tc>
        <w:tc>
          <w:tcPr>
            <w:tcW w:w="1985" w:type="dxa"/>
            <w:vMerge w:val="restart"/>
            <w:shd w:val="clear" w:color="auto" w:fill="auto"/>
          </w:tcPr>
          <w:p w:rsidR="00B91B8D" w:rsidRPr="00730D8D" w:rsidRDefault="00B91B8D" w:rsidP="00D31F25">
            <w:pPr>
              <w:spacing w:after="0" w:line="240" w:lineRule="auto"/>
              <w:jc w:val="center"/>
              <w:rPr>
                <w:rFonts w:ascii="Times New Roman" w:eastAsia="Times New Roman" w:hAnsi="Times New Roman" w:cs="Times New Roman"/>
                <w:color w:val="000000"/>
                <w:sz w:val="24"/>
                <w:szCs w:val="24"/>
                <w:lang w:eastAsia="ru-RU"/>
              </w:rPr>
            </w:pPr>
            <w:r w:rsidRPr="00730D8D">
              <w:rPr>
                <w:rFonts w:ascii="Times New Roman" w:eastAsia="Times New Roman" w:hAnsi="Times New Roman" w:cs="Times New Roman"/>
                <w:color w:val="000000"/>
                <w:sz w:val="24"/>
                <w:szCs w:val="24"/>
                <w:lang w:eastAsia="ru-RU"/>
              </w:rPr>
              <w:t>литература, фото</w:t>
            </w:r>
            <w:r>
              <w:rPr>
                <w:rFonts w:ascii="Times New Roman" w:eastAsia="Times New Roman" w:hAnsi="Times New Roman" w:cs="Times New Roman"/>
                <w:color w:val="000000"/>
                <w:sz w:val="24"/>
                <w:szCs w:val="24"/>
                <w:lang w:eastAsia="ru-RU"/>
              </w:rPr>
              <w:t xml:space="preserve">-, </w:t>
            </w:r>
            <w:r w:rsidRPr="00730D8D">
              <w:rPr>
                <w:rFonts w:ascii="Times New Roman" w:eastAsia="Times New Roman" w:hAnsi="Times New Roman" w:cs="Times New Roman"/>
                <w:color w:val="000000"/>
                <w:sz w:val="24"/>
                <w:szCs w:val="24"/>
                <w:lang w:eastAsia="ru-RU"/>
              </w:rPr>
              <w:t>видео</w:t>
            </w:r>
            <w:r>
              <w:rPr>
                <w:rFonts w:ascii="Times New Roman" w:eastAsia="Times New Roman" w:hAnsi="Times New Roman" w:cs="Times New Roman"/>
                <w:color w:val="000000"/>
                <w:sz w:val="24"/>
                <w:szCs w:val="24"/>
                <w:lang w:eastAsia="ru-RU"/>
              </w:rPr>
              <w:t xml:space="preserve">-, текстовые </w:t>
            </w:r>
            <w:r w:rsidRPr="00730D8D">
              <w:rPr>
                <w:rFonts w:ascii="Times New Roman" w:eastAsia="Times New Roman" w:hAnsi="Times New Roman" w:cs="Times New Roman"/>
                <w:color w:val="000000"/>
                <w:sz w:val="24"/>
                <w:szCs w:val="24"/>
                <w:lang w:eastAsia="ru-RU"/>
              </w:rPr>
              <w:t>материалы, цифровые материалы</w:t>
            </w:r>
            <w:r>
              <w:rPr>
                <w:rFonts w:ascii="Times New Roman" w:eastAsia="Times New Roman" w:hAnsi="Times New Roman" w:cs="Times New Roman"/>
                <w:color w:val="000000"/>
                <w:sz w:val="24"/>
                <w:szCs w:val="24"/>
                <w:lang w:eastAsia="ru-RU"/>
              </w:rPr>
              <w:t xml:space="preserve">, презентации, электронные </w:t>
            </w:r>
            <w:r w:rsidRPr="00730D8D">
              <w:rPr>
                <w:rFonts w:ascii="Times New Roman" w:eastAsia="Times New Roman" w:hAnsi="Times New Roman" w:cs="Times New Roman"/>
                <w:color w:val="000000"/>
                <w:sz w:val="24"/>
                <w:szCs w:val="24"/>
                <w:lang w:eastAsia="ru-RU"/>
              </w:rPr>
              <w:t>и Интернет ресурсы.</w:t>
            </w:r>
          </w:p>
          <w:p w:rsidR="00B91B8D" w:rsidRPr="00730D8D" w:rsidRDefault="00B91B8D" w:rsidP="00D31F25">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val="restart"/>
            <w:shd w:val="clear" w:color="auto" w:fill="auto"/>
          </w:tcPr>
          <w:p w:rsidR="00B91B8D" w:rsidRDefault="00B91B8D" w:rsidP="00D31F25">
            <w:pPr>
              <w:spacing w:after="0" w:line="240" w:lineRule="auto"/>
              <w:jc w:val="center"/>
              <w:rPr>
                <w:rFonts w:ascii="Times New Roman" w:eastAsia="Times New Roman" w:hAnsi="Times New Roman" w:cs="Times New Roman"/>
                <w:color w:val="000000"/>
                <w:sz w:val="24"/>
                <w:szCs w:val="24"/>
                <w:lang w:eastAsia="ru-RU"/>
              </w:rPr>
            </w:pPr>
          </w:p>
          <w:p w:rsidR="00B91B8D" w:rsidRDefault="00B91B8D" w:rsidP="00D31F25">
            <w:pPr>
              <w:spacing w:after="0" w:line="240" w:lineRule="auto"/>
              <w:jc w:val="center"/>
              <w:rPr>
                <w:rFonts w:ascii="Times New Roman" w:eastAsia="Times New Roman" w:hAnsi="Times New Roman" w:cs="Times New Roman"/>
                <w:color w:val="000000"/>
                <w:sz w:val="24"/>
                <w:szCs w:val="24"/>
                <w:lang w:eastAsia="ru-RU"/>
              </w:rPr>
            </w:pPr>
          </w:p>
          <w:p w:rsidR="00B91B8D" w:rsidRDefault="00B91B8D" w:rsidP="00D31F25">
            <w:pPr>
              <w:spacing w:after="0" w:line="240" w:lineRule="auto"/>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дискуссия, творческая работа</w:t>
            </w:r>
          </w:p>
          <w:p w:rsidR="00B91B8D" w:rsidRDefault="00B91B8D" w:rsidP="00D31F25">
            <w:pPr>
              <w:spacing w:after="0" w:line="240" w:lineRule="auto"/>
              <w:jc w:val="center"/>
              <w:rPr>
                <w:rFonts w:ascii="Times New Roman" w:eastAsia="Times New Roman" w:hAnsi="Times New Roman" w:cs="Times New Roman"/>
                <w:color w:val="000000"/>
                <w:sz w:val="24"/>
                <w:szCs w:val="24"/>
                <w:lang w:eastAsia="ru-RU"/>
              </w:rPr>
            </w:pPr>
          </w:p>
          <w:p w:rsidR="00B91B8D" w:rsidRDefault="00B91B8D" w:rsidP="00D31F25">
            <w:pPr>
              <w:spacing w:after="0" w:line="240" w:lineRule="auto"/>
              <w:jc w:val="center"/>
              <w:rPr>
                <w:rFonts w:ascii="Times New Roman" w:eastAsia="Times New Roman" w:hAnsi="Times New Roman" w:cs="Times New Roman"/>
                <w:color w:val="000000"/>
                <w:sz w:val="24"/>
                <w:szCs w:val="24"/>
                <w:lang w:eastAsia="ru-RU"/>
              </w:rPr>
            </w:pPr>
          </w:p>
          <w:p w:rsidR="00B91B8D" w:rsidRDefault="00B91B8D" w:rsidP="00D31F25">
            <w:pPr>
              <w:spacing w:after="0" w:line="240" w:lineRule="auto"/>
              <w:rPr>
                <w:rFonts w:ascii="Times New Roman" w:eastAsia="Times New Roman" w:hAnsi="Times New Roman" w:cs="Times New Roman"/>
                <w:color w:val="000000"/>
                <w:sz w:val="24"/>
                <w:szCs w:val="24"/>
                <w:lang w:eastAsia="ru-RU"/>
              </w:rPr>
            </w:pPr>
          </w:p>
          <w:p w:rsidR="00B91B8D" w:rsidRDefault="00B91B8D" w:rsidP="00D31F25">
            <w:pPr>
              <w:spacing w:after="0" w:line="240" w:lineRule="auto"/>
              <w:rPr>
                <w:rFonts w:ascii="Times New Roman" w:eastAsia="Times New Roman" w:hAnsi="Times New Roman" w:cs="Times New Roman"/>
                <w:color w:val="000000"/>
                <w:sz w:val="24"/>
                <w:szCs w:val="24"/>
                <w:lang w:eastAsia="ru-RU"/>
              </w:rPr>
            </w:pPr>
          </w:p>
          <w:p w:rsidR="00B91B8D" w:rsidRDefault="00B91B8D" w:rsidP="00D31F25">
            <w:pPr>
              <w:spacing w:after="0" w:line="240" w:lineRule="auto"/>
              <w:rPr>
                <w:rFonts w:ascii="Times New Roman" w:eastAsia="Times New Roman" w:hAnsi="Times New Roman" w:cs="Times New Roman"/>
                <w:color w:val="000000"/>
                <w:sz w:val="24"/>
                <w:szCs w:val="24"/>
                <w:lang w:eastAsia="ru-RU"/>
              </w:rPr>
            </w:pPr>
          </w:p>
          <w:p w:rsidR="00B91B8D" w:rsidRDefault="00B91B8D" w:rsidP="00D31F25">
            <w:pPr>
              <w:spacing w:after="0" w:line="240" w:lineRule="auto"/>
              <w:rPr>
                <w:rFonts w:ascii="Times New Roman" w:eastAsia="Times New Roman" w:hAnsi="Times New Roman" w:cs="Times New Roman"/>
                <w:color w:val="000000"/>
                <w:sz w:val="24"/>
                <w:szCs w:val="24"/>
                <w:lang w:eastAsia="ru-RU"/>
              </w:rPr>
            </w:pPr>
          </w:p>
          <w:p w:rsidR="00B91B8D" w:rsidRDefault="00B91B8D" w:rsidP="00D31F25">
            <w:pPr>
              <w:spacing w:after="0" w:line="240" w:lineRule="auto"/>
              <w:rPr>
                <w:rFonts w:ascii="Times New Roman" w:eastAsia="Times New Roman" w:hAnsi="Times New Roman" w:cs="Times New Roman"/>
                <w:color w:val="000000"/>
                <w:sz w:val="24"/>
                <w:szCs w:val="24"/>
                <w:lang w:eastAsia="ru-RU"/>
              </w:rPr>
            </w:pPr>
          </w:p>
          <w:p w:rsidR="00B91B8D" w:rsidRDefault="00B91B8D" w:rsidP="00D31F25">
            <w:pPr>
              <w:spacing w:after="0" w:line="240" w:lineRule="auto"/>
              <w:rPr>
                <w:rFonts w:ascii="Times New Roman" w:eastAsia="Times New Roman" w:hAnsi="Times New Roman" w:cs="Times New Roman"/>
                <w:color w:val="000000"/>
                <w:sz w:val="24"/>
                <w:szCs w:val="24"/>
                <w:lang w:eastAsia="ru-RU"/>
              </w:rPr>
            </w:pPr>
          </w:p>
          <w:p w:rsidR="00B91B8D" w:rsidRPr="00730D8D" w:rsidRDefault="00B91B8D" w:rsidP="00D31F25">
            <w:pPr>
              <w:spacing w:after="0" w:line="240" w:lineRule="auto"/>
              <w:rPr>
                <w:rFonts w:ascii="Times New Roman" w:eastAsia="Times New Roman" w:hAnsi="Times New Roman" w:cs="Times New Roman"/>
                <w:color w:val="000000"/>
                <w:sz w:val="24"/>
                <w:szCs w:val="24"/>
                <w:lang w:eastAsia="ru-RU"/>
              </w:rPr>
            </w:pPr>
          </w:p>
        </w:tc>
      </w:tr>
      <w:tr w:rsidR="00B91B8D" w:rsidRPr="00730D8D" w:rsidTr="005225FF">
        <w:trPr>
          <w:trHeight w:val="685"/>
        </w:trPr>
        <w:tc>
          <w:tcPr>
            <w:tcW w:w="568" w:type="dxa"/>
            <w:shd w:val="clear" w:color="auto" w:fill="auto"/>
          </w:tcPr>
          <w:p w:rsidR="00B91B8D" w:rsidRPr="00730D8D" w:rsidRDefault="00B91B8D" w:rsidP="00D31F25">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tcPr>
          <w:p w:rsidR="00B91B8D" w:rsidRPr="00D06322" w:rsidRDefault="00B91B8D" w:rsidP="00D31F25">
            <w:pPr>
              <w:ind w:left="10" w:right="1" w:hanging="10"/>
              <w:contextualSpacing/>
              <w:rPr>
                <w:rFonts w:ascii="Times New Roman" w:hAnsi="Times New Roman" w:cs="Times New Roman"/>
                <w:sz w:val="24"/>
                <w:szCs w:val="24"/>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Лонгрид</w:t>
            </w:r>
            <w:r w:rsidRPr="00DC0E8D">
              <w:rPr>
                <w:rFonts w:ascii="Times New Roman" w:eastAsia="Calibri" w:hAnsi="Times New Roman" w:cs="Times New Roman"/>
                <w:b/>
                <w:bCs/>
                <w:sz w:val="24"/>
                <w:szCs w:val="24"/>
              </w:rPr>
              <w:t>»</w:t>
            </w:r>
          </w:p>
        </w:tc>
        <w:tc>
          <w:tcPr>
            <w:tcW w:w="1843" w:type="dxa"/>
            <w:vMerge/>
            <w:shd w:val="clear" w:color="auto" w:fill="auto"/>
          </w:tcPr>
          <w:p w:rsidR="00B91B8D" w:rsidRDefault="00B91B8D" w:rsidP="00D31F25">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D31F25">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D31F25">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D31F25">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238"/>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shd w:val="clear" w:color="auto" w:fill="auto"/>
            <w:vAlign w:val="center"/>
          </w:tcPr>
          <w:p w:rsidR="00B91B8D" w:rsidRPr="00D06322" w:rsidRDefault="00B91B8D" w:rsidP="000119FF">
            <w:pPr>
              <w:ind w:left="10" w:right="1" w:hanging="10"/>
              <w:contextualSpacing/>
              <w:jc w:val="both"/>
              <w:rPr>
                <w:rFonts w:ascii="Times New Roman" w:hAnsi="Times New Roman" w:cs="Times New Roman"/>
                <w:sz w:val="24"/>
                <w:szCs w:val="24"/>
              </w:rPr>
            </w:pPr>
            <w:r>
              <w:rPr>
                <w:rFonts w:ascii="Times New Roman" w:eastAsia="Calibri" w:hAnsi="Times New Roman" w:cs="Times New Roman"/>
                <w:color w:val="000000"/>
                <w:sz w:val="24"/>
                <w:szCs w:val="24"/>
                <w:lang w:eastAsia="ru-RU"/>
              </w:rPr>
              <w:t>Тема 1. Что такое лонгрид, его виды, задачи и структура</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010"/>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68" w:type="dxa"/>
            <w:shd w:val="clear" w:color="auto" w:fill="auto"/>
            <w:vAlign w:val="center"/>
          </w:tcPr>
          <w:p w:rsidR="00B91B8D" w:rsidRPr="00D06322" w:rsidRDefault="00B91B8D" w:rsidP="000119FF">
            <w:pPr>
              <w:ind w:left="10" w:right="1" w:hanging="10"/>
              <w:contextualSpacing/>
              <w:jc w:val="both"/>
              <w:rPr>
                <w:rFonts w:ascii="Times New Roman" w:hAnsi="Times New Roman" w:cs="Times New Roman"/>
                <w:sz w:val="24"/>
                <w:szCs w:val="24"/>
              </w:rPr>
            </w:pPr>
            <w:r>
              <w:rPr>
                <w:rFonts w:ascii="Times New Roman" w:eastAsia="Calibri" w:hAnsi="Times New Roman" w:cs="Times New Roman"/>
                <w:color w:val="000000"/>
                <w:sz w:val="24"/>
                <w:szCs w:val="24"/>
                <w:lang w:eastAsia="ru-RU"/>
              </w:rPr>
              <w:t>Тема 2. Подбор материала и текста</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699"/>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268" w:type="dxa"/>
            <w:shd w:val="clear" w:color="auto" w:fill="auto"/>
            <w:vAlign w:val="center"/>
          </w:tcPr>
          <w:p w:rsidR="00B91B8D" w:rsidRPr="00D06322" w:rsidRDefault="00B91B8D" w:rsidP="000119FF">
            <w:pPr>
              <w:ind w:left="10" w:right="1" w:hanging="10"/>
              <w:contextualSpacing/>
              <w:jc w:val="both"/>
              <w:rPr>
                <w:rFonts w:ascii="Times New Roman" w:hAnsi="Times New Roman" w:cs="Times New Roman"/>
                <w:sz w:val="24"/>
                <w:szCs w:val="24"/>
              </w:rPr>
            </w:pPr>
            <w:r>
              <w:rPr>
                <w:rFonts w:ascii="Times New Roman" w:eastAsia="Calibri" w:hAnsi="Times New Roman" w:cs="Times New Roman"/>
                <w:color w:val="000000"/>
                <w:sz w:val="24"/>
                <w:szCs w:val="24"/>
                <w:lang w:eastAsia="ru-RU"/>
              </w:rPr>
              <w:t>Тема 3. Подбор медиа-материалов</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124"/>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68" w:type="dxa"/>
            <w:shd w:val="clear" w:color="auto" w:fill="auto"/>
            <w:vAlign w:val="center"/>
          </w:tcPr>
          <w:p w:rsidR="00B91B8D" w:rsidRPr="00D06322" w:rsidRDefault="00B91B8D" w:rsidP="000119FF">
            <w:pPr>
              <w:ind w:left="10" w:right="1" w:hanging="10"/>
              <w:contextualSpacing/>
              <w:rPr>
                <w:rFonts w:ascii="Times New Roman" w:hAnsi="Times New Roman" w:cs="Times New Roman"/>
                <w:sz w:val="24"/>
                <w:szCs w:val="24"/>
              </w:rPr>
            </w:pPr>
            <w:r>
              <w:rPr>
                <w:rFonts w:ascii="Times New Roman" w:hAnsi="Times New Roman"/>
                <w:sz w:val="24"/>
                <w:szCs w:val="24"/>
              </w:rPr>
              <w:t xml:space="preserve">Тема 4. </w:t>
            </w:r>
            <w:r w:rsidRPr="00BC7A37">
              <w:rPr>
                <w:rFonts w:ascii="Times New Roman" w:hAnsi="Times New Roman"/>
                <w:sz w:val="24"/>
                <w:szCs w:val="24"/>
              </w:rPr>
              <w:t>Индивидуальные консультации по проекту</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943"/>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tcPr>
          <w:p w:rsidR="00B91B8D" w:rsidRPr="00F208D2" w:rsidRDefault="00B91B8D" w:rsidP="000119FF">
            <w:pPr>
              <w:ind w:left="10" w:right="-109" w:hanging="10"/>
              <w:contextualSpacing/>
              <w:rPr>
                <w:rFonts w:ascii="Times New Roman" w:hAnsi="Times New Roman" w:cs="Times New Roman"/>
                <w:sz w:val="24"/>
                <w:szCs w:val="24"/>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Репортажное фото</w:t>
            </w:r>
            <w:r w:rsidRPr="00DC0E8D">
              <w:rPr>
                <w:rFonts w:ascii="Times New Roman" w:eastAsia="Calibri" w:hAnsi="Times New Roman" w:cs="Times New Roman"/>
                <w:b/>
                <w:color w:val="000000"/>
                <w:sz w:val="24"/>
                <w:szCs w:val="24"/>
                <w:lang w:eastAsia="ru-RU"/>
              </w:rPr>
              <w:t>»</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123"/>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shd w:val="clear" w:color="auto" w:fill="auto"/>
            <w:vAlign w:val="center"/>
          </w:tcPr>
          <w:p w:rsidR="00B91B8D" w:rsidRPr="00D06322" w:rsidRDefault="00B91B8D" w:rsidP="000119FF">
            <w:pPr>
              <w:ind w:left="10" w:right="1" w:hanging="10"/>
              <w:contextualSpacing/>
              <w:jc w:val="both"/>
              <w:rPr>
                <w:rFonts w:ascii="Times New Roman" w:hAnsi="Times New Roman" w:cs="Times New Roman"/>
                <w:sz w:val="24"/>
                <w:szCs w:val="24"/>
              </w:rPr>
            </w:pPr>
            <w:r>
              <w:rPr>
                <w:rFonts w:ascii="Times New Roman" w:hAnsi="Times New Roman"/>
                <w:sz w:val="24"/>
                <w:szCs w:val="24"/>
              </w:rPr>
              <w:t xml:space="preserve">Тема 1. </w:t>
            </w:r>
            <w:r w:rsidRPr="00BC7A37">
              <w:rPr>
                <w:rFonts w:ascii="Times New Roman" w:hAnsi="Times New Roman"/>
                <w:sz w:val="24"/>
                <w:szCs w:val="24"/>
              </w:rPr>
              <w:t>Что такое репортаж?</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70"/>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68" w:type="dxa"/>
            <w:shd w:val="clear" w:color="auto" w:fill="auto"/>
            <w:vAlign w:val="center"/>
          </w:tcPr>
          <w:p w:rsidR="00B91B8D" w:rsidRPr="00D06322" w:rsidRDefault="00B91B8D" w:rsidP="000119FF">
            <w:pPr>
              <w:ind w:left="10" w:right="1" w:hanging="10"/>
              <w:contextualSpacing/>
              <w:rPr>
                <w:rFonts w:ascii="Times New Roman" w:hAnsi="Times New Roman" w:cs="Times New Roman"/>
                <w:sz w:val="24"/>
                <w:szCs w:val="24"/>
              </w:rPr>
            </w:pPr>
            <w:r>
              <w:rPr>
                <w:rFonts w:ascii="Times New Roman" w:hAnsi="Times New Roman"/>
                <w:sz w:val="24"/>
                <w:szCs w:val="24"/>
              </w:rPr>
              <w:t xml:space="preserve">Тема 2. </w:t>
            </w:r>
            <w:r w:rsidRPr="00BC7A37">
              <w:rPr>
                <w:rFonts w:ascii="Times New Roman" w:hAnsi="Times New Roman"/>
                <w:sz w:val="24"/>
                <w:szCs w:val="24"/>
              </w:rPr>
              <w:t>Особенности репортажной съёмки</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557"/>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268" w:type="dxa"/>
            <w:shd w:val="clear" w:color="auto" w:fill="auto"/>
            <w:vAlign w:val="center"/>
          </w:tcPr>
          <w:p w:rsidR="00B91B8D" w:rsidRPr="00D06322" w:rsidRDefault="00B91B8D" w:rsidP="000119FF">
            <w:pPr>
              <w:ind w:left="10" w:right="1" w:hanging="10"/>
              <w:contextualSpacing/>
              <w:jc w:val="both"/>
              <w:rPr>
                <w:rFonts w:ascii="Times New Roman" w:hAnsi="Times New Roman" w:cs="Times New Roman"/>
                <w:sz w:val="24"/>
                <w:szCs w:val="24"/>
              </w:rPr>
            </w:pPr>
            <w:r>
              <w:rPr>
                <w:rFonts w:ascii="Times New Roman" w:hAnsi="Times New Roman"/>
                <w:sz w:val="24"/>
                <w:szCs w:val="24"/>
              </w:rPr>
              <w:t xml:space="preserve">Тема 3. </w:t>
            </w:r>
            <w:r w:rsidRPr="00BC7A37">
              <w:rPr>
                <w:rFonts w:ascii="Times New Roman" w:hAnsi="Times New Roman"/>
                <w:sz w:val="24"/>
                <w:szCs w:val="24"/>
              </w:rPr>
              <w:t>Этика в фотографии</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806"/>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68" w:type="dxa"/>
            <w:shd w:val="clear" w:color="auto" w:fill="auto"/>
            <w:vAlign w:val="center"/>
          </w:tcPr>
          <w:p w:rsidR="00B91B8D" w:rsidRDefault="00B91B8D" w:rsidP="000119FF">
            <w:pPr>
              <w:ind w:left="10" w:right="1" w:hanging="10"/>
              <w:contextualSpacing/>
              <w:jc w:val="both"/>
              <w:rPr>
                <w:rFonts w:ascii="Times New Roman" w:hAnsi="Times New Roman" w:cs="Times New Roman"/>
                <w:sz w:val="24"/>
                <w:szCs w:val="24"/>
              </w:rPr>
            </w:pPr>
            <w:r>
              <w:rPr>
                <w:rFonts w:ascii="Times New Roman" w:hAnsi="Times New Roman"/>
                <w:sz w:val="24"/>
                <w:szCs w:val="24"/>
              </w:rPr>
              <w:t>Тема 4.</w:t>
            </w:r>
            <w:r w:rsidRPr="00BC7A37">
              <w:rPr>
                <w:rFonts w:ascii="Times New Roman" w:hAnsi="Times New Roman"/>
                <w:sz w:val="24"/>
                <w:szCs w:val="24"/>
              </w:rPr>
              <w:t>Театральная фотография</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874"/>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268" w:type="dxa"/>
            <w:shd w:val="clear" w:color="auto" w:fill="auto"/>
            <w:vAlign w:val="center"/>
          </w:tcPr>
          <w:p w:rsidR="00B91B8D" w:rsidRPr="009C1059" w:rsidRDefault="00B91B8D" w:rsidP="000119FF">
            <w:pPr>
              <w:ind w:left="10" w:right="1" w:hanging="10"/>
              <w:contextualSpacing/>
              <w:rPr>
                <w:rFonts w:ascii="Times New Roman" w:hAnsi="Times New Roman" w:cs="Times New Roman"/>
                <w:b/>
                <w:sz w:val="24"/>
                <w:szCs w:val="24"/>
              </w:rPr>
            </w:pPr>
            <w:r>
              <w:rPr>
                <w:rFonts w:ascii="Times New Roman" w:hAnsi="Times New Roman"/>
                <w:sz w:val="24"/>
                <w:szCs w:val="24"/>
              </w:rPr>
              <w:t xml:space="preserve">Тема 5. </w:t>
            </w:r>
            <w:r w:rsidRPr="00BC7A37">
              <w:rPr>
                <w:rFonts w:ascii="Times New Roman" w:hAnsi="Times New Roman"/>
                <w:sz w:val="24"/>
                <w:szCs w:val="24"/>
              </w:rPr>
              <w:t>Техника для репортажной съемки</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231"/>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268" w:type="dxa"/>
            <w:shd w:val="clear" w:color="auto" w:fill="auto"/>
            <w:vAlign w:val="center"/>
          </w:tcPr>
          <w:p w:rsidR="00B91B8D" w:rsidRPr="00DA1026" w:rsidRDefault="00B91B8D" w:rsidP="000119FF">
            <w:pPr>
              <w:ind w:left="10" w:right="1" w:hanging="10"/>
              <w:contextualSpacing/>
              <w:rPr>
                <w:rFonts w:ascii="Times New Roman" w:eastAsia="Calibri" w:hAnsi="Times New Roman" w:cs="Times New Roman"/>
                <w:color w:val="000000"/>
                <w:sz w:val="24"/>
                <w:szCs w:val="24"/>
              </w:rPr>
            </w:pPr>
            <w:r>
              <w:rPr>
                <w:rFonts w:ascii="Times New Roman" w:hAnsi="Times New Roman"/>
                <w:sz w:val="24"/>
                <w:szCs w:val="24"/>
              </w:rPr>
              <w:t xml:space="preserve">Тема 6. </w:t>
            </w:r>
            <w:r w:rsidRPr="00BC7A37">
              <w:rPr>
                <w:rFonts w:ascii="Times New Roman" w:hAnsi="Times New Roman"/>
                <w:sz w:val="24"/>
                <w:szCs w:val="24"/>
              </w:rPr>
              <w:t>Особенности коммерческой репортажной съёмки</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871"/>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268" w:type="dxa"/>
            <w:shd w:val="clear" w:color="auto" w:fill="auto"/>
            <w:vAlign w:val="center"/>
          </w:tcPr>
          <w:p w:rsidR="00B91B8D" w:rsidRPr="00DA1026" w:rsidRDefault="00B91B8D" w:rsidP="000119FF">
            <w:pPr>
              <w:ind w:left="10" w:right="1" w:hanging="10"/>
              <w:contextualSpacing/>
              <w:rPr>
                <w:rFonts w:ascii="Times New Roman" w:eastAsia="Calibri" w:hAnsi="Times New Roman" w:cs="Times New Roman"/>
                <w:color w:val="000000"/>
                <w:sz w:val="24"/>
                <w:szCs w:val="24"/>
              </w:rPr>
            </w:pPr>
            <w:r>
              <w:rPr>
                <w:rFonts w:ascii="Times New Roman" w:hAnsi="Times New Roman"/>
                <w:sz w:val="24"/>
                <w:szCs w:val="24"/>
              </w:rPr>
              <w:t xml:space="preserve">Тема 7. </w:t>
            </w:r>
            <w:r w:rsidRPr="00BC7A37">
              <w:rPr>
                <w:rFonts w:ascii="Times New Roman" w:hAnsi="Times New Roman"/>
                <w:sz w:val="24"/>
                <w:szCs w:val="24"/>
              </w:rPr>
              <w:t>Отбор репортажной серии</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110"/>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268" w:type="dxa"/>
            <w:shd w:val="clear" w:color="auto" w:fill="auto"/>
            <w:vAlign w:val="center"/>
          </w:tcPr>
          <w:p w:rsidR="00B91B8D" w:rsidRPr="00DA1026" w:rsidRDefault="00B91B8D" w:rsidP="000119FF">
            <w:pPr>
              <w:ind w:left="10" w:right="1" w:hanging="10"/>
              <w:contextualSpacing/>
              <w:rPr>
                <w:rFonts w:ascii="Times New Roman" w:eastAsia="Calibri" w:hAnsi="Times New Roman" w:cs="Times New Roman"/>
                <w:sz w:val="24"/>
                <w:szCs w:val="24"/>
              </w:rPr>
            </w:pPr>
            <w:r>
              <w:rPr>
                <w:rFonts w:ascii="Times New Roman" w:hAnsi="Times New Roman"/>
                <w:sz w:val="24"/>
                <w:szCs w:val="24"/>
              </w:rPr>
              <w:t xml:space="preserve">Тема 8. </w:t>
            </w:r>
            <w:r w:rsidRPr="00BC7A37">
              <w:rPr>
                <w:rFonts w:ascii="Times New Roman" w:hAnsi="Times New Roman"/>
                <w:sz w:val="24"/>
                <w:szCs w:val="24"/>
              </w:rPr>
              <w:t>Индивидуальные консультации по проекту</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901"/>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268" w:type="dxa"/>
            <w:shd w:val="clear" w:color="auto" w:fill="auto"/>
            <w:vAlign w:val="center"/>
          </w:tcPr>
          <w:p w:rsidR="00B91B8D" w:rsidRPr="00DA1026" w:rsidRDefault="00B91B8D" w:rsidP="000119FF">
            <w:pPr>
              <w:ind w:left="10" w:right="1" w:hanging="10"/>
              <w:contextualSpacing/>
              <w:rPr>
                <w:rFonts w:ascii="Times New Roman" w:eastAsia="Calibri" w:hAnsi="Times New Roman" w:cs="Times New Roman"/>
                <w:sz w:val="24"/>
                <w:szCs w:val="24"/>
              </w:rPr>
            </w:pPr>
            <w:r>
              <w:rPr>
                <w:rFonts w:ascii="Times New Roman" w:hAnsi="Times New Roman"/>
                <w:sz w:val="24"/>
                <w:szCs w:val="24"/>
              </w:rPr>
              <w:t xml:space="preserve">Тема 9. </w:t>
            </w:r>
            <w:r w:rsidRPr="00BC7A37">
              <w:rPr>
                <w:rFonts w:ascii="Times New Roman" w:hAnsi="Times New Roman"/>
                <w:sz w:val="24"/>
                <w:szCs w:val="24"/>
              </w:rPr>
              <w:t>Обработка фотографий в фоторедакторе</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549"/>
        </w:trPr>
        <w:tc>
          <w:tcPr>
            <w:tcW w:w="568" w:type="dxa"/>
            <w:shd w:val="clear" w:color="auto" w:fill="auto"/>
          </w:tcPr>
          <w:p w:rsidR="00B91B8D" w:rsidRPr="00730D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tcPr>
          <w:p w:rsidR="00B91B8D" w:rsidRDefault="00B91B8D" w:rsidP="000119FF">
            <w:pPr>
              <w:ind w:left="10" w:right="1" w:hanging="10"/>
              <w:contextualSpacing/>
              <w:jc w:val="both"/>
              <w:rPr>
                <w:rFonts w:ascii="Times New Roman" w:hAnsi="Times New Roman" w:cs="Times New Roman"/>
                <w:sz w:val="24"/>
                <w:szCs w:val="24"/>
              </w:rPr>
            </w:pPr>
            <w:r w:rsidRPr="00DC0E8D">
              <w:rPr>
                <w:rFonts w:ascii="Times New Roman" w:eastAsia="Calibri" w:hAnsi="Times New Roman" w:cs="Times New Roman"/>
                <w:b/>
                <w:bCs/>
                <w:color w:val="000000"/>
                <w:sz w:val="24"/>
                <w:szCs w:val="24"/>
                <w:lang w:eastAsia="ru-RU"/>
              </w:rPr>
              <w:t>Мастерская «</w:t>
            </w:r>
            <w:r>
              <w:rPr>
                <w:rFonts w:ascii="Times New Roman" w:eastAsia="Calibri" w:hAnsi="Times New Roman" w:cs="Times New Roman"/>
                <w:b/>
                <w:bCs/>
                <w:sz w:val="24"/>
                <w:szCs w:val="24"/>
              </w:rPr>
              <w:t>Видеорепортаж</w:t>
            </w:r>
            <w:r w:rsidRPr="00DC0E8D">
              <w:rPr>
                <w:rFonts w:ascii="Times New Roman" w:eastAsia="Calibri" w:hAnsi="Times New Roman" w:cs="Times New Roman"/>
                <w:b/>
                <w:bCs/>
                <w:color w:val="000000"/>
                <w:sz w:val="24"/>
                <w:szCs w:val="24"/>
                <w:lang w:eastAsia="ru-RU"/>
              </w:rPr>
              <w:t>»</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974"/>
        </w:trPr>
        <w:tc>
          <w:tcPr>
            <w:tcW w:w="568" w:type="dxa"/>
            <w:shd w:val="clear" w:color="auto" w:fill="auto"/>
          </w:tcPr>
          <w:p w:rsidR="00B91B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shd w:val="clear" w:color="auto" w:fill="auto"/>
            <w:vAlign w:val="center"/>
          </w:tcPr>
          <w:p w:rsidR="00B91B8D" w:rsidRDefault="00B91B8D" w:rsidP="000119FF">
            <w:pPr>
              <w:ind w:left="10" w:right="1" w:hanging="10"/>
              <w:contextualSpacing/>
              <w:rPr>
                <w:rFonts w:ascii="Times New Roman" w:hAnsi="Times New Roman" w:cs="Times New Roman"/>
                <w:sz w:val="24"/>
                <w:szCs w:val="24"/>
              </w:rPr>
            </w:pPr>
            <w:r>
              <w:rPr>
                <w:rFonts w:ascii="Times New Roman" w:eastAsia="Calibri" w:hAnsi="Times New Roman" w:cs="Times New Roman"/>
                <w:color w:val="000000"/>
                <w:sz w:val="24"/>
                <w:szCs w:val="24"/>
                <w:lang w:eastAsia="ru-RU"/>
              </w:rPr>
              <w:t xml:space="preserve">Тема 1. </w:t>
            </w:r>
            <w:r w:rsidRPr="00975B28">
              <w:rPr>
                <w:rFonts w:ascii="Times New Roman" w:eastAsia="Calibri" w:hAnsi="Times New Roman" w:cs="Times New Roman"/>
                <w:color w:val="000000"/>
                <w:sz w:val="24"/>
                <w:szCs w:val="24"/>
                <w:lang w:eastAsia="ru-RU"/>
              </w:rPr>
              <w:t>Оптические эффекты и движен</w:t>
            </w:r>
            <w:r>
              <w:rPr>
                <w:rFonts w:ascii="Times New Roman" w:eastAsia="Calibri" w:hAnsi="Times New Roman" w:cs="Times New Roman"/>
                <w:color w:val="000000"/>
                <w:sz w:val="24"/>
                <w:szCs w:val="24"/>
                <w:lang w:eastAsia="ru-RU"/>
              </w:rPr>
              <w:t xml:space="preserve">ие камеры при съемке </w:t>
            </w:r>
            <w:r w:rsidRPr="00975B28">
              <w:rPr>
                <w:rFonts w:ascii="Times New Roman" w:eastAsia="Calibri" w:hAnsi="Times New Roman" w:cs="Times New Roman"/>
                <w:color w:val="000000"/>
                <w:sz w:val="24"/>
                <w:szCs w:val="24"/>
                <w:lang w:eastAsia="ru-RU"/>
              </w:rPr>
              <w:t xml:space="preserve"> объектов</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974"/>
        </w:trPr>
        <w:tc>
          <w:tcPr>
            <w:tcW w:w="568" w:type="dxa"/>
            <w:shd w:val="clear" w:color="auto" w:fill="auto"/>
          </w:tcPr>
          <w:p w:rsidR="00B91B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68" w:type="dxa"/>
            <w:shd w:val="clear" w:color="auto" w:fill="auto"/>
            <w:vAlign w:val="center"/>
          </w:tcPr>
          <w:p w:rsidR="00B91B8D" w:rsidRDefault="00B91B8D" w:rsidP="000119FF">
            <w:pPr>
              <w:ind w:left="10" w:right="1" w:hanging="10"/>
              <w:contextualSpacing/>
              <w:rPr>
                <w:rFonts w:ascii="Times New Roman" w:hAnsi="Times New Roman" w:cs="Times New Roman"/>
                <w:sz w:val="24"/>
                <w:szCs w:val="24"/>
              </w:rPr>
            </w:pPr>
            <w:r>
              <w:rPr>
                <w:rFonts w:ascii="Times New Roman" w:eastAsia="Calibri" w:hAnsi="Times New Roman" w:cs="Times New Roman"/>
                <w:sz w:val="24"/>
                <w:szCs w:val="24"/>
                <w:lang w:eastAsia="ru-RU"/>
              </w:rPr>
              <w:t xml:space="preserve">Тема 2. </w:t>
            </w:r>
            <w:r w:rsidRPr="00975B28">
              <w:rPr>
                <w:rFonts w:ascii="Times New Roman" w:eastAsia="Calibri" w:hAnsi="Times New Roman" w:cs="Times New Roman"/>
                <w:sz w:val="24"/>
                <w:szCs w:val="24"/>
                <w:lang w:eastAsia="ru-RU"/>
              </w:rPr>
              <w:t>Знакомство с программным обеспечением для работы со звуком</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974"/>
        </w:trPr>
        <w:tc>
          <w:tcPr>
            <w:tcW w:w="568" w:type="dxa"/>
            <w:shd w:val="clear" w:color="auto" w:fill="auto"/>
          </w:tcPr>
          <w:p w:rsidR="00B91B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268" w:type="dxa"/>
            <w:shd w:val="clear" w:color="auto" w:fill="auto"/>
            <w:vAlign w:val="center"/>
          </w:tcPr>
          <w:p w:rsidR="00B91B8D" w:rsidRDefault="00B91B8D" w:rsidP="000119FF">
            <w:pPr>
              <w:ind w:left="10" w:right="1" w:hanging="10"/>
              <w:contextualSpacing/>
              <w:rPr>
                <w:rFonts w:ascii="Times New Roman" w:hAnsi="Times New Roman" w:cs="Times New Roman"/>
                <w:sz w:val="24"/>
                <w:szCs w:val="24"/>
              </w:rPr>
            </w:pPr>
            <w:r>
              <w:rPr>
                <w:rFonts w:ascii="Times New Roman" w:eastAsia="Calibri" w:hAnsi="Times New Roman" w:cs="Times New Roman"/>
                <w:sz w:val="24"/>
                <w:szCs w:val="24"/>
                <w:lang w:eastAsia="ru-RU"/>
              </w:rPr>
              <w:t xml:space="preserve">Тема 3. </w:t>
            </w:r>
            <w:r w:rsidRPr="00975B28">
              <w:rPr>
                <w:rFonts w:ascii="Times New Roman" w:eastAsia="Calibri" w:hAnsi="Times New Roman" w:cs="Times New Roman"/>
                <w:sz w:val="24"/>
                <w:szCs w:val="24"/>
                <w:lang w:eastAsia="ru-RU"/>
              </w:rPr>
              <w:t>Создание звукового пространства на основе шумовой библиотеки</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697"/>
        </w:trPr>
        <w:tc>
          <w:tcPr>
            <w:tcW w:w="568" w:type="dxa"/>
            <w:shd w:val="clear" w:color="auto" w:fill="auto"/>
          </w:tcPr>
          <w:p w:rsidR="00B91B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68" w:type="dxa"/>
            <w:shd w:val="clear" w:color="auto" w:fill="auto"/>
            <w:vAlign w:val="center"/>
          </w:tcPr>
          <w:p w:rsidR="00B91B8D" w:rsidRDefault="00B91B8D" w:rsidP="000119FF">
            <w:pPr>
              <w:ind w:left="10" w:right="1" w:hanging="10"/>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Тема 4. Монтаж и работа</w:t>
            </w:r>
            <w:r w:rsidRPr="00B70C0E">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цветом</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795"/>
        </w:trPr>
        <w:tc>
          <w:tcPr>
            <w:tcW w:w="568" w:type="dxa"/>
            <w:shd w:val="clear" w:color="auto" w:fill="auto"/>
          </w:tcPr>
          <w:p w:rsidR="00B91B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268" w:type="dxa"/>
            <w:shd w:val="clear" w:color="auto" w:fill="auto"/>
            <w:vAlign w:val="center"/>
          </w:tcPr>
          <w:p w:rsidR="00B91B8D" w:rsidRDefault="00B91B8D" w:rsidP="000119FF">
            <w:pPr>
              <w:ind w:left="10" w:right="1" w:hanging="10"/>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Тема 5. Основы работы журналиста</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006"/>
        </w:trPr>
        <w:tc>
          <w:tcPr>
            <w:tcW w:w="568" w:type="dxa"/>
            <w:shd w:val="clear" w:color="auto" w:fill="auto"/>
          </w:tcPr>
          <w:p w:rsidR="00B91B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268" w:type="dxa"/>
            <w:shd w:val="clear" w:color="auto" w:fill="auto"/>
            <w:vAlign w:val="center"/>
          </w:tcPr>
          <w:p w:rsidR="00B91B8D" w:rsidRDefault="00B91B8D" w:rsidP="000119FF">
            <w:pPr>
              <w:ind w:left="10" w:right="1" w:hanging="10"/>
              <w:contextualSpacing/>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Тема 6. Интервью и событийные репортажи</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796"/>
        </w:trPr>
        <w:tc>
          <w:tcPr>
            <w:tcW w:w="568" w:type="dxa"/>
            <w:shd w:val="clear" w:color="auto" w:fill="auto"/>
          </w:tcPr>
          <w:p w:rsidR="00B91B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268" w:type="dxa"/>
            <w:shd w:val="clear" w:color="auto" w:fill="auto"/>
            <w:vAlign w:val="center"/>
          </w:tcPr>
          <w:p w:rsidR="00B91B8D" w:rsidRDefault="00B91B8D" w:rsidP="000119FF">
            <w:pPr>
              <w:ind w:left="10" w:right="1" w:hanging="10"/>
              <w:contextualSpacing/>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Тема 7. </w:t>
            </w:r>
            <w:r w:rsidRPr="00BC7A37">
              <w:rPr>
                <w:rFonts w:ascii="Times New Roman" w:hAnsi="Times New Roman"/>
                <w:sz w:val="24"/>
                <w:szCs w:val="24"/>
              </w:rPr>
              <w:t>Индивидуальные консультации по проекту</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728"/>
        </w:trPr>
        <w:tc>
          <w:tcPr>
            <w:tcW w:w="568" w:type="dxa"/>
            <w:shd w:val="clear" w:color="auto" w:fill="auto"/>
          </w:tcPr>
          <w:p w:rsidR="00B91B8D" w:rsidRDefault="00B91B8D" w:rsidP="000119FF">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tcPr>
          <w:p w:rsidR="00B91B8D" w:rsidRPr="005225FF" w:rsidRDefault="005225FF" w:rsidP="005225FF">
            <w:pPr>
              <w:spacing w:after="0" w:line="240" w:lineRule="auto"/>
              <w:jc w:val="center"/>
              <w:rPr>
                <w:rFonts w:ascii="Times New Roman" w:eastAsia="Calibri" w:hAnsi="Times New Roman" w:cs="Times New Roman"/>
                <w:b/>
                <w:sz w:val="24"/>
                <w:szCs w:val="24"/>
                <w:lang w:eastAsia="ru-RU"/>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Аудиоподкаст</w:t>
            </w:r>
            <w:r w:rsidRPr="00DC0E8D">
              <w:rPr>
                <w:rFonts w:ascii="Times New Roman" w:eastAsia="Calibri" w:hAnsi="Times New Roman" w:cs="Times New Roman"/>
                <w:b/>
                <w:bCs/>
                <w:sz w:val="24"/>
                <w:szCs w:val="24"/>
              </w:rPr>
              <w:t>»</w:t>
            </w:r>
          </w:p>
        </w:tc>
        <w:tc>
          <w:tcPr>
            <w:tcW w:w="1843" w:type="dxa"/>
            <w:vMerge/>
            <w:shd w:val="clear" w:color="auto" w:fill="auto"/>
          </w:tcPr>
          <w:p w:rsidR="00B91B8D" w:rsidRDefault="00B91B8D" w:rsidP="000119FF">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0119FF">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0119FF">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569"/>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shd w:val="clear" w:color="auto" w:fill="auto"/>
            <w:vAlign w:val="center"/>
          </w:tcPr>
          <w:p w:rsidR="00B91B8D" w:rsidRDefault="00B91B8D" w:rsidP="00B91B8D">
            <w:pPr>
              <w:ind w:left="10" w:right="1" w:hanging="10"/>
              <w:contextualSpacing/>
              <w:rPr>
                <w:rFonts w:ascii="Times New Roman" w:hAnsi="Times New Roman" w:cs="Times New Roman"/>
                <w:sz w:val="24"/>
                <w:szCs w:val="24"/>
              </w:rPr>
            </w:pPr>
            <w:r>
              <w:rPr>
                <w:rFonts w:ascii="Times New Roman" w:eastAsia="Calibri" w:hAnsi="Times New Roman" w:cs="Times New Roman"/>
                <w:color w:val="000000"/>
                <w:sz w:val="24"/>
                <w:szCs w:val="24"/>
                <w:lang w:eastAsia="ru-RU"/>
              </w:rPr>
              <w:t xml:space="preserve">Тема 1. </w:t>
            </w:r>
            <w:r w:rsidRPr="00C51E97">
              <w:rPr>
                <w:rFonts w:ascii="Times New Roman" w:eastAsia="Calibri" w:hAnsi="Times New Roman" w:cs="Times New Roman"/>
                <w:color w:val="000000"/>
                <w:sz w:val="24"/>
                <w:szCs w:val="24"/>
                <w:lang w:eastAsia="ru-RU"/>
              </w:rPr>
              <w:t>Что такое подкаст?</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102"/>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68" w:type="dxa"/>
            <w:shd w:val="clear" w:color="auto" w:fill="auto"/>
            <w:vAlign w:val="center"/>
          </w:tcPr>
          <w:p w:rsidR="00B91B8D" w:rsidRDefault="00B91B8D" w:rsidP="00B91B8D">
            <w:pPr>
              <w:ind w:left="10" w:right="1" w:hanging="10"/>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Тема 2. </w:t>
            </w:r>
            <w:r w:rsidRPr="00C51E97">
              <w:rPr>
                <w:rFonts w:ascii="Times New Roman" w:eastAsia="Times New Roman" w:hAnsi="Times New Roman" w:cs="Times New Roman"/>
                <w:sz w:val="24"/>
                <w:szCs w:val="24"/>
                <w:lang w:eastAsia="ru-RU"/>
              </w:rPr>
              <w:t>Форматы и этапы создания подкаста</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879"/>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268" w:type="dxa"/>
            <w:shd w:val="clear" w:color="auto" w:fill="auto"/>
            <w:vAlign w:val="center"/>
          </w:tcPr>
          <w:p w:rsidR="00B91B8D" w:rsidRDefault="00B91B8D" w:rsidP="00B91B8D">
            <w:pPr>
              <w:ind w:left="10" w:right="1" w:hanging="10"/>
              <w:contextualSpacing/>
              <w:rPr>
                <w:rFonts w:ascii="Times New Roman" w:hAnsi="Times New Roman" w:cs="Times New Roman"/>
                <w:sz w:val="24"/>
                <w:szCs w:val="24"/>
              </w:rPr>
            </w:pPr>
            <w:r>
              <w:rPr>
                <w:rFonts w:ascii="Times New Roman" w:eastAsia="Cambria" w:hAnsi="Times New Roman" w:cs="Times New Roman"/>
                <w:color w:val="000000"/>
                <w:sz w:val="24"/>
                <w:szCs w:val="24"/>
              </w:rPr>
              <w:t xml:space="preserve">Тема 3. </w:t>
            </w:r>
            <w:r w:rsidRPr="00C51E97">
              <w:rPr>
                <w:rFonts w:ascii="Times New Roman" w:eastAsia="Cambria" w:hAnsi="Times New Roman" w:cs="Times New Roman"/>
                <w:color w:val="000000"/>
                <w:sz w:val="24"/>
                <w:szCs w:val="24"/>
              </w:rPr>
              <w:t>Правила создания подкастов</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260"/>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68" w:type="dxa"/>
            <w:shd w:val="clear" w:color="auto" w:fill="auto"/>
            <w:vAlign w:val="center"/>
          </w:tcPr>
          <w:p w:rsidR="00B91B8D" w:rsidRDefault="00B91B8D" w:rsidP="00B91B8D">
            <w:pPr>
              <w:ind w:left="10" w:right="1" w:hanging="10"/>
              <w:contextualSpacing/>
              <w:rPr>
                <w:rFonts w:ascii="Times New Roman" w:hAnsi="Times New Roman" w:cs="Times New Roman"/>
                <w:sz w:val="24"/>
                <w:szCs w:val="24"/>
              </w:rPr>
            </w:pPr>
            <w:r>
              <w:rPr>
                <w:rFonts w:ascii="Times New Roman" w:eastAsia="Cambria" w:hAnsi="Times New Roman" w:cs="Times New Roman"/>
                <w:color w:val="000000"/>
                <w:sz w:val="24"/>
                <w:szCs w:val="24"/>
              </w:rPr>
              <w:t>Тема 4. Знакомство с оборудованием для записи подкастов</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884"/>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268" w:type="dxa"/>
            <w:shd w:val="clear" w:color="auto" w:fill="auto"/>
            <w:vAlign w:val="center"/>
          </w:tcPr>
          <w:p w:rsidR="00B91B8D" w:rsidRDefault="00B91B8D" w:rsidP="00B91B8D">
            <w:pPr>
              <w:ind w:left="10" w:right="1" w:hanging="10"/>
              <w:contextualSpacing/>
              <w:rPr>
                <w:rFonts w:ascii="Times New Roman" w:hAnsi="Times New Roman" w:cs="Times New Roman"/>
                <w:sz w:val="24"/>
                <w:szCs w:val="24"/>
              </w:rPr>
            </w:pPr>
            <w:r>
              <w:rPr>
                <w:rFonts w:ascii="Times New Roman" w:hAnsi="Times New Roman"/>
                <w:sz w:val="24"/>
                <w:szCs w:val="24"/>
              </w:rPr>
              <w:t xml:space="preserve">Тема 5. </w:t>
            </w:r>
            <w:r w:rsidRPr="00BC7A37">
              <w:rPr>
                <w:rFonts w:ascii="Times New Roman" w:hAnsi="Times New Roman"/>
                <w:sz w:val="24"/>
                <w:szCs w:val="24"/>
              </w:rPr>
              <w:t>Индивидуальные консультации по проекту</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556"/>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tcPr>
          <w:p w:rsidR="00B91B8D" w:rsidRPr="00EF6BD3" w:rsidRDefault="00EF6BD3" w:rsidP="00EF6BD3">
            <w:pPr>
              <w:spacing w:after="0" w:line="240" w:lineRule="auto"/>
              <w:jc w:val="center"/>
              <w:rPr>
                <w:rFonts w:ascii="Times New Roman" w:eastAsia="Calibri" w:hAnsi="Times New Roman" w:cs="Times New Roman"/>
                <w:b/>
                <w:sz w:val="24"/>
                <w:szCs w:val="24"/>
                <w:lang w:eastAsia="ru-RU"/>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 xml:space="preserve">Пост </w:t>
            </w:r>
            <w:r>
              <w:rPr>
                <w:rFonts w:ascii="Times New Roman" w:eastAsia="Calibri" w:hAnsi="Times New Roman" w:cs="Times New Roman"/>
                <w:b/>
                <w:bCs/>
                <w:sz w:val="24"/>
                <w:szCs w:val="24"/>
                <w:lang w:val="en-US"/>
              </w:rPr>
              <w:t>VK</w:t>
            </w:r>
            <w:r>
              <w:rPr>
                <w:rFonts w:ascii="Times New Roman" w:eastAsia="Calibri" w:hAnsi="Times New Roman" w:cs="Times New Roman"/>
                <w:b/>
                <w:bCs/>
                <w:sz w:val="24"/>
                <w:szCs w:val="24"/>
              </w:rPr>
              <w:t>. Статья</w:t>
            </w:r>
            <w:r w:rsidRPr="00DC0E8D">
              <w:rPr>
                <w:rFonts w:ascii="Times New Roman" w:eastAsia="Calibri" w:hAnsi="Times New Roman" w:cs="Times New Roman"/>
                <w:b/>
                <w:bCs/>
                <w:sz w:val="24"/>
                <w:szCs w:val="24"/>
              </w:rPr>
              <w:t>»</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265"/>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8" w:type="dxa"/>
            <w:shd w:val="clear" w:color="auto" w:fill="auto"/>
            <w:vAlign w:val="center"/>
          </w:tcPr>
          <w:p w:rsidR="00B91B8D" w:rsidRDefault="00B91B8D" w:rsidP="00B91B8D">
            <w:pPr>
              <w:ind w:left="10" w:right="1" w:hanging="10"/>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Тема 1. Формат и правила публикации в социальном сервисе</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030"/>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68" w:type="dxa"/>
            <w:shd w:val="clear" w:color="auto" w:fill="auto"/>
            <w:vAlign w:val="center"/>
          </w:tcPr>
          <w:p w:rsidR="00B91B8D" w:rsidRDefault="00B91B8D" w:rsidP="00B91B8D">
            <w:pPr>
              <w:ind w:left="10" w:right="1" w:hanging="10"/>
              <w:contextualSpacing/>
              <w:rPr>
                <w:rFonts w:ascii="Times New Roman" w:hAnsi="Times New Roman" w:cs="Times New Roman"/>
                <w:sz w:val="24"/>
                <w:szCs w:val="24"/>
              </w:rPr>
            </w:pPr>
            <w:r>
              <w:rPr>
                <w:rFonts w:ascii="Times New Roman" w:eastAsia="Cambria" w:hAnsi="Times New Roman" w:cs="Times New Roman"/>
                <w:color w:val="000000"/>
                <w:sz w:val="24"/>
                <w:szCs w:val="24"/>
              </w:rPr>
              <w:t>Тема 2. Как должен выглядеть пост в ВК</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551"/>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268" w:type="dxa"/>
            <w:shd w:val="clear" w:color="auto" w:fill="auto"/>
            <w:vAlign w:val="center"/>
          </w:tcPr>
          <w:p w:rsidR="00B91B8D" w:rsidRDefault="00B91B8D" w:rsidP="00B91B8D">
            <w:pPr>
              <w:ind w:left="10" w:right="1" w:hanging="10"/>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Тема 3. Смысл поста</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800"/>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68" w:type="dxa"/>
            <w:shd w:val="clear" w:color="auto" w:fill="auto"/>
            <w:vAlign w:val="center"/>
          </w:tcPr>
          <w:p w:rsidR="00B91B8D" w:rsidRDefault="00B91B8D" w:rsidP="00B91B8D">
            <w:pPr>
              <w:ind w:left="10" w:right="1" w:hanging="10"/>
              <w:contextualSpacing/>
              <w:rPr>
                <w:rFonts w:ascii="Times New Roman" w:hAnsi="Times New Roman" w:cs="Times New Roman"/>
                <w:sz w:val="24"/>
                <w:szCs w:val="24"/>
              </w:rPr>
            </w:pPr>
            <w:r>
              <w:rPr>
                <w:rFonts w:ascii="Times New Roman" w:eastAsia="Cambria" w:hAnsi="Times New Roman" w:cs="Times New Roman"/>
                <w:color w:val="000000"/>
                <w:sz w:val="24"/>
                <w:szCs w:val="24"/>
              </w:rPr>
              <w:t>Тема 4. Секреты повышения популярности</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870"/>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268" w:type="dxa"/>
            <w:shd w:val="clear" w:color="auto" w:fill="auto"/>
            <w:vAlign w:val="center"/>
          </w:tcPr>
          <w:p w:rsidR="00B91B8D" w:rsidRDefault="00B91B8D" w:rsidP="00B91B8D">
            <w:pPr>
              <w:ind w:left="10" w:right="1" w:hanging="10"/>
              <w:contextualSpacing/>
              <w:rPr>
                <w:rFonts w:ascii="Times New Roman" w:hAnsi="Times New Roman" w:cs="Times New Roman"/>
                <w:sz w:val="24"/>
                <w:szCs w:val="24"/>
              </w:rPr>
            </w:pPr>
            <w:r>
              <w:rPr>
                <w:rFonts w:ascii="Times New Roman" w:hAnsi="Times New Roman"/>
                <w:sz w:val="24"/>
                <w:szCs w:val="24"/>
              </w:rPr>
              <w:t xml:space="preserve">Тема 5. </w:t>
            </w:r>
            <w:r w:rsidRPr="00BC7A37">
              <w:rPr>
                <w:rFonts w:ascii="Times New Roman" w:hAnsi="Times New Roman"/>
                <w:sz w:val="24"/>
                <w:szCs w:val="24"/>
              </w:rPr>
              <w:t>Индивидуальные консультации по проекту</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r>
      <w:tr w:rsidR="00B91B8D" w:rsidRPr="00730D8D" w:rsidTr="005225FF">
        <w:trPr>
          <w:trHeight w:val="1974"/>
        </w:trPr>
        <w:tc>
          <w:tcPr>
            <w:tcW w:w="568" w:type="dxa"/>
            <w:shd w:val="clear" w:color="auto" w:fill="auto"/>
          </w:tcPr>
          <w:p w:rsidR="00B91B8D" w:rsidRDefault="00B91B8D" w:rsidP="00B91B8D">
            <w:pPr>
              <w:tabs>
                <w:tab w:val="left" w:pos="0"/>
              </w:tabs>
              <w:spacing w:after="0" w:line="240" w:lineRule="auto"/>
              <w:ind w:left="-247" w:right="-102"/>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tcPr>
          <w:p w:rsidR="00B91B8D" w:rsidRDefault="00B91B8D" w:rsidP="00B91B8D">
            <w:pPr>
              <w:ind w:left="10" w:right="1" w:hanging="10"/>
              <w:contextualSpacing/>
              <w:rPr>
                <w:rFonts w:ascii="Times New Roman" w:hAnsi="Times New Roman"/>
                <w:sz w:val="24"/>
                <w:szCs w:val="24"/>
              </w:rPr>
            </w:pPr>
            <w:r>
              <w:rPr>
                <w:rFonts w:ascii="Times New Roman" w:hAnsi="Times New Roman"/>
                <w:sz w:val="24"/>
                <w:szCs w:val="24"/>
              </w:rPr>
              <w:t>Подведение итогов профильной смены</w:t>
            </w:r>
          </w:p>
        </w:tc>
        <w:tc>
          <w:tcPr>
            <w:tcW w:w="1843" w:type="dxa"/>
            <w:vMerge/>
            <w:shd w:val="clear" w:color="auto" w:fill="auto"/>
          </w:tcPr>
          <w:p w:rsidR="00B91B8D" w:rsidRDefault="00B91B8D" w:rsidP="00B91B8D">
            <w:pPr>
              <w:spacing w:after="0" w:line="240" w:lineRule="auto"/>
              <w:ind w:right="-113"/>
              <w:rPr>
                <w:rFonts w:ascii="Times New Roman" w:eastAsia="Times New Roman" w:hAnsi="Times New Roman" w:cs="Times New Roman"/>
                <w:sz w:val="24"/>
                <w:szCs w:val="24"/>
                <w:shd w:val="clear" w:color="auto" w:fill="FFFFFF"/>
                <w:lang w:eastAsia="ru-RU"/>
              </w:rPr>
            </w:pPr>
          </w:p>
        </w:tc>
        <w:tc>
          <w:tcPr>
            <w:tcW w:w="1984" w:type="dxa"/>
            <w:vMerge/>
            <w:shd w:val="clear" w:color="auto" w:fill="auto"/>
          </w:tcPr>
          <w:p w:rsidR="00B91B8D" w:rsidRPr="00730D8D" w:rsidRDefault="00B91B8D" w:rsidP="00B91B8D">
            <w:pPr>
              <w:pBdr>
                <w:top w:val="nil"/>
                <w:left w:val="nil"/>
                <w:bottom w:val="nil"/>
                <w:right w:val="nil"/>
                <w:between w:val="nil"/>
                <w:bar w:val="nil"/>
              </w:pBdr>
              <w:spacing w:after="0" w:line="240" w:lineRule="auto"/>
              <w:ind w:right="-109"/>
              <w:rPr>
                <w:rFonts w:ascii="Times New Roman" w:eastAsia="Calibri" w:hAnsi="Times New Roman" w:cs="Times New Roman"/>
                <w:color w:val="000000"/>
                <w:sz w:val="24"/>
                <w:szCs w:val="24"/>
                <w:u w:val="single"/>
                <w:bdr w:val="nil"/>
                <w:lang w:eastAsia="ru-RU"/>
              </w:rPr>
            </w:pPr>
          </w:p>
        </w:tc>
        <w:tc>
          <w:tcPr>
            <w:tcW w:w="1985" w:type="dxa"/>
            <w:vMerge/>
            <w:shd w:val="clear" w:color="auto" w:fill="auto"/>
          </w:tcPr>
          <w:p w:rsidR="00B91B8D" w:rsidRPr="00730D8D" w:rsidRDefault="00B91B8D" w:rsidP="00B91B8D">
            <w:pPr>
              <w:spacing w:after="0" w:line="240" w:lineRule="auto"/>
              <w:jc w:val="center"/>
              <w:rPr>
                <w:rFonts w:ascii="Times New Roman" w:eastAsia="Times New Roman" w:hAnsi="Times New Roman" w:cs="Times New Roman"/>
                <w:color w:val="000000"/>
                <w:sz w:val="24"/>
                <w:szCs w:val="24"/>
                <w:lang w:eastAsia="ru-RU"/>
              </w:rPr>
            </w:pPr>
          </w:p>
        </w:tc>
        <w:tc>
          <w:tcPr>
            <w:tcW w:w="1701" w:type="dxa"/>
            <w:shd w:val="clear" w:color="auto" w:fill="auto"/>
          </w:tcPr>
          <w:p w:rsidR="00B91B8D" w:rsidRDefault="00B91B8D" w:rsidP="00B91B8D">
            <w:pPr>
              <w:spacing w:after="0" w:line="240" w:lineRule="auto"/>
              <w:jc w:val="center"/>
              <w:rPr>
                <w:rFonts w:ascii="Times New Roman" w:eastAsia="Times New Roman" w:hAnsi="Times New Roman" w:cs="Times New Roman"/>
                <w:color w:val="000000"/>
                <w:sz w:val="24"/>
                <w:szCs w:val="24"/>
                <w:lang w:eastAsia="ru-RU"/>
              </w:rPr>
            </w:pPr>
            <w:r w:rsidRPr="00DC0E8D">
              <w:rPr>
                <w:rFonts w:ascii="Times New Roman" w:eastAsia="Times New Roman" w:hAnsi="Times New Roman" w:cs="Times New Roman"/>
                <w:color w:val="000000"/>
                <w:sz w:val="24"/>
                <w:szCs w:val="24"/>
                <w:lang w:eastAsia="ru-RU"/>
              </w:rPr>
              <w:t>Презентация творческих работ с последующей экспертной оценкой</w:t>
            </w:r>
          </w:p>
        </w:tc>
      </w:tr>
    </w:tbl>
    <w:p w:rsidR="003A2A60" w:rsidRDefault="003A2A60" w:rsidP="00730D8D">
      <w:pPr>
        <w:spacing w:after="136" w:line="240" w:lineRule="auto"/>
        <w:ind w:right="282"/>
        <w:contextualSpacing/>
        <w:jc w:val="center"/>
        <w:rPr>
          <w:rFonts w:ascii="Times New Roman" w:eastAsia="Times New Roman" w:hAnsi="Times New Roman" w:cs="Times New Roman"/>
          <w:b/>
          <w:color w:val="000000"/>
          <w:sz w:val="24"/>
          <w:szCs w:val="24"/>
          <w:lang w:eastAsia="ru-RU"/>
        </w:rPr>
      </w:pPr>
    </w:p>
    <w:p w:rsidR="00EA035D" w:rsidRDefault="00EA035D" w:rsidP="00730D8D">
      <w:pPr>
        <w:spacing w:after="136" w:line="240" w:lineRule="auto"/>
        <w:ind w:right="282"/>
        <w:contextualSpacing/>
        <w:jc w:val="center"/>
        <w:rPr>
          <w:rFonts w:ascii="Times New Roman" w:eastAsia="Times New Roman" w:hAnsi="Times New Roman" w:cs="Times New Roman"/>
          <w:b/>
          <w:color w:val="000000"/>
          <w:sz w:val="24"/>
          <w:szCs w:val="24"/>
          <w:lang w:eastAsia="ru-RU"/>
        </w:rPr>
      </w:pPr>
    </w:p>
    <w:p w:rsidR="00EA035D" w:rsidRDefault="00EA035D" w:rsidP="00A53302">
      <w:pPr>
        <w:spacing w:after="136" w:line="240" w:lineRule="auto"/>
        <w:ind w:right="282"/>
        <w:contextualSpacing/>
        <w:rPr>
          <w:rFonts w:ascii="Times New Roman" w:eastAsia="Times New Roman" w:hAnsi="Times New Roman" w:cs="Times New Roman"/>
          <w:b/>
          <w:color w:val="000000"/>
          <w:sz w:val="24"/>
          <w:szCs w:val="24"/>
          <w:lang w:eastAsia="ru-RU"/>
        </w:rPr>
      </w:pPr>
    </w:p>
    <w:p w:rsidR="000100F0" w:rsidRPr="00CA298B" w:rsidRDefault="000100F0" w:rsidP="000100F0">
      <w:pPr>
        <w:spacing w:after="0" w:line="240" w:lineRule="auto"/>
        <w:contextualSpacing/>
        <w:jc w:val="both"/>
        <w:rPr>
          <w:rFonts w:ascii="Times New Roman" w:eastAsia="Times New Roman" w:hAnsi="Times New Roman" w:cs="Times New Roman"/>
          <w:b/>
          <w:bCs/>
          <w:sz w:val="24"/>
          <w:szCs w:val="24"/>
        </w:rPr>
      </w:pPr>
      <w:r w:rsidRPr="00CA298B">
        <w:rPr>
          <w:rFonts w:ascii="Times New Roman" w:eastAsia="Times New Roman" w:hAnsi="Times New Roman" w:cs="Times New Roman"/>
          <w:b/>
          <w:bCs/>
          <w:sz w:val="24"/>
          <w:szCs w:val="24"/>
        </w:rPr>
        <w:t>Мониторинг реализации программы:</w:t>
      </w:r>
      <w:r w:rsidRPr="00CA298B">
        <w:rPr>
          <w:rFonts w:ascii="Times New Roman" w:eastAsia="Times New Roman" w:hAnsi="Times New Roman" w:cs="Times New Roman"/>
          <w:sz w:val="24"/>
          <w:szCs w:val="24"/>
        </w:rPr>
        <w:t xml:space="preserve"> </w:t>
      </w:r>
    </w:p>
    <w:p w:rsidR="000100F0" w:rsidRPr="00CA298B" w:rsidRDefault="000100F0" w:rsidP="000100F0">
      <w:pPr>
        <w:spacing w:after="0" w:line="240" w:lineRule="auto"/>
        <w:contextualSpacing/>
        <w:jc w:val="both"/>
        <w:rPr>
          <w:rFonts w:ascii="Times New Roman" w:eastAsia="Times New Roman" w:hAnsi="Times New Roman" w:cs="Times New Roman"/>
          <w:b/>
          <w:bCs/>
          <w:sz w:val="24"/>
          <w:szCs w:val="24"/>
        </w:rPr>
      </w:pPr>
      <w:r w:rsidRPr="00CA298B">
        <w:rPr>
          <w:rFonts w:ascii="Times New Roman" w:eastAsia="Times New Roman" w:hAnsi="Times New Roman" w:cs="Times New Roman"/>
          <w:b/>
          <w:bCs/>
          <w:sz w:val="24"/>
          <w:szCs w:val="24"/>
        </w:rPr>
        <w:t xml:space="preserve">Методы проверки, оценки знаний и исполнительских навыков: </w:t>
      </w:r>
    </w:p>
    <w:p w:rsidR="000100F0" w:rsidRPr="00CA298B" w:rsidRDefault="000100F0" w:rsidP="000100F0">
      <w:pPr>
        <w:spacing w:after="0" w:line="240" w:lineRule="auto"/>
        <w:ind w:firstLine="709"/>
        <w:contextualSpacing/>
        <w:jc w:val="both"/>
        <w:rPr>
          <w:rFonts w:ascii="Times New Roman" w:eastAsia="Times New Roman" w:hAnsi="Times New Roman" w:cs="Times New Roman"/>
          <w:sz w:val="24"/>
          <w:szCs w:val="24"/>
        </w:rPr>
      </w:pPr>
      <w:r w:rsidRPr="00CA298B">
        <w:rPr>
          <w:rFonts w:ascii="Times New Roman" w:eastAsia="Times New Roman" w:hAnsi="Times New Roman" w:cs="Times New Roman"/>
          <w:sz w:val="24"/>
          <w:szCs w:val="24"/>
        </w:rPr>
        <w:t xml:space="preserve">Проверка и оценка знаний и навыков учащихся являются неотъемлемой и важной составляющей частью процесса обучения, они строятся на принципах систематичности                                 и проводятся в течение всего процесса обучения. </w:t>
      </w:r>
    </w:p>
    <w:p w:rsidR="000100F0" w:rsidRPr="00CA298B" w:rsidRDefault="000100F0" w:rsidP="000100F0">
      <w:pPr>
        <w:spacing w:after="0" w:line="240" w:lineRule="auto"/>
        <w:ind w:firstLine="709"/>
        <w:contextualSpacing/>
        <w:jc w:val="both"/>
        <w:rPr>
          <w:rFonts w:ascii="Times New Roman" w:eastAsia="Times New Roman" w:hAnsi="Times New Roman" w:cs="Times New Roman"/>
          <w:sz w:val="24"/>
          <w:szCs w:val="24"/>
        </w:rPr>
      </w:pPr>
      <w:r w:rsidRPr="00CA298B">
        <w:rPr>
          <w:rFonts w:ascii="Times New Roman" w:eastAsia="Times New Roman" w:hAnsi="Times New Roman" w:cs="Times New Roman"/>
          <w:sz w:val="24"/>
          <w:szCs w:val="24"/>
        </w:rPr>
        <w:t>В ходе реализации программы используются входной, текущий, итоговый контроль.</w:t>
      </w:r>
    </w:p>
    <w:p w:rsidR="000100F0" w:rsidRPr="00CA298B" w:rsidRDefault="000100F0" w:rsidP="000100F0">
      <w:pPr>
        <w:spacing w:after="0" w:line="240" w:lineRule="auto"/>
        <w:jc w:val="both"/>
        <w:rPr>
          <w:rFonts w:ascii="Times New Roman" w:eastAsia="Calibri" w:hAnsi="Times New Roman" w:cs="Times New Roman"/>
          <w:b/>
          <w:i/>
          <w:sz w:val="24"/>
          <w:szCs w:val="24"/>
        </w:rPr>
      </w:pPr>
    </w:p>
    <w:p w:rsidR="000100F0" w:rsidRPr="00CA298B" w:rsidRDefault="000100F0" w:rsidP="000100F0">
      <w:pPr>
        <w:spacing w:after="0" w:line="240" w:lineRule="auto"/>
        <w:jc w:val="both"/>
        <w:rPr>
          <w:rFonts w:ascii="Times New Roman" w:eastAsia="Calibri" w:hAnsi="Times New Roman" w:cs="Times New Roman"/>
          <w:i/>
          <w:sz w:val="24"/>
          <w:szCs w:val="24"/>
        </w:rPr>
      </w:pPr>
      <w:r w:rsidRPr="00CA298B">
        <w:rPr>
          <w:rFonts w:ascii="Times New Roman" w:eastAsia="Calibri" w:hAnsi="Times New Roman" w:cs="Times New Roman"/>
          <w:b/>
          <w:i/>
          <w:sz w:val="24"/>
          <w:szCs w:val="24"/>
        </w:rPr>
        <w:t>Входной контроль</w:t>
      </w:r>
      <w:r w:rsidRPr="00CA298B">
        <w:rPr>
          <w:rFonts w:ascii="Times New Roman" w:eastAsia="Calibri" w:hAnsi="Times New Roman" w:cs="Times New Roman"/>
          <w:i/>
          <w:sz w:val="24"/>
          <w:szCs w:val="24"/>
        </w:rPr>
        <w:t xml:space="preserve"> – </w:t>
      </w:r>
      <w:r w:rsidR="00477986">
        <w:rPr>
          <w:rFonts w:ascii="Times New Roman" w:eastAsia="Calibri" w:hAnsi="Times New Roman" w:cs="Times New Roman"/>
          <w:sz w:val="24"/>
          <w:szCs w:val="24"/>
        </w:rPr>
        <w:t>рейтинговая система</w:t>
      </w:r>
      <w:r w:rsidRPr="00CA298B">
        <w:rPr>
          <w:rFonts w:ascii="Times New Roman" w:eastAsia="Calibri" w:hAnsi="Times New Roman" w:cs="Times New Roman"/>
          <w:sz w:val="24"/>
          <w:szCs w:val="24"/>
        </w:rPr>
        <w:t>.</w:t>
      </w:r>
    </w:p>
    <w:p w:rsidR="000100F0" w:rsidRPr="00CA298B" w:rsidRDefault="000100F0" w:rsidP="000100F0">
      <w:pPr>
        <w:spacing w:after="0" w:line="240" w:lineRule="auto"/>
        <w:jc w:val="both"/>
        <w:rPr>
          <w:rFonts w:ascii="Times New Roman" w:eastAsia="Calibri" w:hAnsi="Times New Roman" w:cs="Times New Roman"/>
          <w:sz w:val="24"/>
          <w:szCs w:val="24"/>
        </w:rPr>
      </w:pPr>
      <w:r w:rsidRPr="00CA298B">
        <w:rPr>
          <w:rFonts w:ascii="Times New Roman" w:eastAsia="Calibri" w:hAnsi="Times New Roman" w:cs="Times New Roman"/>
          <w:b/>
          <w:i/>
          <w:sz w:val="24"/>
          <w:szCs w:val="24"/>
        </w:rPr>
        <w:t>Текущий контроль</w:t>
      </w:r>
      <w:r w:rsidRPr="00CA298B">
        <w:rPr>
          <w:rFonts w:ascii="Times New Roman" w:eastAsia="Calibri" w:hAnsi="Times New Roman" w:cs="Times New Roman"/>
          <w:sz w:val="24"/>
          <w:szCs w:val="24"/>
        </w:rPr>
        <w:t xml:space="preserve"> - проводится в течение всего процесса обучения в форме педагогического наблюдения.</w:t>
      </w:r>
    </w:p>
    <w:p w:rsidR="00070AC6" w:rsidRPr="00DF4F7E" w:rsidRDefault="000100F0" w:rsidP="00070AC6">
      <w:pPr>
        <w:spacing w:after="0" w:line="240" w:lineRule="auto"/>
        <w:ind w:left="-15" w:right="-1"/>
        <w:jc w:val="both"/>
        <w:rPr>
          <w:rFonts w:ascii="Times New Roman" w:eastAsia="Times New Roman" w:hAnsi="Times New Roman" w:cs="Times New Roman"/>
          <w:color w:val="000000"/>
          <w:sz w:val="24"/>
          <w:szCs w:val="24"/>
          <w:lang w:eastAsia="ru-RU"/>
        </w:rPr>
      </w:pPr>
      <w:r w:rsidRPr="00CA298B">
        <w:rPr>
          <w:rFonts w:ascii="Times New Roman" w:eastAsia="Calibri" w:hAnsi="Times New Roman" w:cs="Times New Roman"/>
          <w:b/>
          <w:i/>
          <w:sz w:val="24"/>
          <w:szCs w:val="24"/>
        </w:rPr>
        <w:t>Итоговый контроль</w:t>
      </w:r>
      <w:r w:rsidRPr="00CA298B">
        <w:rPr>
          <w:rFonts w:ascii="Times New Roman" w:eastAsia="Calibri" w:hAnsi="Times New Roman" w:cs="Times New Roman"/>
          <w:i/>
          <w:sz w:val="24"/>
          <w:szCs w:val="24"/>
        </w:rPr>
        <w:t xml:space="preserve"> </w:t>
      </w:r>
      <w:r w:rsidRPr="00CA298B">
        <w:rPr>
          <w:rFonts w:ascii="Times New Roman" w:eastAsia="Calibri" w:hAnsi="Times New Roman" w:cs="Times New Roman"/>
          <w:sz w:val="24"/>
          <w:szCs w:val="24"/>
        </w:rPr>
        <w:t xml:space="preserve">проводится в конце обучения по программе в </w:t>
      </w:r>
      <w:r w:rsidR="00070AC6">
        <w:rPr>
          <w:rFonts w:ascii="Times New Roman" w:eastAsia="Calibri" w:hAnsi="Times New Roman" w:cs="Times New Roman"/>
          <w:sz w:val="24"/>
          <w:szCs w:val="24"/>
        </w:rPr>
        <w:t xml:space="preserve">формате </w:t>
      </w:r>
      <w:r w:rsidR="00070AC6">
        <w:rPr>
          <w:rFonts w:ascii="Times New Roman" w:eastAsia="Times New Roman" w:hAnsi="Times New Roman" w:cs="Times New Roman"/>
          <w:color w:val="000000"/>
          <w:sz w:val="24"/>
          <w:szCs w:val="24"/>
          <w:lang w:eastAsia="ru-RU"/>
        </w:rPr>
        <w:t>презентации</w:t>
      </w:r>
      <w:r w:rsidR="00070AC6" w:rsidRPr="00DF4F7E">
        <w:rPr>
          <w:rFonts w:ascii="Times New Roman" w:eastAsia="Times New Roman" w:hAnsi="Times New Roman" w:cs="Times New Roman"/>
          <w:color w:val="000000"/>
          <w:sz w:val="24"/>
          <w:szCs w:val="24"/>
          <w:lang w:eastAsia="ru-RU"/>
        </w:rPr>
        <w:t xml:space="preserve"> творческих работ, созданных во время обучени</w:t>
      </w:r>
      <w:r w:rsidR="00070AC6">
        <w:rPr>
          <w:rFonts w:ascii="Times New Roman" w:eastAsia="Times New Roman" w:hAnsi="Times New Roman" w:cs="Times New Roman"/>
          <w:color w:val="000000"/>
          <w:sz w:val="24"/>
          <w:szCs w:val="24"/>
          <w:lang w:eastAsia="ru-RU"/>
        </w:rPr>
        <w:t xml:space="preserve">я по направлениям в мастерских </w:t>
      </w:r>
      <w:r w:rsidR="00070AC6" w:rsidRPr="00DF4F7E">
        <w:rPr>
          <w:rFonts w:ascii="Times New Roman" w:eastAsia="Times New Roman" w:hAnsi="Times New Roman" w:cs="Times New Roman"/>
          <w:color w:val="000000"/>
          <w:sz w:val="24"/>
          <w:szCs w:val="24"/>
          <w:lang w:eastAsia="ru-RU"/>
        </w:rPr>
        <w:t xml:space="preserve">в формате открытого показа на торжественном закрытии профильной смены с экспертами профильной смены и приглашенными гостями – специалистами в области </w:t>
      </w:r>
      <w:r w:rsidR="00070AC6">
        <w:rPr>
          <w:rFonts w:ascii="Times New Roman" w:eastAsia="Times New Roman" w:hAnsi="Times New Roman" w:cs="Times New Roman"/>
          <w:color w:val="000000"/>
          <w:sz w:val="24"/>
          <w:szCs w:val="24"/>
          <w:lang w:eastAsia="ru-RU"/>
        </w:rPr>
        <w:t>медиаконтента</w:t>
      </w:r>
      <w:r w:rsidR="00070AC6" w:rsidRPr="00DF4F7E">
        <w:rPr>
          <w:rFonts w:ascii="Times New Roman" w:eastAsia="Times New Roman" w:hAnsi="Times New Roman" w:cs="Times New Roman"/>
          <w:color w:val="000000"/>
          <w:sz w:val="24"/>
          <w:szCs w:val="24"/>
          <w:lang w:eastAsia="ru-RU"/>
        </w:rPr>
        <w:t>.</w:t>
      </w:r>
    </w:p>
    <w:p w:rsidR="00A779FF" w:rsidRPr="00940A17" w:rsidRDefault="000100F0" w:rsidP="00940A17">
      <w:pPr>
        <w:spacing w:after="0" w:line="240" w:lineRule="auto"/>
        <w:jc w:val="both"/>
        <w:rPr>
          <w:rFonts w:ascii="Times New Roman" w:eastAsia="Calibri" w:hAnsi="Times New Roman" w:cs="Times New Roman"/>
          <w:sz w:val="24"/>
          <w:szCs w:val="24"/>
        </w:rPr>
      </w:pPr>
      <w:r w:rsidRPr="00CA298B">
        <w:rPr>
          <w:rFonts w:ascii="Times New Roman" w:eastAsia="Calibri" w:hAnsi="Times New Roman" w:cs="Times New Roman"/>
          <w:sz w:val="24"/>
          <w:szCs w:val="24"/>
        </w:rPr>
        <w:t>Итоговое оценивание осуществляется педагогом в отношении каждого обучающегося, результаты фиксируются в «Диагностичес</w:t>
      </w:r>
      <w:r w:rsidR="00477986">
        <w:rPr>
          <w:rFonts w:ascii="Times New Roman" w:eastAsia="Calibri" w:hAnsi="Times New Roman" w:cs="Times New Roman"/>
          <w:sz w:val="24"/>
          <w:szCs w:val="24"/>
        </w:rPr>
        <w:t xml:space="preserve">кой карте оценки результатов». </w:t>
      </w:r>
    </w:p>
    <w:p w:rsidR="000100F0" w:rsidRPr="00CA298B" w:rsidRDefault="000100F0" w:rsidP="000100F0">
      <w:pPr>
        <w:spacing w:after="0" w:line="360" w:lineRule="auto"/>
        <w:contextualSpacing/>
        <w:jc w:val="center"/>
        <w:rPr>
          <w:rFonts w:ascii="Times New Roman" w:eastAsia="Arial Unicode MS" w:hAnsi="Times New Roman" w:cs="Times New Roman"/>
          <w:b/>
          <w:sz w:val="24"/>
          <w:szCs w:val="24"/>
          <w:u w:color="000000"/>
          <w:bdr w:val="nil"/>
          <w:lang w:eastAsia="ru-RU"/>
          <w14:textOutline w14:w="12700" w14:cap="flat" w14:cmpd="sng" w14:algn="ctr">
            <w14:noFill/>
            <w14:prstDash w14:val="solid"/>
            <w14:miter w14:lim="400000"/>
          </w14:textOutline>
        </w:rPr>
      </w:pPr>
      <w:r w:rsidRPr="00CA298B">
        <w:rPr>
          <w:rFonts w:ascii="Times New Roman" w:eastAsia="Arial Unicode MS" w:hAnsi="Times New Roman" w:cs="Times New Roman"/>
          <w:b/>
          <w:sz w:val="24"/>
          <w:szCs w:val="24"/>
          <w:u w:color="000000"/>
          <w:bdr w:val="nil"/>
          <w:lang w:eastAsia="ru-RU"/>
          <w14:textOutline w14:w="12700" w14:cap="flat" w14:cmpd="sng" w14:algn="ctr">
            <w14:noFill/>
            <w14:prstDash w14:val="solid"/>
            <w14:miter w14:lim="400000"/>
          </w14:textOutline>
        </w:rPr>
        <w:t>Критерии оценки освоения программы (итоговое оценивание)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305"/>
        <w:gridCol w:w="1177"/>
      </w:tblGrid>
      <w:tr w:rsidR="000100F0" w:rsidRPr="00CA298B" w:rsidTr="000100F0">
        <w:tc>
          <w:tcPr>
            <w:tcW w:w="350" w:type="pct"/>
          </w:tcPr>
          <w:p w:rsidR="000100F0" w:rsidRPr="00CA298B" w:rsidRDefault="000100F0" w:rsidP="000100F0">
            <w:pPr>
              <w:pBdr>
                <w:top w:val="nil"/>
                <w:left w:val="nil"/>
                <w:bottom w:val="nil"/>
                <w:right w:val="nil"/>
                <w:between w:val="nil"/>
                <w:bar w:val="nil"/>
              </w:pBdr>
              <w:spacing w:after="0" w:line="240" w:lineRule="auto"/>
              <w:jc w:val="center"/>
              <w:rPr>
                <w:rFonts w:ascii="Times New Roman" w:eastAsia="Arial Unicode MS" w:hAnsi="Times New Roman" w:cs="Times New Roman"/>
                <w:b/>
                <w:color w:val="000000"/>
                <w:sz w:val="24"/>
                <w:szCs w:val="24"/>
                <w:u w:color="000000"/>
                <w:bdr w:val="nil"/>
                <w:lang w:eastAsia="ru-RU"/>
                <w14:textOutline w14:w="12700" w14:cap="flat" w14:cmpd="sng" w14:algn="ctr">
                  <w14:noFill/>
                  <w14:prstDash w14:val="solid"/>
                  <w14:miter w14:lim="400000"/>
                </w14:textOutline>
              </w:rPr>
            </w:pPr>
            <w:r>
              <w:rPr>
                <w:rFonts w:ascii="Times New Roman" w:eastAsia="Arial Unicode MS" w:hAnsi="Times New Roman" w:cs="Times New Roman"/>
                <w:b/>
                <w:color w:val="000000"/>
                <w:sz w:val="24"/>
                <w:szCs w:val="24"/>
                <w:u w:color="000000"/>
                <w:bdr w:val="nil"/>
                <w:lang w:eastAsia="ru-RU"/>
                <w14:textOutline w14:w="12700" w14:cap="flat" w14:cmpd="sng" w14:algn="ctr">
                  <w14:noFill/>
                  <w14:prstDash w14:val="solid"/>
                  <w14:miter w14:lim="400000"/>
                </w14:textOutline>
              </w:rPr>
              <w:t>№</w:t>
            </w:r>
          </w:p>
        </w:tc>
        <w:tc>
          <w:tcPr>
            <w:tcW w:w="4073" w:type="pct"/>
          </w:tcPr>
          <w:p w:rsidR="000100F0" w:rsidRPr="00CA298B" w:rsidRDefault="000100F0" w:rsidP="000100F0">
            <w:pPr>
              <w:pBdr>
                <w:top w:val="nil"/>
                <w:left w:val="nil"/>
                <w:bottom w:val="nil"/>
                <w:right w:val="nil"/>
                <w:between w:val="nil"/>
                <w:bar w:val="nil"/>
              </w:pBdr>
              <w:spacing w:after="0" w:line="240" w:lineRule="auto"/>
              <w:jc w:val="center"/>
              <w:rPr>
                <w:rFonts w:ascii="Times New Roman" w:eastAsia="Arial Unicode MS" w:hAnsi="Times New Roman" w:cs="Times New Roman"/>
                <w:b/>
                <w:color w:val="000000"/>
                <w:sz w:val="24"/>
                <w:szCs w:val="24"/>
                <w:u w:color="000000"/>
                <w:bdr w:val="nil"/>
                <w:lang w:eastAsia="ru-RU"/>
                <w14:textOutline w14:w="12700" w14:cap="flat" w14:cmpd="sng" w14:algn="ctr">
                  <w14:noFill/>
                  <w14:prstDash w14:val="solid"/>
                  <w14:miter w14:lim="400000"/>
                </w14:textOutline>
              </w:rPr>
            </w:pPr>
            <w:r w:rsidRPr="00CA298B">
              <w:rPr>
                <w:rFonts w:ascii="Times New Roman" w:eastAsia="Arial Unicode MS" w:hAnsi="Times New Roman" w:cs="Times New Roman"/>
                <w:b/>
                <w:color w:val="000000"/>
                <w:sz w:val="24"/>
                <w:szCs w:val="24"/>
                <w:u w:color="000000"/>
                <w:bdr w:val="nil"/>
                <w:lang w:eastAsia="ru-RU"/>
                <w14:textOutline w14:w="12700" w14:cap="flat" w14:cmpd="sng" w14:algn="ctr">
                  <w14:noFill/>
                  <w14:prstDash w14:val="solid"/>
                  <w14:miter w14:lim="400000"/>
                </w14:textOutline>
              </w:rPr>
              <w:t>Критерий оценивания</w:t>
            </w:r>
          </w:p>
        </w:tc>
        <w:tc>
          <w:tcPr>
            <w:tcW w:w="577" w:type="pct"/>
          </w:tcPr>
          <w:p w:rsidR="000100F0" w:rsidRPr="00CA298B" w:rsidRDefault="000100F0" w:rsidP="000100F0">
            <w:pPr>
              <w:pBdr>
                <w:top w:val="nil"/>
                <w:left w:val="nil"/>
                <w:bottom w:val="nil"/>
                <w:right w:val="nil"/>
                <w:between w:val="nil"/>
                <w:bar w:val="nil"/>
              </w:pBdr>
              <w:spacing w:after="0" w:line="240" w:lineRule="auto"/>
              <w:jc w:val="center"/>
              <w:rPr>
                <w:rFonts w:ascii="Times New Roman" w:eastAsia="Arial Unicode MS" w:hAnsi="Times New Roman" w:cs="Times New Roman"/>
                <w:b/>
                <w:color w:val="000000"/>
                <w:sz w:val="24"/>
                <w:szCs w:val="24"/>
                <w:u w:color="000000"/>
                <w:bdr w:val="nil"/>
                <w:lang w:eastAsia="ru-RU"/>
                <w14:textOutline w14:w="12700" w14:cap="flat" w14:cmpd="sng" w14:algn="ctr">
                  <w14:noFill/>
                  <w14:prstDash w14:val="solid"/>
                  <w14:miter w14:lim="400000"/>
                </w14:textOutline>
              </w:rPr>
            </w:pPr>
            <w:r>
              <w:rPr>
                <w:rFonts w:ascii="Times New Roman" w:eastAsia="Arial Unicode MS" w:hAnsi="Times New Roman" w:cs="Times New Roman"/>
                <w:b/>
                <w:color w:val="000000"/>
                <w:sz w:val="24"/>
                <w:szCs w:val="24"/>
                <w:u w:color="000000"/>
                <w:bdr w:val="nil"/>
                <w:lang w:eastAsia="ru-RU"/>
                <w14:textOutline w14:w="12700" w14:cap="flat" w14:cmpd="sng" w14:algn="ctr">
                  <w14:noFill/>
                  <w14:prstDash w14:val="solid"/>
                  <w14:miter w14:lim="400000"/>
                </w14:textOutline>
              </w:rPr>
              <w:t>Мнение педагога</w:t>
            </w:r>
          </w:p>
        </w:tc>
      </w:tr>
      <w:tr w:rsidR="000100F0" w:rsidRPr="00CA298B" w:rsidTr="000100F0">
        <w:tc>
          <w:tcPr>
            <w:tcW w:w="350" w:type="pct"/>
          </w:tcPr>
          <w:p w:rsidR="000100F0" w:rsidRPr="00750FB9" w:rsidRDefault="000100F0" w:rsidP="000100F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pP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1.</w:t>
            </w:r>
          </w:p>
        </w:tc>
        <w:tc>
          <w:tcPr>
            <w:tcW w:w="4073" w:type="pct"/>
          </w:tcPr>
          <w:p w:rsidR="000100F0" w:rsidRPr="000710D0" w:rsidRDefault="000710D0" w:rsidP="000710D0">
            <w:pPr>
              <w:tabs>
                <w:tab w:val="left" w:pos="993"/>
              </w:tabs>
              <w:spacing w:after="0" w:line="240" w:lineRule="auto"/>
              <w:ind w:right="-284"/>
              <w:jc w:val="both"/>
            </w:pPr>
            <w:r w:rsidRPr="000710D0">
              <w:rPr>
                <w:rFonts w:ascii="Times New Roman" w:eastAsia="Arial Unicode MS" w:hAnsi="Times New Roman" w:cs="Times New Roman"/>
                <w:color w:val="000000"/>
                <w:sz w:val="24"/>
                <w:szCs w:val="24"/>
                <w:u w:color="000000"/>
                <w:bdr w:val="nil"/>
              </w:rPr>
              <w:t>нравственное отношение к интеллекту</w:t>
            </w:r>
            <w:r>
              <w:rPr>
                <w:rFonts w:ascii="Times New Roman" w:eastAsia="Arial Unicode MS" w:hAnsi="Times New Roman" w:cs="Times New Roman"/>
                <w:color w:val="000000"/>
                <w:sz w:val="24"/>
                <w:szCs w:val="24"/>
                <w:u w:color="000000"/>
                <w:bdr w:val="nil"/>
              </w:rPr>
              <w:t>альному труду и научному знанию</w:t>
            </w:r>
          </w:p>
        </w:tc>
        <w:tc>
          <w:tcPr>
            <w:tcW w:w="577" w:type="pct"/>
          </w:tcPr>
          <w:p w:rsidR="000100F0" w:rsidRPr="00CA298B" w:rsidRDefault="000100F0" w:rsidP="000100F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pP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1</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2</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3</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4</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5</w:t>
            </w:r>
          </w:p>
        </w:tc>
      </w:tr>
      <w:tr w:rsidR="000100F0" w:rsidRPr="00CA298B" w:rsidTr="000100F0">
        <w:tc>
          <w:tcPr>
            <w:tcW w:w="350" w:type="pct"/>
          </w:tcPr>
          <w:p w:rsidR="000100F0" w:rsidRPr="00750FB9" w:rsidRDefault="000100F0" w:rsidP="000100F0">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lang w:eastAsia="ru-RU"/>
              </w:rPr>
            </w:pPr>
            <w:r w:rsidRPr="00750FB9">
              <w:rPr>
                <w:rFonts w:ascii="Times New Roman" w:eastAsia="Times New Roman" w:hAnsi="Times New Roman" w:cs="Times New Roman"/>
                <w:color w:val="000000"/>
                <w:sz w:val="24"/>
                <w:szCs w:val="24"/>
                <w:lang w:eastAsia="ru-RU"/>
              </w:rPr>
              <w:t>2.</w:t>
            </w:r>
          </w:p>
        </w:tc>
        <w:tc>
          <w:tcPr>
            <w:tcW w:w="4073" w:type="pct"/>
          </w:tcPr>
          <w:p w:rsidR="000100F0" w:rsidRPr="00CA298B" w:rsidRDefault="000710D0" w:rsidP="000100F0">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lang w:eastAsia="ru-RU"/>
              </w:rPr>
            </w:pPr>
            <w:r w:rsidRPr="00076F95">
              <w:rPr>
                <w:rFonts w:ascii="Times New Roman" w:hAnsi="Times New Roman" w:cs="Times New Roman"/>
                <w:sz w:val="24"/>
                <w:szCs w:val="24"/>
              </w:rPr>
              <w:t>уважительное отношение к российской культуре</w:t>
            </w:r>
          </w:p>
        </w:tc>
        <w:tc>
          <w:tcPr>
            <w:tcW w:w="577" w:type="pct"/>
          </w:tcPr>
          <w:p w:rsidR="000100F0" w:rsidRPr="00CA298B" w:rsidRDefault="000100F0" w:rsidP="000100F0">
            <w:pPr>
              <w:pBdr>
                <w:top w:val="nil"/>
                <w:left w:val="nil"/>
                <w:bottom w:val="nil"/>
                <w:right w:val="nil"/>
                <w:between w:val="nil"/>
                <w:bar w:val="nil"/>
              </w:pBdr>
              <w:spacing w:after="0" w:line="240" w:lineRule="auto"/>
              <w:contextualSpacing/>
              <w:rPr>
                <w:rFonts w:ascii="Times New Roman" w:eastAsia="Arial Unicode MS" w:hAnsi="Times New Roman" w:cs="Times New Roman"/>
                <w:sz w:val="24"/>
                <w:szCs w:val="24"/>
                <w:u w:color="000000"/>
                <w:bdr w:val="nil"/>
                <w:lang w:eastAsia="ru-RU"/>
                <w14:textOutline w14:w="12700" w14:cap="flat" w14:cmpd="sng" w14:algn="ctr">
                  <w14:noFill/>
                  <w14:prstDash w14:val="solid"/>
                  <w14:miter w14:lim="400000"/>
                </w14:textOutline>
              </w:rPr>
            </w:pP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1</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2</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3</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4</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5</w:t>
            </w:r>
          </w:p>
        </w:tc>
      </w:tr>
      <w:tr w:rsidR="000100F0" w:rsidRPr="00CA298B" w:rsidTr="000100F0">
        <w:tc>
          <w:tcPr>
            <w:tcW w:w="350" w:type="pct"/>
          </w:tcPr>
          <w:p w:rsidR="000100F0" w:rsidRPr="00750FB9" w:rsidRDefault="000100F0" w:rsidP="000100F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pP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3.</w:t>
            </w:r>
          </w:p>
        </w:tc>
        <w:tc>
          <w:tcPr>
            <w:tcW w:w="4073" w:type="pct"/>
          </w:tcPr>
          <w:p w:rsidR="000100F0" w:rsidRPr="00267D05" w:rsidRDefault="000710D0" w:rsidP="00267D05">
            <w:pPr>
              <w:spacing w:after="0" w:line="240" w:lineRule="auto"/>
              <w:ind w:right="4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уровень создания</w:t>
            </w:r>
            <w:r w:rsidRPr="00076F95">
              <w:rPr>
                <w:rFonts w:ascii="Times New Roman" w:eastAsia="Times New Roman" w:hAnsi="Times New Roman" w:cs="Times New Roman"/>
                <w:color w:val="000000"/>
                <w:sz w:val="24"/>
                <w:szCs w:val="24"/>
              </w:rPr>
              <w:t xml:space="preserve"> творческих работ высокого эстетического, социально-культурного и профессионального уровня</w:t>
            </w:r>
          </w:p>
        </w:tc>
        <w:tc>
          <w:tcPr>
            <w:tcW w:w="577" w:type="pct"/>
          </w:tcPr>
          <w:p w:rsidR="000100F0" w:rsidRPr="004564BF" w:rsidRDefault="004564BF" w:rsidP="004564BF">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highlight w:val="yellow"/>
                <w:u w:color="000000"/>
                <w:bdr w:val="nil"/>
                <w:lang w:eastAsia="ru-RU"/>
                <w14:textOutline w14:w="12700" w14:cap="flat" w14:cmpd="sng" w14:algn="ctr">
                  <w14:noFill/>
                  <w14:prstDash w14:val="solid"/>
                  <w14:miter w14:lim="400000"/>
                </w14:textOutline>
              </w:rPr>
            </w:pP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1</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2</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3</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4</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5</w:t>
            </w:r>
          </w:p>
        </w:tc>
      </w:tr>
      <w:tr w:rsidR="000100F0" w:rsidRPr="00CA298B" w:rsidTr="000100F0">
        <w:tc>
          <w:tcPr>
            <w:tcW w:w="350" w:type="pct"/>
          </w:tcPr>
          <w:p w:rsidR="000100F0" w:rsidRPr="00750FB9" w:rsidRDefault="000100F0" w:rsidP="000100F0">
            <w:pPr>
              <w:pBdr>
                <w:top w:val="nil"/>
                <w:left w:val="nil"/>
                <w:bottom w:val="nil"/>
                <w:right w:val="nil"/>
                <w:between w:val="nil"/>
              </w:pBdr>
              <w:tabs>
                <w:tab w:val="left" w:pos="1134"/>
              </w:tabs>
              <w:spacing w:after="0" w:line="240" w:lineRule="auto"/>
              <w:ind w:right="-284"/>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pP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4.</w:t>
            </w:r>
          </w:p>
        </w:tc>
        <w:tc>
          <w:tcPr>
            <w:tcW w:w="4073" w:type="pct"/>
          </w:tcPr>
          <w:p w:rsidR="000100F0" w:rsidRPr="000100F0" w:rsidRDefault="000710D0" w:rsidP="004564BF">
            <w:pPr>
              <w:spacing w:after="0" w:line="240" w:lineRule="auto"/>
              <w:ind w:right="4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созданы творческие работы</w:t>
            </w:r>
          </w:p>
        </w:tc>
        <w:tc>
          <w:tcPr>
            <w:tcW w:w="577" w:type="pct"/>
          </w:tcPr>
          <w:p w:rsidR="000100F0" w:rsidRPr="00CA298B" w:rsidRDefault="000100F0" w:rsidP="000100F0">
            <w:pPr>
              <w:pBdr>
                <w:top w:val="nil"/>
                <w:left w:val="nil"/>
                <w:bottom w:val="nil"/>
                <w:right w:val="nil"/>
                <w:between w:val="nil"/>
                <w:bar w:val="nil"/>
              </w:pBdr>
              <w:spacing w:after="0" w:line="240" w:lineRule="auto"/>
              <w:rPr>
                <w:rFonts w:ascii="Times New Roman" w:eastAsia="Arial Unicode MS" w:hAnsi="Times New Roman" w:cs="Times New Roman"/>
                <w:b/>
                <w:i/>
                <w:color w:val="000000"/>
                <w:sz w:val="24"/>
                <w:szCs w:val="24"/>
                <w:u w:color="000000"/>
                <w:bdr w:val="nil"/>
                <w:lang w:eastAsia="ru-RU"/>
                <w14:textOutline w14:w="12700" w14:cap="flat" w14:cmpd="sng" w14:algn="ctr">
                  <w14:noFill/>
                  <w14:prstDash w14:val="solid"/>
                  <w14:miter w14:lim="400000"/>
                </w14:textOutline>
              </w:rPr>
            </w:pP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1</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2</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3</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4</w:t>
            </w: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r w:rsidRPr="00750FB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5</w:t>
            </w:r>
          </w:p>
        </w:tc>
      </w:tr>
      <w:tr w:rsidR="007948F9" w:rsidRPr="00CA298B" w:rsidTr="000100F0">
        <w:tc>
          <w:tcPr>
            <w:tcW w:w="350" w:type="pct"/>
          </w:tcPr>
          <w:p w:rsidR="007948F9" w:rsidRPr="00C101F9" w:rsidRDefault="000710D0" w:rsidP="000100F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pPr>
            <w:r>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5</w:t>
            </w:r>
            <w:r w:rsidR="007948F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 xml:space="preserve">. </w:t>
            </w:r>
          </w:p>
        </w:tc>
        <w:tc>
          <w:tcPr>
            <w:tcW w:w="4073" w:type="pct"/>
          </w:tcPr>
          <w:p w:rsidR="007948F9" w:rsidRPr="00C101F9" w:rsidRDefault="007948F9" w:rsidP="007948F9">
            <w:pPr>
              <w:pStyle w:val="af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сформированность навыков</w:t>
            </w:r>
            <w:r w:rsidRPr="00FF5641">
              <w:rPr>
                <w:rFonts w:ascii="Times New Roman" w:eastAsia="Times New Roman" w:hAnsi="Times New Roman" w:cs="Times New Roman"/>
                <w:color w:val="000000"/>
                <w:sz w:val="24"/>
                <w:szCs w:val="24"/>
              </w:rPr>
              <w:t xml:space="preserve"> самостоятельного определения целей своей деятельности, постановки и формулирования для себя новых задач в обучении, познават</w:t>
            </w:r>
            <w:r>
              <w:rPr>
                <w:rFonts w:ascii="Times New Roman" w:eastAsia="Times New Roman" w:hAnsi="Times New Roman" w:cs="Times New Roman"/>
                <w:color w:val="000000"/>
                <w:sz w:val="24"/>
                <w:szCs w:val="24"/>
              </w:rPr>
              <w:t xml:space="preserve">ельной  </w:t>
            </w:r>
            <w:r w:rsidRPr="00FF5641">
              <w:rPr>
                <w:rFonts w:ascii="Times New Roman" w:eastAsia="Times New Roman" w:hAnsi="Times New Roman" w:cs="Times New Roman"/>
                <w:color w:val="000000"/>
                <w:sz w:val="24"/>
                <w:szCs w:val="24"/>
              </w:rPr>
              <w:t>и научно-исследовательской деятельности, обеспечивающие овладение учебно-познавательной компетенцией</w:t>
            </w:r>
          </w:p>
        </w:tc>
        <w:tc>
          <w:tcPr>
            <w:tcW w:w="577" w:type="pct"/>
          </w:tcPr>
          <w:p w:rsidR="007948F9" w:rsidRPr="00C101F9" w:rsidRDefault="007948F9" w:rsidP="000100F0">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pPr>
            <w:r w:rsidRPr="00C101F9">
              <w:rPr>
                <w:rFonts w:ascii="Times New Roman" w:eastAsia="Arial Unicode MS" w:hAnsi="Times New Roman" w:cs="Times New Roman"/>
                <w:color w:val="000000"/>
                <w:sz w:val="24"/>
                <w:szCs w:val="24"/>
                <w:u w:color="000000"/>
                <w:bdr w:val="nil"/>
                <w:lang w:eastAsia="ru-RU"/>
                <w14:textOutline w14:w="12700" w14:cap="flat" w14:cmpd="sng" w14:algn="ctr">
                  <w14:noFill/>
                  <w14:prstDash w14:val="solid"/>
                  <w14:miter w14:lim="400000"/>
                </w14:textOutline>
              </w:rPr>
              <w:t>1 2 3 4 5</w:t>
            </w:r>
          </w:p>
        </w:tc>
      </w:tr>
    </w:tbl>
    <w:p w:rsidR="00B876D5" w:rsidRDefault="00B876D5" w:rsidP="00EF6BD3">
      <w:pPr>
        <w:spacing w:after="120" w:line="240" w:lineRule="auto"/>
        <w:ind w:right="-284"/>
        <w:jc w:val="both"/>
        <w:rPr>
          <w:rFonts w:ascii="Times New Roman" w:eastAsia="Times New Roman" w:hAnsi="Times New Roman" w:cs="Times New Roman"/>
          <w:b/>
          <w:color w:val="000000"/>
          <w:sz w:val="24"/>
          <w:szCs w:val="24"/>
          <w:lang w:eastAsia="ru-RU"/>
        </w:rPr>
      </w:pPr>
    </w:p>
    <w:p w:rsidR="00B876D5" w:rsidRPr="00CA298B" w:rsidRDefault="00B876D5" w:rsidP="000100F0">
      <w:pPr>
        <w:spacing w:after="120" w:line="240" w:lineRule="auto"/>
        <w:ind w:right="-284" w:firstLine="709"/>
        <w:jc w:val="both"/>
        <w:rPr>
          <w:rFonts w:ascii="Times New Roman" w:eastAsia="Times New Roman" w:hAnsi="Times New Roman" w:cs="Times New Roman"/>
          <w:b/>
          <w:color w:val="000000"/>
          <w:sz w:val="24"/>
          <w:szCs w:val="24"/>
          <w:lang w:eastAsia="ru-RU"/>
        </w:rPr>
      </w:pPr>
    </w:p>
    <w:p w:rsidR="000100F0" w:rsidRPr="00CA298B" w:rsidRDefault="000100F0" w:rsidP="000100F0">
      <w:pPr>
        <w:spacing w:after="120" w:line="240" w:lineRule="auto"/>
        <w:ind w:right="-284" w:firstLine="709"/>
        <w:jc w:val="both"/>
        <w:rPr>
          <w:rFonts w:ascii="Times New Roman" w:eastAsia="Times New Roman" w:hAnsi="Times New Roman" w:cs="Times New Roman"/>
          <w:b/>
          <w:color w:val="000000"/>
          <w:sz w:val="24"/>
          <w:szCs w:val="24"/>
          <w:lang w:eastAsia="ru-RU"/>
        </w:rPr>
      </w:pPr>
      <w:r w:rsidRPr="00CA298B">
        <w:rPr>
          <w:rFonts w:ascii="Times New Roman" w:eastAsia="Times New Roman" w:hAnsi="Times New Roman" w:cs="Times New Roman"/>
          <w:b/>
          <w:color w:val="000000"/>
          <w:sz w:val="24"/>
          <w:szCs w:val="24"/>
          <w:lang w:eastAsia="ru-RU"/>
        </w:rPr>
        <w:t>Уровни усвоения программы:</w:t>
      </w:r>
    </w:p>
    <w:p w:rsidR="000100F0" w:rsidRPr="00CA298B" w:rsidRDefault="000710D0" w:rsidP="000100F0">
      <w:pPr>
        <w:spacing w:after="12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20 – 25</w:t>
      </w:r>
      <w:r w:rsidR="000100F0" w:rsidRPr="00CA298B">
        <w:rPr>
          <w:rFonts w:ascii="Times New Roman" w:eastAsia="Times New Roman" w:hAnsi="Times New Roman" w:cs="Times New Roman"/>
          <w:b/>
          <w:color w:val="000000"/>
          <w:sz w:val="24"/>
          <w:szCs w:val="24"/>
          <w:lang w:eastAsia="ru-RU"/>
        </w:rPr>
        <w:t xml:space="preserve"> баллов. </w:t>
      </w:r>
      <w:r w:rsidR="000100F0" w:rsidRPr="00CA298B">
        <w:rPr>
          <w:rFonts w:ascii="Times New Roman" w:eastAsia="Times New Roman" w:hAnsi="Times New Roman" w:cs="Times New Roman"/>
          <w:color w:val="000000"/>
          <w:sz w:val="24"/>
          <w:szCs w:val="24"/>
          <w:lang w:eastAsia="ru-RU"/>
        </w:rPr>
        <w:t>Высокий уровень.</w:t>
      </w:r>
      <w:r w:rsidR="000100F0" w:rsidRPr="00CA298B">
        <w:rPr>
          <w:rFonts w:ascii="Times New Roman" w:eastAsia="Times New Roman" w:hAnsi="Times New Roman" w:cs="Times New Roman"/>
          <w:b/>
          <w:color w:val="000000"/>
          <w:sz w:val="24"/>
          <w:szCs w:val="24"/>
          <w:lang w:eastAsia="ru-RU"/>
        </w:rPr>
        <w:t xml:space="preserve"> </w:t>
      </w:r>
      <w:r w:rsidR="000100F0" w:rsidRPr="00CA298B">
        <w:rPr>
          <w:rFonts w:ascii="Times New Roman" w:eastAsia="Times New Roman" w:hAnsi="Times New Roman" w:cs="Times New Roman"/>
          <w:color w:val="000000"/>
          <w:sz w:val="24"/>
          <w:szCs w:val="24"/>
          <w:lang w:eastAsia="ru-RU"/>
        </w:rPr>
        <w:t>Уверенное знание теоретического материала и умения применить его на практике.</w:t>
      </w:r>
    </w:p>
    <w:p w:rsidR="000100F0" w:rsidRPr="00CA298B" w:rsidRDefault="000710D0" w:rsidP="000100F0">
      <w:pPr>
        <w:spacing w:after="12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11-1</w:t>
      </w:r>
      <w:r w:rsidR="000100F0">
        <w:rPr>
          <w:rFonts w:ascii="Times New Roman" w:eastAsia="Times New Roman" w:hAnsi="Times New Roman" w:cs="Times New Roman"/>
          <w:b/>
          <w:color w:val="000000"/>
          <w:sz w:val="24"/>
          <w:szCs w:val="24"/>
          <w:lang w:eastAsia="ru-RU"/>
        </w:rPr>
        <w:t>9</w:t>
      </w:r>
      <w:r w:rsidR="000100F0" w:rsidRPr="00CA298B">
        <w:rPr>
          <w:rFonts w:ascii="Times New Roman" w:eastAsia="Times New Roman" w:hAnsi="Times New Roman" w:cs="Times New Roman"/>
          <w:b/>
          <w:color w:val="000000"/>
          <w:sz w:val="24"/>
          <w:szCs w:val="24"/>
          <w:lang w:eastAsia="ru-RU"/>
        </w:rPr>
        <w:t xml:space="preserve"> баллов.</w:t>
      </w:r>
      <w:r w:rsidR="000100F0" w:rsidRPr="00CA298B">
        <w:rPr>
          <w:rFonts w:ascii="Times New Roman" w:eastAsia="Times New Roman" w:hAnsi="Times New Roman" w:cs="Times New Roman"/>
          <w:color w:val="000000"/>
          <w:sz w:val="24"/>
          <w:szCs w:val="24"/>
          <w:lang w:eastAsia="ru-RU"/>
        </w:rPr>
        <w:t xml:space="preserve"> Средний уровень освоения программы.</w:t>
      </w:r>
    </w:p>
    <w:p w:rsidR="000100F0" w:rsidRPr="00CA298B" w:rsidRDefault="000710D0" w:rsidP="000100F0">
      <w:pPr>
        <w:spacing w:after="12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5-11</w:t>
      </w:r>
      <w:r w:rsidR="000100F0" w:rsidRPr="00CA298B">
        <w:rPr>
          <w:rFonts w:ascii="Times New Roman" w:eastAsia="Times New Roman" w:hAnsi="Times New Roman" w:cs="Times New Roman"/>
          <w:b/>
          <w:color w:val="000000"/>
          <w:sz w:val="24"/>
          <w:szCs w:val="24"/>
          <w:lang w:eastAsia="ru-RU"/>
        </w:rPr>
        <w:t xml:space="preserve"> баллов.</w:t>
      </w:r>
      <w:r w:rsidR="000100F0" w:rsidRPr="00CA298B">
        <w:rPr>
          <w:rFonts w:ascii="Times New Roman" w:eastAsia="Times New Roman" w:hAnsi="Times New Roman" w:cs="Times New Roman"/>
          <w:color w:val="000000"/>
          <w:sz w:val="24"/>
          <w:szCs w:val="24"/>
          <w:lang w:eastAsia="ru-RU"/>
        </w:rPr>
        <w:t xml:space="preserve"> Низкий уровень. Программа не усвоена в полном объеме.</w:t>
      </w:r>
    </w:p>
    <w:p w:rsidR="00A423C0" w:rsidRPr="00750FB9" w:rsidRDefault="00BC4BFB" w:rsidP="00A423C0">
      <w:pPr>
        <w:spacing w:after="120" w:line="240" w:lineRule="auto"/>
        <w:ind w:right="-284"/>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r w:rsidR="00A423C0" w:rsidRPr="00750FB9">
        <w:rPr>
          <w:rFonts w:ascii="Times New Roman" w:eastAsia="Times New Roman" w:hAnsi="Times New Roman" w:cs="Times New Roman"/>
          <w:b/>
          <w:color w:val="000000"/>
          <w:sz w:val="24"/>
          <w:szCs w:val="24"/>
          <w:lang w:eastAsia="ru-RU"/>
        </w:rPr>
        <w:t>Диагностическая карта оценки результатов</w:t>
      </w:r>
    </w:p>
    <w:p w:rsidR="00A423C0" w:rsidRPr="00750FB9" w:rsidRDefault="00A423C0" w:rsidP="00A423C0">
      <w:pPr>
        <w:spacing w:after="120" w:line="240" w:lineRule="auto"/>
        <w:ind w:right="-284" w:firstLine="709"/>
        <w:contextualSpacing/>
        <w:jc w:val="center"/>
        <w:rPr>
          <w:rFonts w:ascii="Times New Roman" w:eastAsia="Times New Roman" w:hAnsi="Times New Roman" w:cs="Times New Roman"/>
          <w:b/>
          <w:color w:val="000000"/>
          <w:sz w:val="24"/>
          <w:szCs w:val="24"/>
          <w:lang w:eastAsia="ru-RU"/>
        </w:rPr>
      </w:pPr>
    </w:p>
    <w:tbl>
      <w:tblPr>
        <w:tblStyle w:val="41"/>
        <w:tblW w:w="0" w:type="auto"/>
        <w:tblInd w:w="-5" w:type="dxa"/>
        <w:tblLook w:val="04A0" w:firstRow="1" w:lastRow="0" w:firstColumn="1" w:lastColumn="0" w:noHBand="0" w:noVBand="1"/>
      </w:tblPr>
      <w:tblGrid>
        <w:gridCol w:w="457"/>
        <w:gridCol w:w="882"/>
        <w:gridCol w:w="1369"/>
        <w:gridCol w:w="1542"/>
        <w:gridCol w:w="1358"/>
        <w:gridCol w:w="1074"/>
        <w:gridCol w:w="2510"/>
        <w:gridCol w:w="1008"/>
      </w:tblGrid>
      <w:tr w:rsidR="007948F9" w:rsidRPr="00750FB9" w:rsidTr="000710D0">
        <w:tc>
          <w:tcPr>
            <w:tcW w:w="457" w:type="dxa"/>
            <w:vMerge w:val="restart"/>
          </w:tcPr>
          <w:p w:rsidR="007948F9" w:rsidRPr="00A423C0" w:rsidRDefault="007948F9" w:rsidP="00E03F01">
            <w:pPr>
              <w:spacing w:after="120"/>
              <w:ind w:right="-284"/>
              <w:contextualSpacing/>
              <w:rPr>
                <w:rFonts w:ascii="Times New Roman" w:eastAsia="Times New Roman" w:hAnsi="Times New Roman" w:cs="Calibri"/>
                <w:b/>
                <w:color w:val="000000"/>
                <w:sz w:val="20"/>
                <w:szCs w:val="20"/>
                <w:lang w:eastAsia="ru-RU"/>
              </w:rPr>
            </w:pPr>
            <w:r w:rsidRPr="00A423C0">
              <w:rPr>
                <w:rFonts w:ascii="Times New Roman" w:eastAsia="Times New Roman" w:hAnsi="Times New Roman" w:cs="Calibri"/>
                <w:b/>
                <w:color w:val="000000"/>
                <w:sz w:val="20"/>
                <w:szCs w:val="20"/>
                <w:lang w:eastAsia="ru-RU"/>
              </w:rPr>
              <w:t>№</w:t>
            </w:r>
          </w:p>
        </w:tc>
        <w:tc>
          <w:tcPr>
            <w:tcW w:w="882" w:type="dxa"/>
            <w:vMerge w:val="restart"/>
          </w:tcPr>
          <w:p w:rsidR="007948F9" w:rsidRDefault="007948F9" w:rsidP="00A423C0">
            <w:pPr>
              <w:spacing w:after="120"/>
              <w:ind w:right="-284"/>
              <w:contextualSpacing/>
              <w:rPr>
                <w:rFonts w:ascii="Times New Roman" w:eastAsia="Times New Roman" w:hAnsi="Times New Roman" w:cs="Calibri"/>
                <w:b/>
                <w:color w:val="000000"/>
                <w:sz w:val="20"/>
                <w:szCs w:val="20"/>
                <w:lang w:eastAsia="ru-RU"/>
              </w:rPr>
            </w:pPr>
            <w:r w:rsidRPr="00A423C0">
              <w:rPr>
                <w:rFonts w:ascii="Times New Roman" w:eastAsia="Times New Roman" w:hAnsi="Times New Roman" w:cs="Calibri"/>
                <w:b/>
                <w:color w:val="000000"/>
                <w:sz w:val="20"/>
                <w:szCs w:val="20"/>
                <w:lang w:eastAsia="ru-RU"/>
              </w:rPr>
              <w:t xml:space="preserve">ФИ </w:t>
            </w:r>
          </w:p>
          <w:p w:rsidR="007948F9" w:rsidRDefault="007948F9" w:rsidP="00A423C0">
            <w:pPr>
              <w:spacing w:after="120"/>
              <w:ind w:right="-284"/>
              <w:contextualSpacing/>
              <w:rPr>
                <w:rFonts w:ascii="Times New Roman" w:eastAsia="Times New Roman" w:hAnsi="Times New Roman" w:cs="Calibri"/>
                <w:b/>
                <w:color w:val="000000"/>
                <w:sz w:val="20"/>
                <w:szCs w:val="20"/>
                <w:lang w:eastAsia="ru-RU"/>
              </w:rPr>
            </w:pPr>
            <w:r>
              <w:rPr>
                <w:rFonts w:ascii="Times New Roman" w:eastAsia="Times New Roman" w:hAnsi="Times New Roman" w:cs="Calibri"/>
                <w:b/>
                <w:color w:val="000000"/>
                <w:sz w:val="20"/>
                <w:szCs w:val="20"/>
                <w:lang w:eastAsia="ru-RU"/>
              </w:rPr>
              <w:t>об</w:t>
            </w:r>
            <w:r w:rsidRPr="00A423C0">
              <w:rPr>
                <w:rFonts w:ascii="Times New Roman" w:eastAsia="Times New Roman" w:hAnsi="Times New Roman" w:cs="Calibri"/>
                <w:b/>
                <w:color w:val="000000"/>
                <w:sz w:val="20"/>
                <w:szCs w:val="20"/>
                <w:lang w:eastAsia="ru-RU"/>
              </w:rPr>
              <w:t>уча</w:t>
            </w:r>
            <w:r>
              <w:rPr>
                <w:rFonts w:ascii="Times New Roman" w:eastAsia="Times New Roman" w:hAnsi="Times New Roman" w:cs="Calibri"/>
                <w:b/>
                <w:color w:val="000000"/>
                <w:sz w:val="20"/>
                <w:szCs w:val="20"/>
                <w:lang w:eastAsia="ru-RU"/>
              </w:rPr>
              <w:t>ю</w:t>
            </w:r>
          </w:p>
          <w:p w:rsidR="007948F9" w:rsidRPr="00A423C0" w:rsidRDefault="007948F9" w:rsidP="00A423C0">
            <w:pPr>
              <w:spacing w:after="120"/>
              <w:ind w:right="-284"/>
              <w:contextualSpacing/>
              <w:rPr>
                <w:rFonts w:ascii="Times New Roman" w:eastAsia="Times New Roman" w:hAnsi="Times New Roman" w:cs="Calibri"/>
                <w:b/>
                <w:color w:val="000000"/>
                <w:sz w:val="20"/>
                <w:szCs w:val="20"/>
                <w:lang w:eastAsia="ru-RU"/>
              </w:rPr>
            </w:pPr>
            <w:r w:rsidRPr="00A423C0">
              <w:rPr>
                <w:rFonts w:ascii="Times New Roman" w:eastAsia="Times New Roman" w:hAnsi="Times New Roman" w:cs="Calibri"/>
                <w:b/>
                <w:color w:val="000000"/>
                <w:sz w:val="20"/>
                <w:szCs w:val="20"/>
                <w:lang w:eastAsia="ru-RU"/>
              </w:rPr>
              <w:t>щегося</w:t>
            </w:r>
          </w:p>
        </w:tc>
        <w:tc>
          <w:tcPr>
            <w:tcW w:w="7853" w:type="dxa"/>
            <w:gridSpan w:val="5"/>
          </w:tcPr>
          <w:p w:rsidR="007948F9" w:rsidRPr="00A423C0" w:rsidRDefault="007948F9" w:rsidP="00E03F01">
            <w:pPr>
              <w:spacing w:after="120"/>
              <w:ind w:right="-284"/>
              <w:contextualSpacing/>
              <w:rPr>
                <w:rFonts w:ascii="Times New Roman" w:eastAsia="Times New Roman" w:hAnsi="Times New Roman" w:cs="Calibri"/>
                <w:b/>
                <w:color w:val="000000"/>
                <w:sz w:val="20"/>
                <w:szCs w:val="20"/>
                <w:lang w:eastAsia="ru-RU"/>
              </w:rPr>
            </w:pPr>
            <w:r w:rsidRPr="00A423C0">
              <w:rPr>
                <w:rFonts w:ascii="Times New Roman" w:eastAsia="Arial Unicode MS" w:hAnsi="Times New Roman" w:cs="Calibri"/>
                <w:b/>
                <w:sz w:val="20"/>
                <w:szCs w:val="20"/>
                <w:u w:color="000000"/>
                <w:bdr w:val="nil"/>
                <w:lang w:eastAsia="ru-RU"/>
                <w14:textOutline w14:w="12700" w14:cap="flat" w14:cmpd="sng" w14:algn="ctr">
                  <w14:noFill/>
                  <w14:prstDash w14:val="solid"/>
                  <w14:miter w14:lim="400000"/>
                </w14:textOutline>
              </w:rPr>
              <w:t xml:space="preserve">Критерии оценки </w:t>
            </w:r>
          </w:p>
        </w:tc>
        <w:tc>
          <w:tcPr>
            <w:tcW w:w="1008" w:type="dxa"/>
            <w:vMerge w:val="restart"/>
          </w:tcPr>
          <w:p w:rsidR="007948F9" w:rsidRPr="00A423C0" w:rsidRDefault="007948F9" w:rsidP="00E03F01">
            <w:pPr>
              <w:spacing w:after="120"/>
              <w:ind w:right="-284"/>
              <w:contextualSpacing/>
              <w:rPr>
                <w:rFonts w:ascii="Times New Roman" w:eastAsia="Times New Roman" w:hAnsi="Times New Roman" w:cs="Calibri"/>
                <w:b/>
                <w:color w:val="000000"/>
                <w:sz w:val="20"/>
                <w:szCs w:val="20"/>
                <w:lang w:eastAsia="ru-RU"/>
              </w:rPr>
            </w:pPr>
            <w:r w:rsidRPr="00A423C0">
              <w:rPr>
                <w:rFonts w:ascii="Times New Roman" w:eastAsia="Times New Roman" w:hAnsi="Times New Roman" w:cs="Calibri"/>
                <w:b/>
                <w:color w:val="000000"/>
                <w:sz w:val="20"/>
                <w:szCs w:val="20"/>
                <w:lang w:eastAsia="ru-RU"/>
              </w:rPr>
              <w:t>Средний балл</w:t>
            </w:r>
          </w:p>
        </w:tc>
      </w:tr>
      <w:tr w:rsidR="000710D0" w:rsidRPr="00750FB9" w:rsidTr="000710D0">
        <w:tc>
          <w:tcPr>
            <w:tcW w:w="457" w:type="dxa"/>
            <w:vMerge/>
          </w:tcPr>
          <w:p w:rsidR="000710D0" w:rsidRPr="00A423C0" w:rsidRDefault="000710D0" w:rsidP="00E03F01">
            <w:pPr>
              <w:spacing w:after="120"/>
              <w:ind w:right="-284"/>
              <w:contextualSpacing/>
              <w:jc w:val="center"/>
              <w:rPr>
                <w:rFonts w:ascii="Times New Roman" w:eastAsia="Times New Roman" w:hAnsi="Times New Roman" w:cs="Calibri"/>
                <w:b/>
                <w:color w:val="000000"/>
                <w:sz w:val="20"/>
                <w:szCs w:val="20"/>
                <w:lang w:eastAsia="ru-RU"/>
              </w:rPr>
            </w:pPr>
          </w:p>
        </w:tc>
        <w:tc>
          <w:tcPr>
            <w:tcW w:w="882" w:type="dxa"/>
            <w:vMerge/>
          </w:tcPr>
          <w:p w:rsidR="000710D0" w:rsidRPr="00A423C0" w:rsidRDefault="000710D0" w:rsidP="00E03F01">
            <w:pPr>
              <w:spacing w:after="120"/>
              <w:ind w:right="-284"/>
              <w:contextualSpacing/>
              <w:jc w:val="center"/>
              <w:rPr>
                <w:rFonts w:ascii="Times New Roman" w:eastAsia="Times New Roman" w:hAnsi="Times New Roman" w:cs="Calibri"/>
                <w:b/>
                <w:color w:val="000000"/>
                <w:sz w:val="20"/>
                <w:szCs w:val="20"/>
                <w:lang w:eastAsia="ru-RU"/>
              </w:rPr>
            </w:pPr>
          </w:p>
        </w:tc>
        <w:tc>
          <w:tcPr>
            <w:tcW w:w="1369" w:type="dxa"/>
          </w:tcPr>
          <w:p w:rsidR="000710D0" w:rsidRDefault="000710D0" w:rsidP="000710D0">
            <w:pPr>
              <w:tabs>
                <w:tab w:val="left" w:pos="993"/>
              </w:tabs>
              <w:ind w:right="-284"/>
              <w:jc w:val="both"/>
              <w:rPr>
                <w:rFonts w:ascii="Times New Roman" w:eastAsia="Arial Unicode MS" w:hAnsi="Times New Roman"/>
                <w:color w:val="000000"/>
                <w:sz w:val="20"/>
                <w:szCs w:val="20"/>
                <w:u w:color="000000"/>
                <w:bdr w:val="nil"/>
              </w:rPr>
            </w:pPr>
            <w:r w:rsidRPr="000710D0">
              <w:rPr>
                <w:rFonts w:ascii="Times New Roman" w:eastAsia="Arial Unicode MS" w:hAnsi="Times New Roman"/>
                <w:color w:val="000000"/>
                <w:sz w:val="20"/>
                <w:szCs w:val="20"/>
                <w:u w:color="000000"/>
                <w:bdr w:val="nil"/>
              </w:rPr>
              <w:t>нравственное отношение к интеллекту</w:t>
            </w:r>
          </w:p>
          <w:p w:rsidR="000710D0" w:rsidRPr="000710D0" w:rsidRDefault="000710D0" w:rsidP="000710D0">
            <w:pPr>
              <w:tabs>
                <w:tab w:val="left" w:pos="993"/>
              </w:tabs>
              <w:ind w:right="-284"/>
              <w:jc w:val="both"/>
              <w:rPr>
                <w:sz w:val="20"/>
                <w:szCs w:val="20"/>
              </w:rPr>
            </w:pPr>
            <w:r w:rsidRPr="000710D0">
              <w:rPr>
                <w:rFonts w:ascii="Times New Roman" w:eastAsia="Arial Unicode MS" w:hAnsi="Times New Roman"/>
                <w:color w:val="000000"/>
                <w:sz w:val="20"/>
                <w:szCs w:val="20"/>
                <w:u w:color="000000"/>
                <w:bdr w:val="nil"/>
              </w:rPr>
              <w:t>альному труду и научному знанию</w:t>
            </w:r>
          </w:p>
          <w:p w:rsidR="000710D0" w:rsidRPr="007948F9" w:rsidRDefault="000710D0" w:rsidP="00E03F01">
            <w:pPr>
              <w:spacing w:after="120"/>
              <w:ind w:right="-284"/>
              <w:contextualSpacing/>
              <w:rPr>
                <w:rFonts w:ascii="Times New Roman" w:eastAsia="Times New Roman" w:hAnsi="Times New Roman" w:cs="Calibri"/>
                <w:b/>
                <w:color w:val="000000"/>
                <w:sz w:val="18"/>
                <w:szCs w:val="18"/>
                <w:lang w:eastAsia="ru-RU"/>
              </w:rPr>
            </w:pPr>
          </w:p>
        </w:tc>
        <w:tc>
          <w:tcPr>
            <w:tcW w:w="1542" w:type="dxa"/>
          </w:tcPr>
          <w:p w:rsidR="000710D0" w:rsidRPr="000710D0" w:rsidRDefault="000710D0" w:rsidP="00E03F01">
            <w:pPr>
              <w:pBdr>
                <w:top w:val="nil"/>
                <w:left w:val="nil"/>
                <w:bottom w:val="nil"/>
                <w:right w:val="nil"/>
                <w:between w:val="nil"/>
                <w:bar w:val="nil"/>
              </w:pBdr>
              <w:rPr>
                <w:rFonts w:ascii="Times New Roman" w:eastAsia="Times New Roman" w:hAnsi="Times New Roman"/>
                <w:color w:val="000000"/>
                <w:sz w:val="18"/>
                <w:szCs w:val="18"/>
                <w:lang w:eastAsia="ru-RU"/>
              </w:rPr>
            </w:pPr>
            <w:r w:rsidRPr="000710D0">
              <w:rPr>
                <w:rFonts w:ascii="Times New Roman" w:hAnsi="Times New Roman"/>
                <w:sz w:val="18"/>
                <w:szCs w:val="18"/>
              </w:rPr>
              <w:t>уважительное отношение к российской культуре</w:t>
            </w:r>
          </w:p>
        </w:tc>
        <w:tc>
          <w:tcPr>
            <w:tcW w:w="1358" w:type="dxa"/>
          </w:tcPr>
          <w:p w:rsidR="000710D0" w:rsidRDefault="000710D0" w:rsidP="005358AC">
            <w:pPr>
              <w:spacing w:after="120"/>
              <w:ind w:right="-284"/>
              <w:contextualSpacing/>
              <w:rPr>
                <w:rFonts w:ascii="Times New Roman" w:eastAsia="Times New Roman" w:hAnsi="Times New Roman"/>
                <w:color w:val="000000"/>
                <w:sz w:val="18"/>
                <w:szCs w:val="18"/>
              </w:rPr>
            </w:pPr>
            <w:r w:rsidRPr="000710D0">
              <w:rPr>
                <w:rFonts w:ascii="Times New Roman" w:eastAsia="Times New Roman" w:hAnsi="Times New Roman"/>
                <w:color w:val="000000"/>
                <w:sz w:val="18"/>
                <w:szCs w:val="18"/>
              </w:rPr>
              <w:t xml:space="preserve">уровень </w:t>
            </w:r>
          </w:p>
          <w:p w:rsidR="000710D0" w:rsidRDefault="000710D0" w:rsidP="005358AC">
            <w:pPr>
              <w:spacing w:after="120"/>
              <w:ind w:right="-284"/>
              <w:contextualSpacing/>
              <w:rPr>
                <w:rFonts w:ascii="Times New Roman" w:eastAsia="Times New Roman" w:hAnsi="Times New Roman"/>
                <w:color w:val="000000"/>
                <w:sz w:val="18"/>
                <w:szCs w:val="18"/>
              </w:rPr>
            </w:pPr>
            <w:r w:rsidRPr="000710D0">
              <w:rPr>
                <w:rFonts w:ascii="Times New Roman" w:eastAsia="Times New Roman" w:hAnsi="Times New Roman"/>
                <w:color w:val="000000"/>
                <w:sz w:val="18"/>
                <w:szCs w:val="18"/>
              </w:rPr>
              <w:t xml:space="preserve">создания творческих </w:t>
            </w:r>
          </w:p>
          <w:p w:rsidR="000710D0" w:rsidRDefault="000710D0" w:rsidP="005358AC">
            <w:pPr>
              <w:spacing w:after="120"/>
              <w:ind w:right="-284"/>
              <w:contextualSpacing/>
              <w:rPr>
                <w:rFonts w:ascii="Times New Roman" w:eastAsia="Times New Roman" w:hAnsi="Times New Roman"/>
                <w:color w:val="000000"/>
                <w:sz w:val="18"/>
                <w:szCs w:val="18"/>
              </w:rPr>
            </w:pPr>
            <w:r w:rsidRPr="000710D0">
              <w:rPr>
                <w:rFonts w:ascii="Times New Roman" w:eastAsia="Times New Roman" w:hAnsi="Times New Roman"/>
                <w:color w:val="000000"/>
                <w:sz w:val="18"/>
                <w:szCs w:val="18"/>
              </w:rPr>
              <w:t>работ высокого эстетического, социально-культурного и професси</w:t>
            </w:r>
          </w:p>
          <w:p w:rsidR="000710D0" w:rsidRDefault="000710D0" w:rsidP="005358AC">
            <w:pPr>
              <w:spacing w:after="120"/>
              <w:ind w:right="-284"/>
              <w:contextualSpacing/>
              <w:rPr>
                <w:rFonts w:ascii="Times New Roman" w:eastAsia="Times New Roman" w:hAnsi="Times New Roman"/>
                <w:color w:val="000000"/>
                <w:sz w:val="18"/>
                <w:szCs w:val="18"/>
              </w:rPr>
            </w:pPr>
            <w:r w:rsidRPr="000710D0">
              <w:rPr>
                <w:rFonts w:ascii="Times New Roman" w:eastAsia="Times New Roman" w:hAnsi="Times New Roman"/>
                <w:color w:val="000000"/>
                <w:sz w:val="18"/>
                <w:szCs w:val="18"/>
              </w:rPr>
              <w:t xml:space="preserve">онального </w:t>
            </w:r>
          </w:p>
          <w:p w:rsidR="000710D0" w:rsidRPr="000710D0" w:rsidRDefault="000710D0" w:rsidP="005358AC">
            <w:pPr>
              <w:spacing w:after="120"/>
              <w:ind w:right="-284"/>
              <w:contextualSpacing/>
              <w:rPr>
                <w:rFonts w:ascii="Times New Roman" w:eastAsia="Times New Roman" w:hAnsi="Times New Roman" w:cs="Calibri"/>
                <w:b/>
                <w:color w:val="000000"/>
                <w:sz w:val="18"/>
                <w:szCs w:val="18"/>
                <w:lang w:eastAsia="ru-RU"/>
              </w:rPr>
            </w:pPr>
            <w:r w:rsidRPr="000710D0">
              <w:rPr>
                <w:rFonts w:ascii="Times New Roman" w:eastAsia="Times New Roman" w:hAnsi="Times New Roman"/>
                <w:color w:val="000000"/>
                <w:sz w:val="18"/>
                <w:szCs w:val="18"/>
              </w:rPr>
              <w:t>уровня</w:t>
            </w:r>
          </w:p>
        </w:tc>
        <w:tc>
          <w:tcPr>
            <w:tcW w:w="1074" w:type="dxa"/>
          </w:tcPr>
          <w:p w:rsidR="000710D0" w:rsidRPr="000710D0" w:rsidRDefault="000710D0" w:rsidP="007948F9">
            <w:pPr>
              <w:pBdr>
                <w:top w:val="nil"/>
                <w:left w:val="nil"/>
                <w:bottom w:val="nil"/>
                <w:right w:val="nil"/>
                <w:between w:val="nil"/>
              </w:pBdr>
              <w:tabs>
                <w:tab w:val="left" w:pos="1134"/>
              </w:tabs>
              <w:ind w:right="-284"/>
              <w:rPr>
                <w:rFonts w:ascii="Times New Roman" w:eastAsia="Times New Roman" w:hAnsi="Times New Roman" w:cs="Calibri"/>
                <w:color w:val="000000"/>
                <w:sz w:val="18"/>
                <w:szCs w:val="18"/>
                <w:lang w:eastAsia="ru-RU"/>
              </w:rPr>
            </w:pPr>
            <w:r w:rsidRPr="000710D0">
              <w:rPr>
                <w:rFonts w:ascii="Times New Roman" w:eastAsia="Times New Roman" w:hAnsi="Times New Roman"/>
                <w:color w:val="000000"/>
                <w:sz w:val="18"/>
                <w:szCs w:val="18"/>
              </w:rPr>
              <w:t>созданы творческие работы</w:t>
            </w:r>
          </w:p>
        </w:tc>
        <w:tc>
          <w:tcPr>
            <w:tcW w:w="2510" w:type="dxa"/>
          </w:tcPr>
          <w:p w:rsidR="000710D0" w:rsidRPr="007948F9" w:rsidRDefault="000710D0" w:rsidP="007948F9">
            <w:pPr>
              <w:spacing w:after="120"/>
              <w:ind w:right="-284"/>
              <w:contextualSpacing/>
              <w:rPr>
                <w:rFonts w:ascii="Times New Roman" w:eastAsia="Times New Roman" w:hAnsi="Times New Roman" w:cs="Calibri"/>
                <w:b/>
                <w:color w:val="000000"/>
                <w:sz w:val="18"/>
                <w:szCs w:val="18"/>
                <w:lang w:eastAsia="ru-RU"/>
              </w:rPr>
            </w:pPr>
            <w:r w:rsidRPr="007948F9">
              <w:rPr>
                <w:rFonts w:ascii="Times New Roman" w:eastAsia="Times New Roman" w:hAnsi="Times New Roman"/>
                <w:color w:val="000000"/>
                <w:sz w:val="18"/>
                <w:szCs w:val="18"/>
              </w:rPr>
              <w:t>сформированность навыков самостоятельного определения целей своей деятельности, постановки и формулирования для себя новых задач в обучении, познавательной  и научно-исследовательской деятельности, обеспечивающие овладение учебно-познавательной компетенцией</w:t>
            </w:r>
          </w:p>
        </w:tc>
        <w:tc>
          <w:tcPr>
            <w:tcW w:w="1008" w:type="dxa"/>
            <w:vMerge/>
          </w:tcPr>
          <w:p w:rsidR="000710D0" w:rsidRPr="00750FB9" w:rsidRDefault="000710D0" w:rsidP="00E03F01">
            <w:pPr>
              <w:spacing w:after="120"/>
              <w:ind w:right="-284"/>
              <w:contextualSpacing/>
              <w:jc w:val="center"/>
              <w:rPr>
                <w:rFonts w:ascii="Times New Roman" w:eastAsia="Times New Roman" w:hAnsi="Times New Roman" w:cs="Calibri"/>
                <w:b/>
                <w:color w:val="000000"/>
                <w:sz w:val="24"/>
                <w:szCs w:val="24"/>
                <w:lang w:eastAsia="ru-RU"/>
              </w:rPr>
            </w:pPr>
          </w:p>
        </w:tc>
      </w:tr>
      <w:tr w:rsidR="0084413F" w:rsidRPr="00750FB9" w:rsidTr="00B038F3">
        <w:tc>
          <w:tcPr>
            <w:tcW w:w="457" w:type="dxa"/>
          </w:tcPr>
          <w:p w:rsidR="0084413F" w:rsidRPr="00750FB9" w:rsidRDefault="0084413F" w:rsidP="00E03F01">
            <w:pPr>
              <w:spacing w:after="120"/>
              <w:ind w:right="-284"/>
              <w:contextualSpacing/>
              <w:rPr>
                <w:rFonts w:ascii="Times New Roman" w:eastAsia="Times New Roman" w:hAnsi="Times New Roman" w:cs="Calibri"/>
                <w:color w:val="000000"/>
                <w:sz w:val="24"/>
                <w:szCs w:val="24"/>
                <w:lang w:eastAsia="ru-RU"/>
              </w:rPr>
            </w:pPr>
            <w:r w:rsidRPr="00750FB9">
              <w:rPr>
                <w:rFonts w:ascii="Times New Roman" w:eastAsia="Times New Roman" w:hAnsi="Times New Roman" w:cs="Calibri"/>
                <w:color w:val="000000"/>
                <w:sz w:val="24"/>
                <w:szCs w:val="24"/>
                <w:lang w:eastAsia="ru-RU"/>
              </w:rPr>
              <w:t>1.</w:t>
            </w:r>
          </w:p>
        </w:tc>
        <w:tc>
          <w:tcPr>
            <w:tcW w:w="88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69"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54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5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74"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2510"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0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r>
      <w:tr w:rsidR="0084413F" w:rsidRPr="00750FB9" w:rsidTr="00B038F3">
        <w:tc>
          <w:tcPr>
            <w:tcW w:w="457" w:type="dxa"/>
          </w:tcPr>
          <w:p w:rsidR="0084413F" w:rsidRPr="00750FB9" w:rsidRDefault="0084413F" w:rsidP="00E03F01">
            <w:pPr>
              <w:spacing w:after="120"/>
              <w:ind w:right="-284"/>
              <w:contextualSpacing/>
              <w:rPr>
                <w:rFonts w:ascii="Times New Roman" w:eastAsia="Times New Roman" w:hAnsi="Times New Roman" w:cs="Calibri"/>
                <w:color w:val="000000"/>
                <w:sz w:val="24"/>
                <w:szCs w:val="24"/>
                <w:lang w:eastAsia="ru-RU"/>
              </w:rPr>
            </w:pPr>
            <w:r w:rsidRPr="00750FB9">
              <w:rPr>
                <w:rFonts w:ascii="Times New Roman" w:eastAsia="Times New Roman" w:hAnsi="Times New Roman" w:cs="Calibri"/>
                <w:color w:val="000000"/>
                <w:sz w:val="24"/>
                <w:szCs w:val="24"/>
                <w:lang w:eastAsia="ru-RU"/>
              </w:rPr>
              <w:t>2.</w:t>
            </w:r>
          </w:p>
        </w:tc>
        <w:tc>
          <w:tcPr>
            <w:tcW w:w="88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69"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54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5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74"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2510"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0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r>
      <w:tr w:rsidR="0084413F" w:rsidRPr="00750FB9" w:rsidTr="00B038F3">
        <w:tc>
          <w:tcPr>
            <w:tcW w:w="457" w:type="dxa"/>
          </w:tcPr>
          <w:p w:rsidR="0084413F" w:rsidRPr="00750FB9" w:rsidRDefault="0084413F" w:rsidP="00E03F01">
            <w:pPr>
              <w:spacing w:after="120"/>
              <w:ind w:right="-284"/>
              <w:contextualSpacing/>
              <w:rPr>
                <w:rFonts w:ascii="Times New Roman" w:eastAsia="Times New Roman" w:hAnsi="Times New Roman" w:cs="Calibri"/>
                <w:color w:val="000000"/>
                <w:sz w:val="24"/>
                <w:szCs w:val="24"/>
                <w:lang w:eastAsia="ru-RU"/>
              </w:rPr>
            </w:pPr>
            <w:r w:rsidRPr="00750FB9">
              <w:rPr>
                <w:rFonts w:ascii="Times New Roman" w:eastAsia="Times New Roman" w:hAnsi="Times New Roman" w:cs="Calibri"/>
                <w:color w:val="000000"/>
                <w:sz w:val="24"/>
                <w:szCs w:val="24"/>
                <w:lang w:eastAsia="ru-RU"/>
              </w:rPr>
              <w:t>3.</w:t>
            </w:r>
          </w:p>
        </w:tc>
        <w:tc>
          <w:tcPr>
            <w:tcW w:w="88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69"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54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5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74"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2510"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0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r>
      <w:tr w:rsidR="0084413F" w:rsidRPr="00750FB9" w:rsidTr="00B038F3">
        <w:tc>
          <w:tcPr>
            <w:tcW w:w="457" w:type="dxa"/>
          </w:tcPr>
          <w:p w:rsidR="0084413F" w:rsidRPr="00750FB9" w:rsidRDefault="0084413F" w:rsidP="00E03F01">
            <w:pPr>
              <w:spacing w:after="120"/>
              <w:ind w:right="-284"/>
              <w:contextualSpacing/>
              <w:rPr>
                <w:rFonts w:ascii="Times New Roman" w:eastAsia="Times New Roman" w:hAnsi="Times New Roman" w:cs="Calibri"/>
                <w:color w:val="000000"/>
                <w:sz w:val="24"/>
                <w:szCs w:val="24"/>
                <w:lang w:eastAsia="ru-RU"/>
              </w:rPr>
            </w:pPr>
            <w:r w:rsidRPr="00750FB9">
              <w:rPr>
                <w:rFonts w:ascii="Times New Roman" w:eastAsia="Times New Roman" w:hAnsi="Times New Roman" w:cs="Calibri"/>
                <w:color w:val="000000"/>
                <w:sz w:val="24"/>
                <w:szCs w:val="24"/>
                <w:lang w:eastAsia="ru-RU"/>
              </w:rPr>
              <w:t>4.</w:t>
            </w:r>
          </w:p>
        </w:tc>
        <w:tc>
          <w:tcPr>
            <w:tcW w:w="88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69"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54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5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74"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2510"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0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r>
      <w:tr w:rsidR="0084413F" w:rsidRPr="00750FB9" w:rsidTr="00B038F3">
        <w:tc>
          <w:tcPr>
            <w:tcW w:w="457" w:type="dxa"/>
          </w:tcPr>
          <w:p w:rsidR="0084413F" w:rsidRPr="00750FB9" w:rsidRDefault="0084413F" w:rsidP="00E03F01">
            <w:pPr>
              <w:spacing w:after="120"/>
              <w:ind w:right="-284"/>
              <w:contextualSpacing/>
              <w:rPr>
                <w:rFonts w:ascii="Times New Roman" w:eastAsia="Times New Roman" w:hAnsi="Times New Roman" w:cs="Calibri"/>
                <w:color w:val="000000"/>
                <w:sz w:val="24"/>
                <w:szCs w:val="24"/>
                <w:lang w:eastAsia="ru-RU"/>
              </w:rPr>
            </w:pPr>
            <w:r w:rsidRPr="00750FB9">
              <w:rPr>
                <w:rFonts w:ascii="Times New Roman" w:eastAsia="Times New Roman" w:hAnsi="Times New Roman" w:cs="Calibri"/>
                <w:color w:val="000000"/>
                <w:sz w:val="24"/>
                <w:szCs w:val="24"/>
                <w:lang w:eastAsia="ru-RU"/>
              </w:rPr>
              <w:t>…</w:t>
            </w:r>
          </w:p>
        </w:tc>
        <w:tc>
          <w:tcPr>
            <w:tcW w:w="88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69"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54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5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74"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2510"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0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r>
      <w:tr w:rsidR="0084413F" w:rsidRPr="00750FB9" w:rsidTr="00B038F3">
        <w:tc>
          <w:tcPr>
            <w:tcW w:w="457" w:type="dxa"/>
          </w:tcPr>
          <w:p w:rsidR="0084413F" w:rsidRPr="00750FB9" w:rsidRDefault="0084413F" w:rsidP="00E03F01">
            <w:pPr>
              <w:spacing w:after="120"/>
              <w:ind w:right="-284"/>
              <w:contextualSpacing/>
              <w:rPr>
                <w:rFonts w:ascii="Times New Roman" w:eastAsia="Times New Roman" w:hAnsi="Times New Roman" w:cs="Calibri"/>
                <w:color w:val="000000"/>
                <w:sz w:val="24"/>
                <w:szCs w:val="24"/>
                <w:lang w:eastAsia="ru-RU"/>
              </w:rPr>
            </w:pPr>
          </w:p>
        </w:tc>
        <w:tc>
          <w:tcPr>
            <w:tcW w:w="88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69"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542"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35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74"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2510"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c>
          <w:tcPr>
            <w:tcW w:w="1008" w:type="dxa"/>
          </w:tcPr>
          <w:p w:rsidR="0084413F" w:rsidRPr="00750FB9" w:rsidRDefault="0084413F" w:rsidP="00E03F01">
            <w:pPr>
              <w:spacing w:after="120"/>
              <w:ind w:right="-284"/>
              <w:contextualSpacing/>
              <w:jc w:val="center"/>
              <w:rPr>
                <w:rFonts w:ascii="Times New Roman" w:eastAsia="Times New Roman" w:hAnsi="Times New Roman" w:cs="Calibri"/>
                <w:b/>
                <w:color w:val="000000"/>
                <w:sz w:val="24"/>
                <w:szCs w:val="24"/>
                <w:lang w:eastAsia="ru-RU"/>
              </w:rPr>
            </w:pPr>
          </w:p>
        </w:tc>
      </w:tr>
    </w:tbl>
    <w:p w:rsidR="00A423C0" w:rsidRDefault="00A423C0" w:rsidP="00A423C0">
      <w:pPr>
        <w:jc w:val="center"/>
        <w:rPr>
          <w:rFonts w:ascii="Times New Roman" w:eastAsia="Times New Roman" w:hAnsi="Times New Roman" w:cs="Times New Roman"/>
          <w:color w:val="000000"/>
          <w:sz w:val="24"/>
          <w:szCs w:val="24"/>
          <w:lang w:eastAsia="ru-RU"/>
        </w:rPr>
      </w:pPr>
    </w:p>
    <w:p w:rsidR="00A423C0" w:rsidRPr="00750FB9" w:rsidRDefault="00A423C0" w:rsidP="00A423C0">
      <w:pPr>
        <w:jc w:val="both"/>
        <w:rPr>
          <w:rFonts w:ascii="Times New Roman" w:eastAsia="Times New Roman" w:hAnsi="Times New Roman" w:cs="Times New Roman"/>
          <w:b/>
          <w:color w:val="000000"/>
          <w:sz w:val="24"/>
          <w:szCs w:val="24"/>
          <w:lang w:eastAsia="ru-RU"/>
        </w:rPr>
      </w:pPr>
      <w:r w:rsidRPr="00750FB9">
        <w:rPr>
          <w:rFonts w:ascii="Times New Roman" w:eastAsia="Times New Roman" w:hAnsi="Times New Roman" w:cs="Times New Roman"/>
          <w:color w:val="000000"/>
          <w:sz w:val="24"/>
          <w:szCs w:val="24"/>
          <w:lang w:eastAsia="ru-RU"/>
        </w:rPr>
        <w:t>Педагог подсчитывает баллы каждого учащегося и группы в целом, делая вывод о прохождении учащимися программы</w:t>
      </w:r>
      <w:r>
        <w:rPr>
          <w:rFonts w:ascii="Times New Roman" w:eastAsia="Times New Roman" w:hAnsi="Times New Roman" w:cs="Times New Roman"/>
          <w:color w:val="000000"/>
          <w:sz w:val="24"/>
          <w:szCs w:val="24"/>
          <w:lang w:eastAsia="ru-RU"/>
        </w:rPr>
        <w:t>.</w:t>
      </w:r>
    </w:p>
    <w:p w:rsidR="000100F0" w:rsidRDefault="000100F0">
      <w:pPr>
        <w:rPr>
          <w:rFonts w:ascii="Times New Roman" w:eastAsia="Times New Roman" w:hAnsi="Times New Roman" w:cs="Times New Roman"/>
          <w:b/>
          <w:color w:val="000000"/>
          <w:sz w:val="24"/>
          <w:szCs w:val="24"/>
          <w:lang w:eastAsia="ru-RU"/>
        </w:rPr>
      </w:pPr>
    </w:p>
    <w:p w:rsidR="00BC4BFB" w:rsidRDefault="00BC4BFB">
      <w:pP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0100F0" w:rsidRDefault="000100F0"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p>
    <w:p w:rsidR="00C101F9" w:rsidRDefault="00C101F9" w:rsidP="00134954">
      <w:pPr>
        <w:spacing w:after="120" w:line="240" w:lineRule="auto"/>
        <w:ind w:right="282"/>
        <w:rPr>
          <w:rFonts w:ascii="Times New Roman" w:eastAsia="Times New Roman" w:hAnsi="Times New Roman" w:cs="Times New Roman"/>
          <w:b/>
          <w:color w:val="000000"/>
          <w:sz w:val="24"/>
          <w:szCs w:val="24"/>
          <w:lang w:eastAsia="ru-RU"/>
        </w:rPr>
      </w:pPr>
    </w:p>
    <w:p w:rsidR="00F737F1" w:rsidRDefault="00F737F1" w:rsidP="00134954">
      <w:pPr>
        <w:spacing w:after="120" w:line="240" w:lineRule="auto"/>
        <w:ind w:right="282"/>
        <w:rPr>
          <w:rFonts w:ascii="Times New Roman" w:eastAsia="Times New Roman" w:hAnsi="Times New Roman" w:cs="Times New Roman"/>
          <w:b/>
          <w:color w:val="000000"/>
          <w:sz w:val="24"/>
          <w:szCs w:val="24"/>
          <w:lang w:eastAsia="ru-RU"/>
        </w:rPr>
      </w:pPr>
    </w:p>
    <w:p w:rsidR="00F737F1" w:rsidRDefault="00F737F1" w:rsidP="00134954">
      <w:pPr>
        <w:spacing w:after="120" w:line="240" w:lineRule="auto"/>
        <w:ind w:right="282"/>
        <w:rPr>
          <w:rFonts w:ascii="Times New Roman" w:eastAsia="Times New Roman" w:hAnsi="Times New Roman" w:cs="Times New Roman"/>
          <w:b/>
          <w:color w:val="000000"/>
          <w:sz w:val="24"/>
          <w:szCs w:val="24"/>
          <w:lang w:eastAsia="ru-RU"/>
        </w:rPr>
      </w:pPr>
    </w:p>
    <w:p w:rsidR="00F737F1" w:rsidRDefault="00F737F1" w:rsidP="00134954">
      <w:pPr>
        <w:spacing w:after="120" w:line="240" w:lineRule="auto"/>
        <w:ind w:right="282"/>
        <w:rPr>
          <w:rFonts w:ascii="Times New Roman" w:eastAsia="Times New Roman" w:hAnsi="Times New Roman" w:cs="Times New Roman"/>
          <w:b/>
          <w:color w:val="000000"/>
          <w:sz w:val="24"/>
          <w:szCs w:val="24"/>
          <w:lang w:eastAsia="ru-RU"/>
        </w:rPr>
      </w:pPr>
    </w:p>
    <w:p w:rsidR="00E7643F" w:rsidRPr="00E7643F" w:rsidRDefault="00E7643F" w:rsidP="00E7643F">
      <w:pPr>
        <w:ind w:firstLine="709"/>
        <w:jc w:val="center"/>
        <w:rPr>
          <w:rFonts w:ascii="Times New Roman" w:eastAsia="Times New Roman" w:hAnsi="Times New Roman" w:cs="Times New Roman"/>
          <w:b/>
          <w:color w:val="000000"/>
          <w:sz w:val="24"/>
          <w:szCs w:val="24"/>
          <w:lang w:eastAsia="ru-RU"/>
        </w:rPr>
      </w:pPr>
      <w:r w:rsidRPr="00E7643F">
        <w:rPr>
          <w:rFonts w:ascii="Times New Roman" w:eastAsia="Times New Roman" w:hAnsi="Times New Roman" w:cs="Times New Roman"/>
          <w:b/>
          <w:color w:val="000000"/>
          <w:sz w:val="24"/>
          <w:szCs w:val="24"/>
          <w:lang w:eastAsia="ru-RU"/>
        </w:rPr>
        <w:t>Информационные источники</w:t>
      </w:r>
    </w:p>
    <w:p w:rsidR="00BC4BFB" w:rsidRDefault="00BC4BFB"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Литература для педагогов</w:t>
      </w:r>
    </w:p>
    <w:p w:rsidR="00EA119C" w:rsidRPr="000743EA" w:rsidRDefault="00EA119C" w:rsidP="000710D0">
      <w:pPr>
        <w:pStyle w:val="af6"/>
        <w:numPr>
          <w:ilvl w:val="0"/>
          <w:numId w:val="24"/>
        </w:numPr>
        <w:tabs>
          <w:tab w:val="left" w:pos="993"/>
        </w:tabs>
        <w:ind w:left="0" w:right="-1" w:firstLine="709"/>
      </w:pPr>
      <w:r w:rsidRPr="000743EA">
        <w:rPr>
          <w:rFonts w:eastAsia="Times New Roman"/>
        </w:rPr>
        <w:t>Педагогика. Учебник для ВУЗов. Стандарт третьего поколения / Под ред. П. Тряпицыной. - СПб.: Питер, 2018. - 304 c.</w:t>
      </w:r>
    </w:p>
    <w:p w:rsidR="00EA119C" w:rsidRPr="00EA119C" w:rsidRDefault="00EA119C" w:rsidP="000710D0">
      <w:pPr>
        <w:pStyle w:val="af6"/>
        <w:numPr>
          <w:ilvl w:val="0"/>
          <w:numId w:val="24"/>
        </w:numPr>
        <w:tabs>
          <w:tab w:val="left" w:pos="993"/>
        </w:tabs>
        <w:ind w:left="0" w:right="-1" w:firstLine="709"/>
      </w:pPr>
      <w:r w:rsidRPr="000743EA">
        <w:rPr>
          <w:rFonts w:eastAsia="Times New Roman"/>
        </w:rPr>
        <w:t>Гуслова, М.Н. Инновационные педагогические технологии: Учебник / М.Н. Гуслова. - М.: Academia, 2018. - 672 c.</w:t>
      </w:r>
    </w:p>
    <w:p w:rsidR="00EA119C" w:rsidRDefault="00EA119C" w:rsidP="000710D0">
      <w:pPr>
        <w:pStyle w:val="af6"/>
        <w:numPr>
          <w:ilvl w:val="0"/>
          <w:numId w:val="24"/>
        </w:numPr>
        <w:tabs>
          <w:tab w:val="left" w:pos="993"/>
        </w:tabs>
        <w:ind w:right="-1"/>
      </w:pPr>
      <w:r>
        <w:t>Лапин А. И. Фотография как…Изд.: Тримедиа Конетент, 2020 – 306 с.</w:t>
      </w:r>
    </w:p>
    <w:p w:rsidR="00EA119C" w:rsidRDefault="00EA119C" w:rsidP="000710D0">
      <w:pPr>
        <w:pStyle w:val="af6"/>
        <w:numPr>
          <w:ilvl w:val="0"/>
          <w:numId w:val="24"/>
        </w:numPr>
        <w:tabs>
          <w:tab w:val="left" w:pos="993"/>
        </w:tabs>
        <w:ind w:right="-1"/>
      </w:pPr>
      <w:r>
        <w:t>Джек Дайкинга. Магия кадра. Учимся видеть и строить композицию. Изд.: Манн, Иванов и Фербер, 2017 – 188 с.</w:t>
      </w:r>
    </w:p>
    <w:p w:rsidR="00EA119C" w:rsidRDefault="00EA119C" w:rsidP="000710D0">
      <w:pPr>
        <w:pStyle w:val="af6"/>
        <w:numPr>
          <w:ilvl w:val="0"/>
          <w:numId w:val="24"/>
        </w:numPr>
        <w:tabs>
          <w:tab w:val="left" w:pos="993"/>
        </w:tabs>
        <w:ind w:right="-1"/>
      </w:pPr>
      <w:r>
        <w:t>Альберт Рисслер. Язык композиции. Создаем выразительные фотографии. Изд.: Манн, Иванов и Фербер, 2017 – 192 с.</w:t>
      </w:r>
    </w:p>
    <w:p w:rsidR="00EA119C" w:rsidRDefault="00EA119C" w:rsidP="000710D0">
      <w:pPr>
        <w:pStyle w:val="af6"/>
        <w:numPr>
          <w:ilvl w:val="0"/>
          <w:numId w:val="24"/>
        </w:numPr>
        <w:tabs>
          <w:tab w:val="left" w:pos="993"/>
        </w:tabs>
        <w:ind w:right="-1"/>
      </w:pPr>
      <w:r>
        <w:t>Келби Скотт. Фотография. Просто и практично. Изд.: АСТ, 2022 – 256 с.</w:t>
      </w:r>
    </w:p>
    <w:p w:rsidR="00EA119C" w:rsidRDefault="00EA119C" w:rsidP="000710D0">
      <w:pPr>
        <w:pStyle w:val="af6"/>
        <w:numPr>
          <w:ilvl w:val="0"/>
          <w:numId w:val="24"/>
        </w:numPr>
        <w:tabs>
          <w:tab w:val="left" w:pos="993"/>
        </w:tabs>
        <w:ind w:right="-1"/>
      </w:pPr>
      <w:r>
        <w:t>Финн Билс. Сторителлинг для фотографов. Мастер-класс из пяти шагов по созданию незабываемых кадров. Изд.: Бомбора, 2022. – 176 с.</w:t>
      </w:r>
    </w:p>
    <w:p w:rsidR="00EA119C" w:rsidRDefault="00EA119C" w:rsidP="000710D0">
      <w:pPr>
        <w:pStyle w:val="af6"/>
        <w:numPr>
          <w:ilvl w:val="0"/>
          <w:numId w:val="24"/>
        </w:numPr>
        <w:tabs>
          <w:tab w:val="left" w:pos="993"/>
        </w:tabs>
        <w:ind w:right="-1"/>
      </w:pPr>
      <w:r>
        <w:t>Сонтаг Сьюзен О фотографии. Изд.: Ад Маргинен, 2022.- 272 с</w:t>
      </w:r>
      <w:r w:rsidR="00A76422">
        <w:t>.</w:t>
      </w:r>
    </w:p>
    <w:p w:rsidR="00A76422" w:rsidRPr="009E1AB5" w:rsidRDefault="00A76422" w:rsidP="000710D0">
      <w:pPr>
        <w:pStyle w:val="a8"/>
        <w:numPr>
          <w:ilvl w:val="0"/>
          <w:numId w:val="24"/>
        </w:numPr>
        <w:tabs>
          <w:tab w:val="left" w:pos="1276"/>
        </w:tabs>
        <w:spacing w:after="0" w:line="240" w:lineRule="auto"/>
        <w:ind w:right="-1"/>
        <w:jc w:val="both"/>
        <w:rPr>
          <w:rFonts w:ascii="Times New Roman" w:hAnsi="Times New Roman" w:cs="Times New Roman"/>
          <w:sz w:val="24"/>
          <w:szCs w:val="24"/>
        </w:rPr>
      </w:pPr>
      <w:r w:rsidRPr="009E1AB5">
        <w:rPr>
          <w:rFonts w:ascii="Times New Roman" w:hAnsi="Times New Roman" w:cs="Times New Roman"/>
          <w:sz w:val="24"/>
          <w:szCs w:val="24"/>
        </w:rPr>
        <w:t>Шак Т.Ф. Музыка в структуре медиатескта. На материале художественного и анимационного кино. Изд.: Планета музыки, 2022. – 384 с.</w:t>
      </w:r>
    </w:p>
    <w:p w:rsidR="00A76422" w:rsidRPr="009E1AB5" w:rsidRDefault="00A76422" w:rsidP="000710D0">
      <w:pPr>
        <w:pStyle w:val="a8"/>
        <w:numPr>
          <w:ilvl w:val="0"/>
          <w:numId w:val="24"/>
        </w:numPr>
        <w:tabs>
          <w:tab w:val="left" w:pos="1276"/>
        </w:tabs>
        <w:spacing w:after="0" w:line="240" w:lineRule="auto"/>
        <w:ind w:right="-1"/>
        <w:jc w:val="both"/>
        <w:rPr>
          <w:rFonts w:ascii="Times New Roman" w:hAnsi="Times New Roman" w:cs="Times New Roman"/>
          <w:sz w:val="24"/>
          <w:szCs w:val="24"/>
        </w:rPr>
      </w:pPr>
      <w:r w:rsidRPr="009E1AB5">
        <w:rPr>
          <w:rFonts w:ascii="Times New Roman" w:hAnsi="Times New Roman" w:cs="Times New Roman"/>
          <w:sz w:val="24"/>
          <w:szCs w:val="24"/>
        </w:rPr>
        <w:t>Мёрч Уолтер. Искусство монтажа: путь фильма от первого кадра до кинотеатра. Изд.: Бомбора, 2020 г. -224 с.</w:t>
      </w:r>
    </w:p>
    <w:p w:rsidR="006C2A6C" w:rsidRPr="00987811" w:rsidRDefault="006C2A6C" w:rsidP="000710D0">
      <w:pPr>
        <w:pStyle w:val="af6"/>
        <w:numPr>
          <w:ilvl w:val="0"/>
          <w:numId w:val="24"/>
        </w:numPr>
        <w:tabs>
          <w:tab w:val="left" w:pos="993"/>
        </w:tabs>
        <w:ind w:left="0" w:right="-1" w:firstLine="567"/>
      </w:pPr>
      <w:r w:rsidRPr="00987811">
        <w:t xml:space="preserve">Келби Скотт.  </w:t>
      </w:r>
      <w:r>
        <w:t xml:space="preserve">Секреты крутых фото на </w:t>
      </w:r>
      <w:r>
        <w:rPr>
          <w:lang w:val="en-US"/>
        </w:rPr>
        <w:t>iPhon</w:t>
      </w:r>
      <w:r w:rsidRPr="00987811">
        <w:t xml:space="preserve">. – </w:t>
      </w:r>
      <w:r>
        <w:t>Изд.: ДМК-Пресс</w:t>
      </w:r>
      <w:r w:rsidRPr="00987811">
        <w:t>, </w:t>
      </w:r>
      <w:r>
        <w:rPr>
          <w:rStyle w:val="af8"/>
        </w:rPr>
        <w:t>2022</w:t>
      </w:r>
      <w:r w:rsidRPr="00987811">
        <w:t>.</w:t>
      </w:r>
      <w:r>
        <w:t xml:space="preserve"> - 304 с.</w:t>
      </w:r>
      <w:r w:rsidRPr="00987811">
        <w:t xml:space="preserve"> </w:t>
      </w:r>
    </w:p>
    <w:p w:rsidR="006C2A6C" w:rsidRDefault="006C2A6C" w:rsidP="000710D0">
      <w:pPr>
        <w:pStyle w:val="a8"/>
        <w:numPr>
          <w:ilvl w:val="0"/>
          <w:numId w:val="24"/>
        </w:numPr>
        <w:tabs>
          <w:tab w:val="left" w:pos="993"/>
        </w:tabs>
        <w:ind w:left="851" w:right="-1" w:hanging="284"/>
        <w:jc w:val="both"/>
        <w:rPr>
          <w:rFonts w:ascii="Times New Roman" w:hAnsi="Times New Roman" w:cs="Times New Roman"/>
          <w:sz w:val="24"/>
          <w:szCs w:val="24"/>
        </w:rPr>
      </w:pPr>
      <w:r w:rsidRPr="00987811">
        <w:rPr>
          <w:rFonts w:ascii="Times New Roman" w:hAnsi="Times New Roman" w:cs="Times New Roman"/>
          <w:sz w:val="24"/>
          <w:szCs w:val="24"/>
        </w:rPr>
        <w:t xml:space="preserve">Келби Скотт. </w:t>
      </w:r>
      <w:r>
        <w:rPr>
          <w:rFonts w:ascii="Times New Roman" w:hAnsi="Times New Roman" w:cs="Times New Roman"/>
          <w:sz w:val="24"/>
          <w:szCs w:val="24"/>
        </w:rPr>
        <w:t xml:space="preserve">Ретушь портретов с помощью </w:t>
      </w:r>
      <w:r>
        <w:rPr>
          <w:rFonts w:ascii="Times New Roman" w:hAnsi="Times New Roman" w:cs="Times New Roman"/>
          <w:sz w:val="24"/>
          <w:szCs w:val="24"/>
          <w:lang w:val="en-US"/>
        </w:rPr>
        <w:t>Photoshop</w:t>
      </w:r>
      <w:r>
        <w:rPr>
          <w:rFonts w:ascii="Times New Roman" w:hAnsi="Times New Roman" w:cs="Times New Roman"/>
          <w:sz w:val="24"/>
          <w:szCs w:val="24"/>
        </w:rPr>
        <w:t xml:space="preserve"> для фотографов. Изд.: «Вильямс», 2018</w:t>
      </w:r>
      <w:r w:rsidRPr="00987811">
        <w:rPr>
          <w:rFonts w:ascii="Times New Roman" w:hAnsi="Times New Roman" w:cs="Times New Roman"/>
          <w:sz w:val="24"/>
          <w:szCs w:val="24"/>
        </w:rPr>
        <w:t>.</w:t>
      </w:r>
      <w:r>
        <w:rPr>
          <w:rFonts w:ascii="Times New Roman" w:hAnsi="Times New Roman" w:cs="Times New Roman"/>
          <w:sz w:val="24"/>
          <w:szCs w:val="24"/>
        </w:rPr>
        <w:t xml:space="preserve"> – 368 с.</w:t>
      </w:r>
      <w:r w:rsidRPr="00987811">
        <w:rPr>
          <w:rFonts w:ascii="Times New Roman" w:hAnsi="Times New Roman" w:cs="Times New Roman"/>
          <w:sz w:val="24"/>
          <w:szCs w:val="24"/>
        </w:rPr>
        <w:t xml:space="preserve"> </w:t>
      </w:r>
    </w:p>
    <w:p w:rsidR="001451CA" w:rsidRPr="00EF6BD3" w:rsidRDefault="006C2A6C" w:rsidP="00EF6BD3">
      <w:pPr>
        <w:pStyle w:val="a8"/>
        <w:numPr>
          <w:ilvl w:val="0"/>
          <w:numId w:val="24"/>
        </w:numPr>
        <w:tabs>
          <w:tab w:val="left" w:pos="993"/>
        </w:tabs>
        <w:ind w:left="0" w:right="-1" w:firstLine="567"/>
        <w:rPr>
          <w:rFonts w:ascii="Times New Roman" w:hAnsi="Times New Roman" w:cs="Times New Roman"/>
          <w:sz w:val="24"/>
          <w:szCs w:val="24"/>
        </w:rPr>
      </w:pPr>
      <w:r w:rsidRPr="008435DC">
        <w:rPr>
          <w:rFonts w:ascii="Times New Roman" w:hAnsi="Times New Roman" w:cs="Times New Roman"/>
          <w:sz w:val="24"/>
          <w:szCs w:val="24"/>
        </w:rPr>
        <w:t xml:space="preserve">Келби Скотт. Цифровая фотография. Готовые рецепты. </w:t>
      </w:r>
      <w:r>
        <w:rPr>
          <w:rFonts w:ascii="Times New Roman" w:hAnsi="Times New Roman" w:cs="Times New Roman"/>
          <w:sz w:val="24"/>
          <w:szCs w:val="24"/>
        </w:rPr>
        <w:t>Изд.: Вильямс, 2017. – 232</w:t>
      </w:r>
      <w:r w:rsidRPr="008435DC">
        <w:rPr>
          <w:rFonts w:ascii="Times New Roman" w:hAnsi="Times New Roman" w:cs="Times New Roman"/>
          <w:sz w:val="24"/>
          <w:szCs w:val="24"/>
        </w:rPr>
        <w:t xml:space="preserve"> с. </w:t>
      </w:r>
    </w:p>
    <w:p w:rsidR="004E5A76" w:rsidRPr="004D2E5F" w:rsidRDefault="004E5A76" w:rsidP="001451CA">
      <w:pPr>
        <w:tabs>
          <w:tab w:val="left" w:pos="1134"/>
        </w:tabs>
        <w:spacing w:after="0" w:line="240" w:lineRule="auto"/>
        <w:ind w:right="282"/>
        <w:jc w:val="both"/>
        <w:rPr>
          <w:rFonts w:ascii="Times New Roman" w:eastAsia="Times New Roman" w:hAnsi="Times New Roman" w:cs="Times New Roman"/>
          <w:color w:val="000000"/>
          <w:sz w:val="24"/>
          <w:szCs w:val="24"/>
          <w:lang w:eastAsia="ru-RU"/>
        </w:rPr>
      </w:pPr>
    </w:p>
    <w:p w:rsidR="00BC4BFB" w:rsidRDefault="00BC4BFB"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Литература для обучающихся</w:t>
      </w:r>
    </w:p>
    <w:p w:rsidR="00EA119C" w:rsidRPr="00EA119C" w:rsidRDefault="00EA119C" w:rsidP="00EA119C">
      <w:pPr>
        <w:numPr>
          <w:ilvl w:val="0"/>
          <w:numId w:val="25"/>
        </w:numPr>
        <w:spacing w:after="0" w:line="240" w:lineRule="auto"/>
        <w:contextualSpacing/>
        <w:jc w:val="both"/>
        <w:rPr>
          <w:rFonts w:ascii="Times New Roman" w:hAnsi="Times New Roman" w:cs="Times New Roman"/>
          <w:sz w:val="24"/>
          <w:szCs w:val="24"/>
        </w:rPr>
      </w:pPr>
      <w:r w:rsidRPr="00EA119C">
        <w:rPr>
          <w:rFonts w:ascii="Times New Roman" w:hAnsi="Times New Roman" w:cs="Times New Roman"/>
          <w:sz w:val="24"/>
          <w:szCs w:val="24"/>
        </w:rPr>
        <w:t>Лапин А. И. Фотография как…Изд.: Тримедиа, 2018 – 306 с.</w:t>
      </w:r>
    </w:p>
    <w:p w:rsidR="00EA119C" w:rsidRPr="00EA119C" w:rsidRDefault="00EA119C" w:rsidP="00EA119C">
      <w:pPr>
        <w:numPr>
          <w:ilvl w:val="0"/>
          <w:numId w:val="25"/>
        </w:numPr>
        <w:spacing w:after="0" w:line="240" w:lineRule="auto"/>
        <w:ind w:left="567" w:firstLine="0"/>
        <w:contextualSpacing/>
        <w:jc w:val="both"/>
        <w:rPr>
          <w:rFonts w:ascii="Times New Roman" w:hAnsi="Times New Roman" w:cs="Times New Roman"/>
          <w:sz w:val="24"/>
          <w:szCs w:val="24"/>
        </w:rPr>
      </w:pPr>
      <w:r w:rsidRPr="00EA119C">
        <w:rPr>
          <w:rFonts w:ascii="Times New Roman" w:hAnsi="Times New Roman" w:cs="Times New Roman"/>
          <w:sz w:val="24"/>
          <w:szCs w:val="24"/>
        </w:rPr>
        <w:t>Джек Дайкинга. Магия кадра. Учимся видеть и строить композицию. Изд.: Манн, Иванов и Фербер, 2017 – 188 с.</w:t>
      </w:r>
    </w:p>
    <w:p w:rsidR="00EA119C" w:rsidRPr="00EA119C" w:rsidRDefault="00EA119C" w:rsidP="00EA119C">
      <w:pPr>
        <w:numPr>
          <w:ilvl w:val="0"/>
          <w:numId w:val="25"/>
        </w:numPr>
        <w:spacing w:after="0" w:line="240" w:lineRule="auto"/>
        <w:ind w:hanging="361"/>
        <w:contextualSpacing/>
        <w:jc w:val="both"/>
        <w:rPr>
          <w:rFonts w:ascii="Times New Roman" w:hAnsi="Times New Roman" w:cs="Times New Roman"/>
          <w:sz w:val="24"/>
          <w:szCs w:val="24"/>
        </w:rPr>
      </w:pPr>
      <w:r w:rsidRPr="00EA119C">
        <w:rPr>
          <w:rFonts w:ascii="Times New Roman" w:hAnsi="Times New Roman" w:cs="Times New Roman"/>
          <w:sz w:val="24"/>
          <w:szCs w:val="24"/>
        </w:rPr>
        <w:t>Альберт Рисслер. Язык композиции. Создаем выразительные фотографии. Изд.: Манн, Иванов и Фербер, 2017 – 192 с.</w:t>
      </w:r>
    </w:p>
    <w:p w:rsidR="00EA119C" w:rsidRPr="00EA119C" w:rsidRDefault="00EA119C" w:rsidP="00EA119C">
      <w:pPr>
        <w:numPr>
          <w:ilvl w:val="0"/>
          <w:numId w:val="25"/>
        </w:numPr>
        <w:spacing w:after="0" w:line="240" w:lineRule="auto"/>
        <w:contextualSpacing/>
        <w:jc w:val="both"/>
        <w:rPr>
          <w:rFonts w:ascii="Times New Roman" w:hAnsi="Times New Roman" w:cs="Times New Roman"/>
          <w:sz w:val="24"/>
          <w:szCs w:val="24"/>
        </w:rPr>
      </w:pPr>
      <w:r w:rsidRPr="00EA119C">
        <w:rPr>
          <w:rFonts w:ascii="Times New Roman" w:hAnsi="Times New Roman" w:cs="Times New Roman"/>
          <w:sz w:val="24"/>
          <w:szCs w:val="24"/>
        </w:rPr>
        <w:t>Сонтаг Сьюзен О фотографии. Изд.: Ад Маргинен, 2022.- 272 с.</w:t>
      </w:r>
    </w:p>
    <w:p w:rsidR="00EA119C" w:rsidRPr="00EA119C" w:rsidRDefault="00EA119C" w:rsidP="00EA119C">
      <w:pPr>
        <w:numPr>
          <w:ilvl w:val="0"/>
          <w:numId w:val="25"/>
        </w:numPr>
        <w:spacing w:after="0" w:line="240" w:lineRule="auto"/>
        <w:contextualSpacing/>
        <w:jc w:val="both"/>
        <w:rPr>
          <w:rFonts w:ascii="Times New Roman" w:hAnsi="Times New Roman" w:cs="Times New Roman"/>
          <w:sz w:val="24"/>
          <w:szCs w:val="24"/>
        </w:rPr>
      </w:pPr>
      <w:r w:rsidRPr="00EA119C">
        <w:rPr>
          <w:rFonts w:ascii="Times New Roman" w:hAnsi="Times New Roman" w:cs="Times New Roman"/>
          <w:sz w:val="24"/>
          <w:szCs w:val="24"/>
        </w:rPr>
        <w:t>Келби Скотт. Фотография. Просто и практично. Изд.: АСТ, 2022 – 256 с.</w:t>
      </w:r>
    </w:p>
    <w:p w:rsidR="00EA119C" w:rsidRDefault="00EA119C" w:rsidP="00EA119C">
      <w:pPr>
        <w:numPr>
          <w:ilvl w:val="0"/>
          <w:numId w:val="25"/>
        </w:numPr>
        <w:spacing w:after="0" w:line="240" w:lineRule="auto"/>
        <w:contextualSpacing/>
        <w:jc w:val="both"/>
        <w:rPr>
          <w:rFonts w:ascii="Times New Roman" w:hAnsi="Times New Roman" w:cs="Times New Roman"/>
          <w:sz w:val="24"/>
          <w:szCs w:val="24"/>
        </w:rPr>
      </w:pPr>
      <w:r w:rsidRPr="00EA119C">
        <w:rPr>
          <w:rFonts w:ascii="Times New Roman" w:hAnsi="Times New Roman" w:cs="Times New Roman"/>
          <w:sz w:val="24"/>
          <w:szCs w:val="24"/>
        </w:rPr>
        <w:t>Финн Билс. Сторителлинг для фотографов. Мастер-класс из пяти шагов по созданию незабываемых кадров. Изд.: Бомбора, 2022. – 176 с.</w:t>
      </w:r>
    </w:p>
    <w:p w:rsidR="00A76422" w:rsidRPr="009E1AB5" w:rsidRDefault="00A76422" w:rsidP="006C2A6C">
      <w:pPr>
        <w:pStyle w:val="a8"/>
        <w:numPr>
          <w:ilvl w:val="0"/>
          <w:numId w:val="25"/>
        </w:numPr>
        <w:tabs>
          <w:tab w:val="left" w:pos="1276"/>
        </w:tabs>
        <w:spacing w:after="0" w:line="240" w:lineRule="auto"/>
        <w:ind w:right="-1"/>
        <w:jc w:val="both"/>
        <w:rPr>
          <w:rFonts w:ascii="Times New Roman" w:hAnsi="Times New Roman" w:cs="Times New Roman"/>
          <w:sz w:val="24"/>
          <w:szCs w:val="24"/>
        </w:rPr>
      </w:pPr>
      <w:r w:rsidRPr="009E1AB5">
        <w:rPr>
          <w:rFonts w:ascii="Times New Roman" w:hAnsi="Times New Roman" w:cs="Times New Roman"/>
          <w:sz w:val="24"/>
          <w:szCs w:val="24"/>
        </w:rPr>
        <w:t xml:space="preserve">Шак Т.Ф. Музыка в структуре медиатескта. На материале художественного </w:t>
      </w:r>
      <w:r w:rsidR="00E17627">
        <w:rPr>
          <w:rFonts w:ascii="Times New Roman" w:hAnsi="Times New Roman" w:cs="Times New Roman"/>
          <w:sz w:val="24"/>
          <w:szCs w:val="24"/>
        </w:rPr>
        <w:t xml:space="preserve">                                            </w:t>
      </w:r>
      <w:r w:rsidRPr="009E1AB5">
        <w:rPr>
          <w:rFonts w:ascii="Times New Roman" w:hAnsi="Times New Roman" w:cs="Times New Roman"/>
          <w:sz w:val="24"/>
          <w:szCs w:val="24"/>
        </w:rPr>
        <w:t>и анимационного кино. Изд.: Планета музыки, 2022. – 384 с.</w:t>
      </w:r>
    </w:p>
    <w:p w:rsidR="00A76422" w:rsidRPr="009E1AB5" w:rsidRDefault="00A76422" w:rsidP="006C2A6C">
      <w:pPr>
        <w:pStyle w:val="a8"/>
        <w:numPr>
          <w:ilvl w:val="0"/>
          <w:numId w:val="25"/>
        </w:numPr>
        <w:tabs>
          <w:tab w:val="left" w:pos="1276"/>
        </w:tabs>
        <w:spacing w:after="0" w:line="240" w:lineRule="auto"/>
        <w:ind w:right="-1"/>
        <w:jc w:val="both"/>
        <w:rPr>
          <w:rFonts w:ascii="Times New Roman" w:hAnsi="Times New Roman" w:cs="Times New Roman"/>
          <w:sz w:val="24"/>
          <w:szCs w:val="24"/>
        </w:rPr>
      </w:pPr>
      <w:r w:rsidRPr="009E1AB5">
        <w:rPr>
          <w:rFonts w:ascii="Times New Roman" w:hAnsi="Times New Roman" w:cs="Times New Roman"/>
          <w:sz w:val="24"/>
          <w:szCs w:val="24"/>
        </w:rPr>
        <w:t>Мёрч Уолтер. Искусство монтажа: путь фильма от первого кадра до кинотеатра. Изд.: Бомбора, 2020 г. -224 с.</w:t>
      </w:r>
    </w:p>
    <w:p w:rsidR="006C2A6C" w:rsidRPr="006C2A6C" w:rsidRDefault="006C2A6C" w:rsidP="006C2A6C">
      <w:pPr>
        <w:numPr>
          <w:ilvl w:val="0"/>
          <w:numId w:val="25"/>
        </w:numPr>
        <w:spacing w:after="0" w:line="240" w:lineRule="auto"/>
        <w:ind w:right="-1"/>
        <w:contextualSpacing/>
        <w:jc w:val="both"/>
        <w:rPr>
          <w:rFonts w:ascii="Times New Roman" w:hAnsi="Times New Roman" w:cs="Times New Roman"/>
          <w:sz w:val="24"/>
          <w:szCs w:val="24"/>
        </w:rPr>
      </w:pPr>
      <w:r w:rsidRPr="006C2A6C">
        <w:rPr>
          <w:rFonts w:ascii="Times New Roman" w:hAnsi="Times New Roman" w:cs="Times New Roman"/>
          <w:sz w:val="24"/>
          <w:szCs w:val="24"/>
        </w:rPr>
        <w:t xml:space="preserve">Келби Скотт.  Секреты крутых фото на iPhon. – Изд.: ДМК-Пресс, 2022. - 304 с. </w:t>
      </w:r>
    </w:p>
    <w:p w:rsidR="006C2A6C" w:rsidRPr="006C2A6C" w:rsidRDefault="006C2A6C" w:rsidP="006C2A6C">
      <w:pPr>
        <w:numPr>
          <w:ilvl w:val="0"/>
          <w:numId w:val="25"/>
        </w:numPr>
        <w:spacing w:after="0" w:line="240" w:lineRule="auto"/>
        <w:ind w:right="-1"/>
        <w:contextualSpacing/>
        <w:jc w:val="both"/>
        <w:rPr>
          <w:rFonts w:ascii="Times New Roman" w:hAnsi="Times New Roman" w:cs="Times New Roman"/>
          <w:sz w:val="24"/>
          <w:szCs w:val="24"/>
        </w:rPr>
      </w:pPr>
      <w:r w:rsidRPr="006C2A6C">
        <w:rPr>
          <w:rFonts w:ascii="Times New Roman" w:hAnsi="Times New Roman" w:cs="Times New Roman"/>
          <w:sz w:val="24"/>
          <w:szCs w:val="24"/>
        </w:rPr>
        <w:t xml:space="preserve">Келби Скотт. Ретушь портретов с помощью Photoshop для фотографов. Изд.: «Вильямс», 2018. – 368 с. </w:t>
      </w:r>
    </w:p>
    <w:p w:rsidR="006C2A6C" w:rsidRPr="006C2A6C" w:rsidRDefault="006C2A6C" w:rsidP="006C2A6C">
      <w:pPr>
        <w:numPr>
          <w:ilvl w:val="0"/>
          <w:numId w:val="25"/>
        </w:numPr>
        <w:spacing w:after="0" w:line="240" w:lineRule="auto"/>
        <w:contextualSpacing/>
        <w:jc w:val="both"/>
        <w:rPr>
          <w:rFonts w:ascii="Times New Roman" w:hAnsi="Times New Roman" w:cs="Times New Roman"/>
          <w:sz w:val="24"/>
          <w:szCs w:val="24"/>
        </w:rPr>
      </w:pPr>
      <w:r w:rsidRPr="006C2A6C">
        <w:rPr>
          <w:rFonts w:ascii="Times New Roman" w:hAnsi="Times New Roman" w:cs="Times New Roman"/>
          <w:sz w:val="24"/>
          <w:szCs w:val="24"/>
        </w:rPr>
        <w:t xml:space="preserve">Келби Скотт. Цифровая фотография. Готовые рецепты. Изд.: Вильямс, 2017. – 232 с. </w:t>
      </w:r>
    </w:p>
    <w:p w:rsidR="00EA52E6" w:rsidRPr="00896DBC" w:rsidRDefault="00EA52E6" w:rsidP="00896DBC">
      <w:pPr>
        <w:tabs>
          <w:tab w:val="left" w:pos="1134"/>
        </w:tabs>
        <w:rPr>
          <w:rFonts w:ascii="Times New Roman" w:eastAsia="Times New Roman" w:hAnsi="Times New Roman" w:cs="Times New Roman"/>
          <w:sz w:val="24"/>
          <w:szCs w:val="24"/>
          <w:highlight w:val="yellow"/>
        </w:rPr>
      </w:pPr>
    </w:p>
    <w:p w:rsidR="00DB2775" w:rsidRPr="004D2E5F" w:rsidRDefault="00A836D9" w:rsidP="00730D8D">
      <w:pPr>
        <w:spacing w:after="120" w:line="240" w:lineRule="auto"/>
        <w:ind w:right="282" w:firstLine="709"/>
        <w:jc w:val="center"/>
        <w:rPr>
          <w:rFonts w:ascii="Times New Roman" w:eastAsia="Times New Roman" w:hAnsi="Times New Roman" w:cs="Times New Roman"/>
          <w:b/>
          <w:color w:val="000000"/>
          <w:sz w:val="24"/>
          <w:szCs w:val="24"/>
          <w:lang w:eastAsia="ru-RU"/>
        </w:rPr>
      </w:pPr>
      <w:r w:rsidRPr="004D2E5F">
        <w:rPr>
          <w:rFonts w:ascii="Times New Roman" w:eastAsia="Times New Roman" w:hAnsi="Times New Roman" w:cs="Times New Roman"/>
          <w:b/>
          <w:color w:val="000000"/>
          <w:sz w:val="24"/>
          <w:szCs w:val="24"/>
          <w:lang w:eastAsia="ru-RU"/>
        </w:rPr>
        <w:t>Интернет-</w:t>
      </w:r>
      <w:r w:rsidR="00DB2775" w:rsidRPr="004D2E5F">
        <w:rPr>
          <w:rFonts w:ascii="Times New Roman" w:eastAsia="Times New Roman" w:hAnsi="Times New Roman" w:cs="Times New Roman"/>
          <w:b/>
          <w:color w:val="000000"/>
          <w:sz w:val="24"/>
          <w:szCs w:val="24"/>
          <w:lang w:eastAsia="ru-RU"/>
        </w:rPr>
        <w:t>источники</w:t>
      </w:r>
    </w:p>
    <w:p w:rsidR="00EA119C" w:rsidRPr="00EA119C" w:rsidRDefault="00EA119C" w:rsidP="00A76422">
      <w:pPr>
        <w:numPr>
          <w:ilvl w:val="0"/>
          <w:numId w:val="26"/>
        </w:numPr>
        <w:tabs>
          <w:tab w:val="left" w:pos="993"/>
        </w:tabs>
        <w:spacing w:after="0" w:line="240" w:lineRule="auto"/>
        <w:ind w:left="0" w:right="140" w:firstLine="709"/>
        <w:contextualSpacing/>
        <w:jc w:val="both"/>
        <w:rPr>
          <w:rFonts w:ascii="Times New Roman" w:hAnsi="Times New Roman" w:cs="Times New Roman"/>
          <w:sz w:val="24"/>
          <w:szCs w:val="24"/>
        </w:rPr>
      </w:pPr>
      <w:r w:rsidRPr="00EA119C">
        <w:rPr>
          <w:rFonts w:ascii="Times New Roman" w:hAnsi="Times New Roman" w:cs="Times New Roman"/>
          <w:sz w:val="24"/>
          <w:szCs w:val="24"/>
        </w:rPr>
        <w:t xml:space="preserve">О цифровой фотографии: [сайт]. Режим доступа: </w:t>
      </w:r>
      <w:hyperlink r:id="rId10" w:history="1">
        <w:r w:rsidRPr="00EA119C">
          <w:rPr>
            <w:rFonts w:ascii="Times New Roman" w:hAnsi="Times New Roman" w:cs="Times New Roman"/>
            <w:color w:val="0000FF"/>
            <w:sz w:val="24"/>
            <w:szCs w:val="24"/>
            <w:u w:val="single"/>
          </w:rPr>
          <w:t>http://tipfoto.ru/002-cif.html</w:t>
        </w:r>
      </w:hyperlink>
      <w:r w:rsidRPr="00EA119C">
        <w:rPr>
          <w:rFonts w:ascii="Times New Roman" w:hAnsi="Times New Roman" w:cs="Times New Roman"/>
          <w:sz w:val="24"/>
          <w:szCs w:val="24"/>
        </w:rPr>
        <w:t xml:space="preserve">  </w:t>
      </w:r>
    </w:p>
    <w:p w:rsidR="00EA119C" w:rsidRPr="00EA119C" w:rsidRDefault="00EA119C" w:rsidP="00A76422">
      <w:pPr>
        <w:numPr>
          <w:ilvl w:val="0"/>
          <w:numId w:val="26"/>
        </w:numPr>
        <w:tabs>
          <w:tab w:val="left" w:pos="993"/>
        </w:tabs>
        <w:spacing w:after="0" w:line="240" w:lineRule="auto"/>
        <w:ind w:left="0" w:right="140" w:firstLine="709"/>
        <w:contextualSpacing/>
        <w:jc w:val="both"/>
        <w:rPr>
          <w:rFonts w:ascii="Times New Roman" w:hAnsi="Times New Roman" w:cs="Times New Roman"/>
          <w:sz w:val="24"/>
          <w:szCs w:val="24"/>
        </w:rPr>
      </w:pPr>
      <w:r w:rsidRPr="00EA119C">
        <w:rPr>
          <w:rFonts w:ascii="Times New Roman" w:hAnsi="Times New Roman" w:cs="Times New Roman"/>
          <w:sz w:val="24"/>
          <w:szCs w:val="24"/>
        </w:rPr>
        <w:t xml:space="preserve">Обработка фотографий за 6 базовых шагов[сайт]. Режим доступа: </w:t>
      </w:r>
      <w:hyperlink r:id="rId11" w:history="1">
        <w:r w:rsidRPr="00EA119C">
          <w:rPr>
            <w:rFonts w:ascii="Times New Roman" w:hAnsi="Times New Roman" w:cs="Times New Roman"/>
            <w:color w:val="0000FF"/>
            <w:sz w:val="24"/>
            <w:szCs w:val="24"/>
            <w:u w:val="single"/>
          </w:rPr>
          <w:t>http://lightroom.ru/photoshop/2059-obrabotka-fotografij-za-6-bazovyx-shagov.html</w:t>
        </w:r>
      </w:hyperlink>
      <w:r w:rsidRPr="00EA119C">
        <w:rPr>
          <w:rFonts w:ascii="Times New Roman" w:hAnsi="Times New Roman" w:cs="Times New Roman"/>
          <w:sz w:val="24"/>
          <w:szCs w:val="24"/>
        </w:rPr>
        <w:t xml:space="preserve"> </w:t>
      </w:r>
    </w:p>
    <w:p w:rsidR="00EA119C" w:rsidRPr="00EA119C" w:rsidRDefault="00EA119C" w:rsidP="00A76422">
      <w:pPr>
        <w:numPr>
          <w:ilvl w:val="0"/>
          <w:numId w:val="26"/>
        </w:numPr>
        <w:tabs>
          <w:tab w:val="left" w:pos="993"/>
        </w:tabs>
        <w:spacing w:after="0" w:line="240" w:lineRule="auto"/>
        <w:ind w:left="0" w:right="140" w:firstLine="709"/>
        <w:contextualSpacing/>
        <w:jc w:val="both"/>
        <w:rPr>
          <w:rFonts w:ascii="Times New Roman" w:hAnsi="Times New Roman" w:cs="Times New Roman"/>
          <w:sz w:val="24"/>
          <w:szCs w:val="24"/>
        </w:rPr>
      </w:pPr>
      <w:r w:rsidRPr="00EA119C">
        <w:rPr>
          <w:rFonts w:ascii="Times New Roman" w:hAnsi="Times New Roman" w:cs="Times New Roman"/>
          <w:sz w:val="24"/>
          <w:szCs w:val="24"/>
        </w:rPr>
        <w:t xml:space="preserve">Основы композиции в фотографии: [Электронный ресурс] / Дыко Л.П. – Москва: Высшая школа, 1988. – 46 с. Режим доступа: </w:t>
      </w:r>
      <w:hyperlink r:id="rId12" w:history="1">
        <w:r w:rsidRPr="00EA119C">
          <w:rPr>
            <w:rFonts w:ascii="Times New Roman" w:hAnsi="Times New Roman" w:cs="Times New Roman"/>
            <w:color w:val="0000FF"/>
            <w:sz w:val="24"/>
            <w:szCs w:val="24"/>
            <w:u w:val="single"/>
          </w:rPr>
          <w:t>https://www.litmir.me/br/?b=286180</w:t>
        </w:r>
      </w:hyperlink>
      <w:r w:rsidRPr="00EA119C">
        <w:rPr>
          <w:rFonts w:ascii="Times New Roman" w:hAnsi="Times New Roman" w:cs="Times New Roman"/>
          <w:sz w:val="24"/>
          <w:szCs w:val="24"/>
        </w:rPr>
        <w:t xml:space="preserve"> </w:t>
      </w:r>
    </w:p>
    <w:p w:rsidR="00EA119C" w:rsidRPr="00EA119C" w:rsidRDefault="00EA119C" w:rsidP="00A76422">
      <w:pPr>
        <w:numPr>
          <w:ilvl w:val="0"/>
          <w:numId w:val="26"/>
        </w:numPr>
        <w:tabs>
          <w:tab w:val="left" w:pos="993"/>
        </w:tabs>
        <w:spacing w:after="0" w:line="240" w:lineRule="auto"/>
        <w:ind w:left="0" w:right="140" w:firstLine="709"/>
        <w:contextualSpacing/>
        <w:jc w:val="both"/>
        <w:rPr>
          <w:rFonts w:ascii="Times New Roman" w:hAnsi="Times New Roman" w:cs="Times New Roman"/>
          <w:sz w:val="24"/>
          <w:szCs w:val="24"/>
        </w:rPr>
      </w:pPr>
      <w:r w:rsidRPr="00EA119C">
        <w:rPr>
          <w:rFonts w:ascii="Times New Roman" w:hAnsi="Times New Roman" w:cs="Times New Roman"/>
          <w:sz w:val="24"/>
          <w:szCs w:val="24"/>
        </w:rPr>
        <w:t xml:space="preserve">Основы фотографии. Главные фотографические термины и понятия: [сайт]. Режим доступа: </w:t>
      </w:r>
      <w:hyperlink r:id="rId13" w:history="1">
        <w:r w:rsidRPr="00EA119C">
          <w:rPr>
            <w:rFonts w:ascii="Times New Roman" w:hAnsi="Times New Roman" w:cs="Times New Roman"/>
            <w:color w:val="0000FF"/>
            <w:sz w:val="24"/>
            <w:szCs w:val="24"/>
            <w:u w:val="single"/>
          </w:rPr>
          <w:t>http://lightroom.ru/photomaster/1850-osnovy-fotografii.html</w:t>
        </w:r>
      </w:hyperlink>
      <w:r w:rsidRPr="00EA119C">
        <w:rPr>
          <w:rFonts w:ascii="Times New Roman" w:hAnsi="Times New Roman" w:cs="Times New Roman"/>
          <w:sz w:val="24"/>
          <w:szCs w:val="24"/>
        </w:rPr>
        <w:t xml:space="preserve"> </w:t>
      </w:r>
    </w:p>
    <w:p w:rsidR="00EA119C" w:rsidRPr="00EA119C" w:rsidRDefault="00EA119C" w:rsidP="00A76422">
      <w:pPr>
        <w:numPr>
          <w:ilvl w:val="0"/>
          <w:numId w:val="26"/>
        </w:numPr>
        <w:tabs>
          <w:tab w:val="left" w:pos="993"/>
        </w:tabs>
        <w:spacing w:after="0" w:line="240" w:lineRule="auto"/>
        <w:ind w:left="0" w:right="140" w:firstLine="709"/>
        <w:contextualSpacing/>
        <w:jc w:val="both"/>
        <w:rPr>
          <w:rFonts w:ascii="Times New Roman" w:hAnsi="Times New Roman" w:cs="Times New Roman"/>
          <w:sz w:val="24"/>
          <w:szCs w:val="24"/>
        </w:rPr>
      </w:pPr>
      <w:r w:rsidRPr="00EA119C">
        <w:rPr>
          <w:rFonts w:ascii="Times New Roman" w:hAnsi="Times New Roman" w:cs="Times New Roman"/>
          <w:sz w:val="24"/>
          <w:szCs w:val="24"/>
        </w:rPr>
        <w:t xml:space="preserve">Фотобанк с премиум-коллекцией фотографий, векторов и видео: [сайт]. Режим доступа: </w:t>
      </w:r>
      <w:hyperlink r:id="rId14" w:history="1">
        <w:r w:rsidRPr="00EA119C">
          <w:rPr>
            <w:rFonts w:ascii="Times New Roman" w:hAnsi="Times New Roman" w:cs="Times New Roman"/>
            <w:color w:val="0000FF"/>
            <w:sz w:val="24"/>
            <w:szCs w:val="24"/>
            <w:u w:val="single"/>
          </w:rPr>
          <w:t>https://ru.depositphotos.com/?gclid=CjwKCAjw1rnqBRAAEiwAr29IIxASXbfBkTz03-%2025Da00Jaq05yk_ayqA0qCQG311zcDUYJCFgerEOxoC-msQAvD_BwE</w:t>
        </w:r>
      </w:hyperlink>
      <w:r w:rsidRPr="00EA119C">
        <w:rPr>
          <w:rFonts w:ascii="Times New Roman" w:hAnsi="Times New Roman" w:cs="Times New Roman"/>
          <w:sz w:val="24"/>
          <w:szCs w:val="24"/>
        </w:rPr>
        <w:t xml:space="preserve"> </w:t>
      </w:r>
    </w:p>
    <w:p w:rsidR="00EA119C" w:rsidRPr="00EA119C" w:rsidRDefault="00EA119C" w:rsidP="00A76422">
      <w:pPr>
        <w:numPr>
          <w:ilvl w:val="0"/>
          <w:numId w:val="26"/>
        </w:numPr>
        <w:tabs>
          <w:tab w:val="left" w:pos="993"/>
        </w:tabs>
        <w:spacing w:after="0" w:line="240" w:lineRule="auto"/>
        <w:ind w:left="0" w:right="140" w:firstLine="709"/>
        <w:contextualSpacing/>
        <w:jc w:val="both"/>
        <w:rPr>
          <w:rFonts w:ascii="Times New Roman" w:hAnsi="Times New Roman" w:cs="Times New Roman"/>
          <w:sz w:val="24"/>
          <w:szCs w:val="24"/>
        </w:rPr>
      </w:pPr>
      <w:r w:rsidRPr="00EA119C">
        <w:rPr>
          <w:rFonts w:ascii="Times New Roman" w:hAnsi="Times New Roman" w:cs="Times New Roman"/>
          <w:sz w:val="24"/>
          <w:szCs w:val="24"/>
        </w:rPr>
        <w:t xml:space="preserve">Фотография и ее предназначения: [Электронный ресурс] / Бёрджер Джон; [пер. с англ. Асланян Анна] – Москва: Ад Маргинем Пресс, 2014. – 41 с. Режим доступа: </w:t>
      </w:r>
      <w:hyperlink r:id="rId15" w:history="1">
        <w:r w:rsidRPr="00EA119C">
          <w:rPr>
            <w:rFonts w:ascii="Times New Roman" w:hAnsi="Times New Roman" w:cs="Times New Roman"/>
            <w:color w:val="0000FF"/>
            <w:sz w:val="24"/>
            <w:szCs w:val="24"/>
            <w:u w:val="single"/>
          </w:rPr>
          <w:t>https://www.litmir.me/bd/?b=258930</w:t>
        </w:r>
      </w:hyperlink>
      <w:r w:rsidRPr="00EA119C">
        <w:rPr>
          <w:rFonts w:ascii="Times New Roman" w:hAnsi="Times New Roman" w:cs="Times New Roman"/>
          <w:sz w:val="24"/>
          <w:szCs w:val="24"/>
        </w:rPr>
        <w:t xml:space="preserve"> </w:t>
      </w:r>
    </w:p>
    <w:p w:rsidR="00EA119C" w:rsidRDefault="00EA119C" w:rsidP="00A76422">
      <w:pPr>
        <w:numPr>
          <w:ilvl w:val="0"/>
          <w:numId w:val="26"/>
        </w:numPr>
        <w:tabs>
          <w:tab w:val="left" w:pos="993"/>
        </w:tabs>
        <w:spacing w:after="0" w:line="240" w:lineRule="auto"/>
        <w:ind w:left="0" w:right="140" w:firstLine="709"/>
        <w:contextualSpacing/>
        <w:jc w:val="both"/>
        <w:rPr>
          <w:rFonts w:ascii="Times New Roman" w:hAnsi="Times New Roman" w:cs="Times New Roman"/>
          <w:sz w:val="24"/>
          <w:szCs w:val="24"/>
        </w:rPr>
      </w:pPr>
      <w:r w:rsidRPr="00EA119C">
        <w:rPr>
          <w:rFonts w:ascii="Times New Roman" w:hAnsi="Times New Roman" w:cs="Times New Roman"/>
          <w:sz w:val="24"/>
          <w:szCs w:val="24"/>
        </w:rPr>
        <w:t xml:space="preserve">Цифровая фотография от А до Я: [Электронный ресурс] / Артур Газаров. - Москва: ЛитРес [поставщик], 2012. - 353 c. Режим доступа: </w:t>
      </w:r>
      <w:hyperlink r:id="rId16" w:history="1">
        <w:r w:rsidRPr="00EA119C">
          <w:rPr>
            <w:rFonts w:ascii="Times New Roman" w:hAnsi="Times New Roman" w:cs="Times New Roman"/>
            <w:color w:val="0000FF"/>
            <w:sz w:val="24"/>
            <w:szCs w:val="24"/>
            <w:u w:val="single"/>
          </w:rPr>
          <w:t>https://www.litmir.me/br/?b=207553</w:t>
        </w:r>
      </w:hyperlink>
      <w:r w:rsidRPr="00EA119C">
        <w:rPr>
          <w:rFonts w:ascii="Times New Roman" w:hAnsi="Times New Roman" w:cs="Times New Roman"/>
          <w:sz w:val="24"/>
          <w:szCs w:val="24"/>
        </w:rPr>
        <w:t xml:space="preserve"> </w:t>
      </w:r>
    </w:p>
    <w:p w:rsidR="00A76422" w:rsidRPr="009E1AB5" w:rsidRDefault="00A76422" w:rsidP="00A76422">
      <w:pPr>
        <w:pStyle w:val="a8"/>
        <w:numPr>
          <w:ilvl w:val="0"/>
          <w:numId w:val="26"/>
        </w:numPr>
        <w:tabs>
          <w:tab w:val="left" w:pos="1276"/>
        </w:tabs>
        <w:spacing w:after="0" w:line="240" w:lineRule="auto"/>
        <w:ind w:right="140"/>
        <w:jc w:val="both"/>
        <w:rPr>
          <w:rFonts w:ascii="Times New Roman" w:hAnsi="Times New Roman" w:cs="Times New Roman"/>
          <w:sz w:val="24"/>
          <w:szCs w:val="24"/>
        </w:rPr>
      </w:pPr>
      <w:r w:rsidRPr="009E1AB5">
        <w:rPr>
          <w:rFonts w:ascii="Times New Roman" w:hAnsi="Times New Roman" w:cs="Times New Roman"/>
          <w:sz w:val="24"/>
          <w:szCs w:val="24"/>
        </w:rPr>
        <w:t xml:space="preserve">Сикорук Л.Л. Практика операторского мастерства. Киноосвещение. Кинокомпозиция : учебное пособие / Сикорук Л.Л.. — Новосибирск : Новосибирский государственный технический университет, 2017. — 271 c. — ISBN 978-5-7782-3363-8. — Текст : электронный // IPR SMART : [сайт]. — URL: </w:t>
      </w:r>
      <w:hyperlink r:id="rId17" w:history="1">
        <w:r w:rsidRPr="009E1AB5">
          <w:rPr>
            <w:rStyle w:val="af1"/>
            <w:rFonts w:ascii="Times New Roman" w:hAnsi="Times New Roman" w:cs="Times New Roman"/>
            <w:sz w:val="24"/>
            <w:szCs w:val="24"/>
          </w:rPr>
          <w:t>https://www.iprbookshop.ru/91711.html</w:t>
        </w:r>
      </w:hyperlink>
    </w:p>
    <w:p w:rsidR="00A76422" w:rsidRPr="009E1AB5" w:rsidRDefault="00A76422" w:rsidP="00A76422">
      <w:pPr>
        <w:pStyle w:val="a8"/>
        <w:numPr>
          <w:ilvl w:val="0"/>
          <w:numId w:val="26"/>
        </w:numPr>
        <w:tabs>
          <w:tab w:val="left" w:pos="1276"/>
        </w:tabs>
        <w:spacing w:after="0" w:line="240" w:lineRule="auto"/>
        <w:ind w:right="140"/>
        <w:jc w:val="both"/>
        <w:rPr>
          <w:rFonts w:ascii="Times New Roman" w:hAnsi="Times New Roman" w:cs="Times New Roman"/>
          <w:sz w:val="24"/>
          <w:szCs w:val="24"/>
        </w:rPr>
      </w:pPr>
      <w:r w:rsidRPr="009E1AB5">
        <w:rPr>
          <w:rFonts w:ascii="Times New Roman" w:hAnsi="Times New Roman" w:cs="Times New Roman"/>
          <w:sz w:val="24"/>
          <w:szCs w:val="24"/>
        </w:rPr>
        <w:t xml:space="preserve">Каминский А. Приемы монтажа [Электронный ресурс] // Библиотека электронной литературы [сайт]. – Режим доступа: </w:t>
      </w:r>
      <w:hyperlink r:id="rId18" w:history="1">
        <w:r w:rsidRPr="009E1AB5">
          <w:rPr>
            <w:rStyle w:val="af1"/>
            <w:rFonts w:ascii="Times New Roman" w:hAnsi="Times New Roman" w:cs="Times New Roman"/>
            <w:sz w:val="24"/>
            <w:szCs w:val="24"/>
          </w:rPr>
          <w:t>http://www.videoton.ru/Articles/priemy_montazha1.html</w:t>
        </w:r>
      </w:hyperlink>
    </w:p>
    <w:p w:rsidR="00A76422" w:rsidRPr="009E1AB5" w:rsidRDefault="00A76422" w:rsidP="00A76422">
      <w:pPr>
        <w:pStyle w:val="a8"/>
        <w:numPr>
          <w:ilvl w:val="0"/>
          <w:numId w:val="26"/>
        </w:numPr>
        <w:tabs>
          <w:tab w:val="left" w:pos="1276"/>
        </w:tabs>
        <w:spacing w:after="0" w:line="240" w:lineRule="auto"/>
        <w:ind w:right="140"/>
        <w:jc w:val="both"/>
        <w:rPr>
          <w:rFonts w:ascii="Times New Roman" w:hAnsi="Times New Roman" w:cs="Times New Roman"/>
          <w:sz w:val="24"/>
          <w:szCs w:val="24"/>
        </w:rPr>
      </w:pPr>
      <w:r w:rsidRPr="009E1AB5">
        <w:t xml:space="preserve"> </w:t>
      </w:r>
      <w:r w:rsidRPr="009E1AB5">
        <w:rPr>
          <w:rFonts w:ascii="Times New Roman" w:hAnsi="Times New Roman" w:cs="Times New Roman"/>
          <w:sz w:val="24"/>
          <w:szCs w:val="24"/>
        </w:rPr>
        <w:t xml:space="preserve">Каминский А. Приемы монтажных переходов [Электронный ресурс] // Библиотека электронной литературы [сайт]. – Режим доступа: </w:t>
      </w:r>
      <w:hyperlink r:id="rId19" w:history="1">
        <w:r w:rsidRPr="009E1AB5">
          <w:rPr>
            <w:rStyle w:val="af1"/>
            <w:rFonts w:ascii="Times New Roman" w:hAnsi="Times New Roman" w:cs="Times New Roman"/>
            <w:sz w:val="24"/>
            <w:szCs w:val="24"/>
          </w:rPr>
          <w:t>https://litresp.ru/chitat/ru/%D0%9A/kaminskij-a/montazhnij-yazik</w:t>
        </w:r>
      </w:hyperlink>
    </w:p>
    <w:p w:rsidR="001E6ED9" w:rsidRPr="00EF6BD3" w:rsidRDefault="001E6ED9" w:rsidP="00EF6BD3">
      <w:pPr>
        <w:tabs>
          <w:tab w:val="left" w:pos="3261"/>
        </w:tabs>
        <w:spacing w:after="0" w:line="240" w:lineRule="auto"/>
        <w:ind w:right="282"/>
        <w:jc w:val="both"/>
        <w:rPr>
          <w:rFonts w:ascii="Times New Roman" w:hAnsi="Times New Roman" w:cs="Times New Roman"/>
          <w:sz w:val="24"/>
          <w:szCs w:val="24"/>
        </w:rPr>
      </w:pPr>
    </w:p>
    <w:p w:rsidR="00D76F11" w:rsidRPr="004D2E5F" w:rsidRDefault="00D76F11" w:rsidP="00730D8D">
      <w:pPr>
        <w:tabs>
          <w:tab w:val="left" w:pos="1134"/>
        </w:tabs>
        <w:spacing w:after="120" w:line="240" w:lineRule="auto"/>
        <w:ind w:right="282" w:firstLine="709"/>
        <w:jc w:val="center"/>
        <w:rPr>
          <w:rFonts w:ascii="Times New Roman" w:eastAsia="Times New Roman" w:hAnsi="Times New Roman" w:cs="Times New Roman"/>
          <w:b/>
          <w:color w:val="000000"/>
          <w:sz w:val="24"/>
          <w:szCs w:val="24"/>
          <w:lang w:eastAsia="ru-RU"/>
        </w:rPr>
      </w:pPr>
      <w:r w:rsidRPr="004D2E5F">
        <w:rPr>
          <w:rFonts w:ascii="Times New Roman" w:eastAsia="Times New Roman" w:hAnsi="Times New Roman" w:cs="Times New Roman"/>
          <w:b/>
          <w:color w:val="000000"/>
          <w:sz w:val="24"/>
          <w:szCs w:val="24"/>
          <w:lang w:eastAsia="ru-RU"/>
        </w:rPr>
        <w:t>Электронные ресурсы</w:t>
      </w:r>
    </w:p>
    <w:p w:rsidR="004743EF" w:rsidRPr="004743EF" w:rsidRDefault="008F36F5" w:rsidP="00B9033C">
      <w:pPr>
        <w:pStyle w:val="a8"/>
        <w:numPr>
          <w:ilvl w:val="0"/>
          <w:numId w:val="1"/>
        </w:numPr>
        <w:tabs>
          <w:tab w:val="left" w:pos="1134"/>
        </w:tabs>
        <w:spacing w:after="0" w:line="240" w:lineRule="auto"/>
        <w:ind w:left="0" w:right="282" w:firstLine="709"/>
        <w:jc w:val="both"/>
        <w:rPr>
          <w:rFonts w:ascii="Times New Roman" w:eastAsia="Times New Roman" w:hAnsi="Times New Roman" w:cs="Times New Roman"/>
          <w:color w:val="000000"/>
          <w:sz w:val="24"/>
          <w:szCs w:val="24"/>
          <w:lang w:eastAsia="ru-RU"/>
        </w:rPr>
      </w:pPr>
      <w:hyperlink r:id="rId20" w:history="1">
        <w:r w:rsidR="00EB57A6" w:rsidRPr="00600B76">
          <w:rPr>
            <w:rStyle w:val="af1"/>
            <w:rFonts w:ascii="Times New Roman" w:hAnsi="Times New Roman" w:cs="Times New Roman"/>
            <w:sz w:val="24"/>
            <w:szCs w:val="24"/>
          </w:rPr>
          <w:t>https://regiocenterspb.tilda.ws/</w:t>
        </w:r>
      </w:hyperlink>
      <w:r w:rsidR="00EB57A6">
        <w:rPr>
          <w:rFonts w:ascii="Times New Roman" w:hAnsi="Times New Roman" w:cs="Times New Roman"/>
          <w:sz w:val="24"/>
          <w:szCs w:val="24"/>
        </w:rPr>
        <w:t xml:space="preserve"> </w:t>
      </w:r>
      <w:r w:rsidR="004743EF" w:rsidRPr="004743EF">
        <w:rPr>
          <w:rFonts w:ascii="Times New Roman" w:hAnsi="Times New Roman" w:cs="Times New Roman"/>
          <w:sz w:val="24"/>
          <w:szCs w:val="24"/>
        </w:rPr>
        <w:t>– Сайт Регионального центра выявления и поддержки одаренных детей.</w:t>
      </w:r>
    </w:p>
    <w:p w:rsidR="00D76F11" w:rsidRPr="00D76F11" w:rsidRDefault="00D76F11" w:rsidP="00730D8D">
      <w:pPr>
        <w:tabs>
          <w:tab w:val="left" w:pos="1134"/>
        </w:tabs>
        <w:spacing w:after="0" w:line="240" w:lineRule="auto"/>
        <w:ind w:right="282" w:firstLine="709"/>
        <w:contextualSpacing/>
        <w:jc w:val="center"/>
        <w:rPr>
          <w:rFonts w:ascii="Times New Roman" w:eastAsia="Times New Roman" w:hAnsi="Times New Roman" w:cs="Times New Roman"/>
          <w:color w:val="000000"/>
          <w:sz w:val="24"/>
          <w:szCs w:val="24"/>
          <w:lang w:eastAsia="ru-RU"/>
        </w:rPr>
      </w:pPr>
    </w:p>
    <w:p w:rsidR="00EA035D" w:rsidRDefault="0023101D" w:rsidP="00EA035D">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EA035D" w:rsidRDefault="00EA035D" w:rsidP="00EA035D">
      <w:pPr>
        <w:spacing w:after="0"/>
        <w:ind w:firstLine="709"/>
        <w:jc w:val="both"/>
        <w:rPr>
          <w:rFonts w:ascii="Times New Roman" w:eastAsia="Times New Roman" w:hAnsi="Times New Roman" w:cs="Times New Roman"/>
          <w:sz w:val="24"/>
          <w:szCs w:val="24"/>
        </w:rPr>
      </w:pPr>
      <w:r w:rsidRPr="00D14395">
        <w:rPr>
          <w:rFonts w:ascii="Times New Roman" w:eastAsia="Times New Roman" w:hAnsi="Times New Roman" w:cs="Times New Roman"/>
          <w:sz w:val="24"/>
          <w:szCs w:val="24"/>
          <w:lang w:eastAsia="ru-RU"/>
        </w:rPr>
        <w:t xml:space="preserve">Программа составлена в соответствии с </w:t>
      </w:r>
      <w:r>
        <w:rPr>
          <w:rFonts w:ascii="Times New Roman" w:eastAsia="Times New Roman" w:hAnsi="Times New Roman" w:cs="Times New Roman"/>
          <w:sz w:val="24"/>
          <w:szCs w:val="24"/>
        </w:rPr>
        <w:t>нормативно-правовой базой:</w:t>
      </w:r>
    </w:p>
    <w:p w:rsidR="00EA035D" w:rsidRPr="000E7BF1" w:rsidRDefault="00EA035D" w:rsidP="00B9033C">
      <w:pPr>
        <w:numPr>
          <w:ilvl w:val="0"/>
          <w:numId w:val="8"/>
        </w:numPr>
        <w:shd w:val="clear" w:color="auto" w:fill="FFFFFF"/>
        <w:tabs>
          <w:tab w:val="left" w:pos="993"/>
        </w:tabs>
        <w:autoSpaceDE w:val="0"/>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Times New Roman" w:hAnsi="Times New Roman" w:cs="Times New Roman"/>
          <w:sz w:val="24"/>
          <w:szCs w:val="24"/>
        </w:rPr>
        <w:t>Федеральный закон от 29.12.2012 № 273-ФЗ «Об образовании в Российской Федерации»;</w:t>
      </w:r>
    </w:p>
    <w:p w:rsidR="00EA035D" w:rsidRPr="000E7BF1" w:rsidRDefault="00EA035D" w:rsidP="00B9033C">
      <w:pPr>
        <w:numPr>
          <w:ilvl w:val="0"/>
          <w:numId w:val="8"/>
        </w:numPr>
        <w:shd w:val="clear" w:color="auto" w:fill="FFFFFF"/>
        <w:tabs>
          <w:tab w:val="left" w:pos="993"/>
        </w:tabs>
        <w:autoSpaceDE w:val="0"/>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Calibri" w:hAnsi="Times New Roman" w:cs="Times New Roman"/>
          <w:sz w:val="24"/>
          <w:szCs w:val="24"/>
        </w:rPr>
        <w:t>Федеральный закон от 31.07.2020 № 304-ФЗ «Об изменении федерального закона «Об образовании в Российской Федерации» по вопросам воспитания обучающихся»;</w:t>
      </w:r>
    </w:p>
    <w:p w:rsidR="00EA035D" w:rsidRPr="000E7BF1" w:rsidRDefault="00EA035D" w:rsidP="00B9033C">
      <w:pPr>
        <w:numPr>
          <w:ilvl w:val="0"/>
          <w:numId w:val="8"/>
        </w:numPr>
        <w:shd w:val="clear" w:color="auto" w:fill="FFFFFF"/>
        <w:tabs>
          <w:tab w:val="left" w:pos="993"/>
        </w:tabs>
        <w:autoSpaceDE w:val="0"/>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Calibri" w:hAnsi="Times New Roman" w:cs="Times New Roman"/>
          <w:sz w:val="24"/>
          <w:szCs w:val="24"/>
        </w:rPr>
        <w:t xml:space="preserve">Указ Президента Российской Федерации от 25.04.2022 № 231 «Об объявлении </w:t>
      </w:r>
      <w:r w:rsidR="00F737F1">
        <w:rPr>
          <w:rFonts w:ascii="Times New Roman" w:eastAsia="Calibri" w:hAnsi="Times New Roman" w:cs="Times New Roman"/>
          <w:sz w:val="24"/>
          <w:szCs w:val="24"/>
        </w:rPr>
        <w:t xml:space="preserve">                                                    </w:t>
      </w:r>
      <w:r w:rsidRPr="000E7BF1">
        <w:rPr>
          <w:rFonts w:ascii="Times New Roman" w:eastAsia="Calibri" w:hAnsi="Times New Roman" w:cs="Times New Roman"/>
          <w:sz w:val="24"/>
          <w:szCs w:val="24"/>
        </w:rPr>
        <w:t xml:space="preserve">в Российской Федерации Десятилетия науки и технологий»; </w:t>
      </w:r>
    </w:p>
    <w:p w:rsidR="00EA035D" w:rsidRPr="000E7BF1" w:rsidRDefault="00EA035D" w:rsidP="00B9033C">
      <w:pPr>
        <w:numPr>
          <w:ilvl w:val="0"/>
          <w:numId w:val="8"/>
        </w:numPr>
        <w:shd w:val="clear" w:color="auto" w:fill="FFFFFF"/>
        <w:tabs>
          <w:tab w:val="left" w:pos="993"/>
        </w:tabs>
        <w:autoSpaceDE w:val="0"/>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Calibri" w:hAnsi="Times New Roman" w:cs="Times New Roman"/>
          <w:sz w:val="24"/>
          <w:szCs w:val="24"/>
        </w:rPr>
        <w:t xml:space="preserve">Постановление </w:t>
      </w:r>
      <w:r>
        <w:rPr>
          <w:rFonts w:ascii="Times New Roman" w:eastAsia="Calibri" w:hAnsi="Times New Roman" w:cs="Times New Roman"/>
          <w:sz w:val="24"/>
          <w:szCs w:val="24"/>
        </w:rPr>
        <w:t>Правительства РФ от 26.12.2017 №</w:t>
      </w:r>
      <w:r w:rsidRPr="000E7BF1">
        <w:rPr>
          <w:rFonts w:ascii="Times New Roman" w:eastAsia="Calibri" w:hAnsi="Times New Roman" w:cs="Times New Roman"/>
          <w:sz w:val="24"/>
          <w:szCs w:val="24"/>
        </w:rPr>
        <w:t xml:space="preserve"> 1642 (ред. от 11.04.2022) «Об утверждении государственной программы Российской Федерации «Развитие образования»;</w:t>
      </w:r>
    </w:p>
    <w:p w:rsidR="00EA035D" w:rsidRPr="000E7BF1" w:rsidRDefault="00EA035D" w:rsidP="00B9033C">
      <w:pPr>
        <w:numPr>
          <w:ilvl w:val="0"/>
          <w:numId w:val="8"/>
        </w:numPr>
        <w:shd w:val="clear" w:color="auto" w:fill="FFFFFF"/>
        <w:tabs>
          <w:tab w:val="left" w:pos="993"/>
        </w:tabs>
        <w:autoSpaceDE w:val="0"/>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Calibri" w:hAnsi="Times New Roman" w:cs="Times New Roman"/>
          <w:sz w:val="24"/>
          <w:szCs w:val="24"/>
        </w:rPr>
        <w:t>Распоряжение Правит</w:t>
      </w:r>
      <w:r>
        <w:rPr>
          <w:rFonts w:ascii="Times New Roman" w:eastAsia="Calibri" w:hAnsi="Times New Roman" w:cs="Times New Roman"/>
          <w:sz w:val="24"/>
          <w:szCs w:val="24"/>
        </w:rPr>
        <w:t>ельства РФ от 31 марта 2022 г. №</w:t>
      </w:r>
      <w:r w:rsidRPr="000E7BF1">
        <w:rPr>
          <w:rFonts w:ascii="Times New Roman" w:eastAsia="Calibri" w:hAnsi="Times New Roman" w:cs="Times New Roman"/>
          <w:sz w:val="24"/>
          <w:szCs w:val="24"/>
        </w:rPr>
        <w:t xml:space="preserve"> 678-р «Об утверждении Концепции развития дополнительного образования детей до 2030 г. и плана мероприятий по ее реализации»; </w:t>
      </w:r>
    </w:p>
    <w:p w:rsidR="00EA035D" w:rsidRPr="000E7BF1" w:rsidRDefault="00EA035D" w:rsidP="00B9033C">
      <w:pPr>
        <w:numPr>
          <w:ilvl w:val="0"/>
          <w:numId w:val="8"/>
        </w:numPr>
        <w:shd w:val="clear" w:color="auto" w:fill="FFFFFF"/>
        <w:tabs>
          <w:tab w:val="left" w:pos="993"/>
        </w:tabs>
        <w:autoSpaceDE w:val="0"/>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Calibri" w:hAnsi="Times New Roman" w:cs="Times New Roman"/>
          <w:sz w:val="24"/>
          <w:szCs w:val="24"/>
        </w:rPr>
        <w:t xml:space="preserve">Приказ Министерства Просвещения Российской Федерации от 03 сентября 2019 года </w:t>
      </w:r>
      <w:r>
        <w:rPr>
          <w:rFonts w:ascii="Times New Roman" w:eastAsia="Calibri" w:hAnsi="Times New Roman" w:cs="Times New Roman"/>
          <w:sz w:val="24"/>
          <w:szCs w:val="24"/>
        </w:rPr>
        <w:t xml:space="preserve">                     </w:t>
      </w:r>
      <w:r w:rsidRPr="000E7BF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E7BF1">
        <w:rPr>
          <w:rFonts w:ascii="Times New Roman" w:eastAsia="Calibri" w:hAnsi="Times New Roman" w:cs="Times New Roman"/>
          <w:sz w:val="24"/>
          <w:szCs w:val="24"/>
        </w:rPr>
        <w:t>467 «Об утверждении Целевой модели развития региональных систем дополнительного образования детей»</w:t>
      </w:r>
      <w:r>
        <w:rPr>
          <w:rFonts w:ascii="Times New Roman" w:eastAsia="Calibri" w:hAnsi="Times New Roman" w:cs="Times New Roman"/>
          <w:sz w:val="24"/>
          <w:szCs w:val="24"/>
        </w:rPr>
        <w:t>;</w:t>
      </w:r>
    </w:p>
    <w:p w:rsidR="00EA035D" w:rsidRPr="000E7BF1" w:rsidRDefault="00EA035D" w:rsidP="00B9033C">
      <w:pPr>
        <w:numPr>
          <w:ilvl w:val="0"/>
          <w:numId w:val="8"/>
        </w:numPr>
        <w:shd w:val="clear" w:color="auto" w:fill="FFFFFF"/>
        <w:tabs>
          <w:tab w:val="left" w:pos="993"/>
        </w:tabs>
        <w:autoSpaceDE w:val="0"/>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Calibri" w:hAnsi="Times New Roman" w:cs="Times New Roman"/>
          <w:bCs/>
          <w:sz w:val="24"/>
          <w:szCs w:val="24"/>
        </w:rPr>
        <w:t>Приказ Министерства просвещения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EA035D" w:rsidRDefault="00EA035D" w:rsidP="00B9033C">
      <w:pPr>
        <w:numPr>
          <w:ilvl w:val="0"/>
          <w:numId w:val="8"/>
        </w:numPr>
        <w:tabs>
          <w:tab w:val="left" w:pos="993"/>
        </w:tabs>
        <w:autoSpaceDN w:val="0"/>
        <w:spacing w:after="0" w:line="240" w:lineRule="auto"/>
        <w:ind w:left="0" w:firstLine="709"/>
        <w:jc w:val="both"/>
        <w:rPr>
          <w:rFonts w:ascii="Times New Roman" w:eastAsia="Times New Roman" w:hAnsi="Times New Roman" w:cs="Times New Roman"/>
          <w:sz w:val="24"/>
          <w:szCs w:val="24"/>
        </w:rPr>
      </w:pPr>
      <w:r w:rsidRPr="000E7BF1">
        <w:rPr>
          <w:rFonts w:ascii="Times New Roman" w:eastAsia="Times New Roman" w:hAnsi="Times New Roman" w:cs="Times New Roman"/>
          <w:sz w:val="24"/>
          <w:szCs w:val="24"/>
        </w:rPr>
        <w:t>Распоряжение Правительства Российской Федерации от 29.05.2015 № 996-р «О стратегии развития воспитания до 2025 года»;</w:t>
      </w:r>
    </w:p>
    <w:p w:rsidR="00EA035D" w:rsidRPr="000E7BF1" w:rsidRDefault="00EA035D" w:rsidP="00B9033C">
      <w:pPr>
        <w:numPr>
          <w:ilvl w:val="0"/>
          <w:numId w:val="8"/>
        </w:numPr>
        <w:tabs>
          <w:tab w:val="left" w:pos="993"/>
        </w:tabs>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Распоряжение Комитета по образованию Правительства Санкт-Петербурга от 25.08.2022 № 1676-р «Об утверждении критериев оценки качества дополнительных общеразвивающих программ, реализуемых организациями, осуществляющими образовательную деятельность,                                и индивидуальными предпринимателями Санкт-Петербурга»;</w:t>
      </w:r>
    </w:p>
    <w:p w:rsidR="00EA035D" w:rsidRPr="000E7BF1" w:rsidRDefault="00EA035D" w:rsidP="00B9033C">
      <w:pPr>
        <w:numPr>
          <w:ilvl w:val="0"/>
          <w:numId w:val="8"/>
        </w:numPr>
        <w:tabs>
          <w:tab w:val="left" w:pos="993"/>
        </w:tabs>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Calibri" w:hAnsi="Times New Roman" w:cs="Times New Roman"/>
          <w:sz w:val="24"/>
          <w:szCs w:val="24"/>
        </w:rPr>
        <w:t xml:space="preserve">Постановление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w:t>
      </w:r>
      <w:r>
        <w:rPr>
          <w:rFonts w:ascii="Times New Roman" w:eastAsia="Calibri" w:hAnsi="Times New Roman" w:cs="Times New Roman"/>
          <w:sz w:val="24"/>
          <w:szCs w:val="24"/>
        </w:rPr>
        <w:t xml:space="preserve">                                   </w:t>
      </w:r>
      <w:r w:rsidRPr="000E7BF1">
        <w:rPr>
          <w:rFonts w:ascii="Times New Roman" w:eastAsia="Calibri" w:hAnsi="Times New Roman" w:cs="Times New Roman"/>
          <w:sz w:val="24"/>
          <w:szCs w:val="24"/>
        </w:rPr>
        <w:t xml:space="preserve">и молодежи в условиях распространения новой коронавирусной инфекции (COVID-19); </w:t>
      </w:r>
    </w:p>
    <w:p w:rsidR="00EA035D" w:rsidRPr="000E7BF1" w:rsidRDefault="00EA035D" w:rsidP="00B9033C">
      <w:pPr>
        <w:numPr>
          <w:ilvl w:val="0"/>
          <w:numId w:val="8"/>
        </w:numPr>
        <w:tabs>
          <w:tab w:val="left" w:pos="993"/>
        </w:tabs>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Calibri" w:hAnsi="Times New Roman" w:cs="Times New Roman"/>
          <w:sz w:val="24"/>
          <w:szCs w:val="24"/>
        </w:rPr>
        <w:t xml:space="preserve">Постановление Правительства Санкт-Петербурга от 13 марта 2020 года № 121 «О мерах по противодействию распространению в Санкт-Петербурге новой коронавирусной инфекции (COVID-19)» (с изменениями на 24 марта 2022 года); </w:t>
      </w:r>
    </w:p>
    <w:p w:rsidR="00EA035D" w:rsidRPr="000E7BF1" w:rsidRDefault="00EA035D" w:rsidP="00B9033C">
      <w:pPr>
        <w:numPr>
          <w:ilvl w:val="0"/>
          <w:numId w:val="8"/>
        </w:numPr>
        <w:tabs>
          <w:tab w:val="left" w:pos="993"/>
        </w:tabs>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Calibri" w:hAnsi="Times New Roman" w:cs="Times New Roman"/>
          <w:sz w:val="24"/>
          <w:szCs w:val="24"/>
        </w:rPr>
        <w:t>Стандарт безопасной деятельности образовательной организации, реализующей дополнительные общеобразовательные, общеразвивающие программы, в том числе санитарно-гигиенические безопасности в целях противодействия распространения в Санкт-Петербурге новой коронавирусной инфекции (COVID-19) для учреждений дополнительного образования, находящихся в ведении Комитета по образованию и администраций районов Санкт-Петербурга за исключением образовательных организаций, реализующих образовательные программы основного образования;</w:t>
      </w:r>
    </w:p>
    <w:p w:rsidR="00EA035D" w:rsidRPr="000E7BF1" w:rsidRDefault="00EA035D" w:rsidP="00B9033C">
      <w:pPr>
        <w:numPr>
          <w:ilvl w:val="0"/>
          <w:numId w:val="8"/>
        </w:numPr>
        <w:tabs>
          <w:tab w:val="left" w:pos="993"/>
        </w:tabs>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Calibri" w:hAnsi="Times New Roman" w:cs="Times New Roman"/>
          <w:sz w:val="24"/>
          <w:szCs w:val="24"/>
        </w:rPr>
        <w:t>Постановления Главного государственного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A035D" w:rsidRDefault="00EA035D" w:rsidP="00B9033C">
      <w:pPr>
        <w:numPr>
          <w:ilvl w:val="0"/>
          <w:numId w:val="8"/>
        </w:numPr>
        <w:shd w:val="clear" w:color="auto" w:fill="FFFFFF"/>
        <w:tabs>
          <w:tab w:val="left" w:pos="993"/>
        </w:tabs>
        <w:autoSpaceDE w:val="0"/>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Calibri" w:hAnsi="Times New Roman" w:cs="Times New Roman"/>
          <w:sz w:val="24"/>
          <w:szCs w:val="24"/>
        </w:rPr>
        <w:t xml:space="preserve">Постановления Главного государственного врача Российской Федерации от 28.09.2020 № 28 «Об утверждении правил СП 2.4.3648-20 «Санитарно-эпидемиологические требования </w:t>
      </w:r>
      <w:r>
        <w:rPr>
          <w:rFonts w:ascii="Times New Roman" w:eastAsia="Calibri" w:hAnsi="Times New Roman" w:cs="Times New Roman"/>
          <w:sz w:val="24"/>
          <w:szCs w:val="24"/>
        </w:rPr>
        <w:t xml:space="preserve">                                  </w:t>
      </w:r>
      <w:r w:rsidRPr="000E7BF1">
        <w:rPr>
          <w:rFonts w:ascii="Times New Roman" w:eastAsia="Calibri" w:hAnsi="Times New Roman" w:cs="Times New Roman"/>
          <w:sz w:val="24"/>
          <w:szCs w:val="24"/>
        </w:rPr>
        <w:t>к организации воспитания и обучения, отдыха и оздоровления детей и молодежи»;</w:t>
      </w:r>
    </w:p>
    <w:p w:rsidR="00EA035D" w:rsidRPr="000E7BF1" w:rsidRDefault="00EA035D" w:rsidP="00B9033C">
      <w:pPr>
        <w:numPr>
          <w:ilvl w:val="0"/>
          <w:numId w:val="8"/>
        </w:numPr>
        <w:shd w:val="clear" w:color="auto" w:fill="FFFFFF"/>
        <w:tabs>
          <w:tab w:val="left" w:pos="993"/>
        </w:tabs>
        <w:autoSpaceDE w:val="0"/>
        <w:autoSpaceDN w:val="0"/>
        <w:spacing w:after="0" w:line="240" w:lineRule="auto"/>
        <w:ind w:left="0" w:firstLine="709"/>
        <w:jc w:val="both"/>
        <w:rPr>
          <w:rFonts w:ascii="Times New Roman" w:eastAsia="Calibri" w:hAnsi="Times New Roman" w:cs="Times New Roman"/>
          <w:sz w:val="24"/>
          <w:szCs w:val="24"/>
        </w:rPr>
      </w:pPr>
      <w:r w:rsidRPr="000E7BF1">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става</w:t>
      </w:r>
      <w:r w:rsidRPr="000E7BF1">
        <w:rPr>
          <w:rFonts w:ascii="Times New Roman" w:eastAsia="Times New Roman" w:hAnsi="Times New Roman" w:cs="Times New Roman"/>
          <w:sz w:val="24"/>
          <w:szCs w:val="24"/>
          <w:lang w:eastAsia="ru-RU"/>
        </w:rPr>
        <w:t xml:space="preserve"> государственного бюджетного нетипового образовательного учреждения «Академия талантов» Санкт-Петербурга; лицензией ГБНОУ «Академия талантов» на образо</w:t>
      </w:r>
      <w:r>
        <w:rPr>
          <w:rFonts w:ascii="Times New Roman" w:eastAsia="Times New Roman" w:hAnsi="Times New Roman" w:cs="Times New Roman"/>
          <w:sz w:val="24"/>
          <w:szCs w:val="24"/>
          <w:lang w:eastAsia="ru-RU"/>
        </w:rPr>
        <w:t>вательную деятельность; Положения</w:t>
      </w:r>
      <w:r w:rsidRPr="000E7BF1">
        <w:rPr>
          <w:rFonts w:ascii="Times New Roman" w:eastAsia="Times New Roman" w:hAnsi="Times New Roman" w:cs="Times New Roman"/>
          <w:sz w:val="24"/>
          <w:szCs w:val="24"/>
          <w:lang w:eastAsia="ru-RU"/>
        </w:rPr>
        <w:t xml:space="preserve"> о порядке организации обучения по дополнительным образовательным </w:t>
      </w:r>
      <w:r>
        <w:rPr>
          <w:rFonts w:ascii="Times New Roman" w:eastAsia="Times New Roman" w:hAnsi="Times New Roman" w:cs="Times New Roman"/>
          <w:sz w:val="24"/>
          <w:szCs w:val="24"/>
          <w:lang w:eastAsia="ru-RU"/>
        </w:rPr>
        <w:t>программам – «Профильные смены»</w:t>
      </w:r>
      <w:r w:rsidRPr="000E7BF1">
        <w:rPr>
          <w:rFonts w:ascii="Times New Roman" w:eastAsia="Times New Roman" w:hAnsi="Times New Roman" w:cs="Times New Roman"/>
          <w:sz w:val="24"/>
          <w:szCs w:val="24"/>
          <w:lang w:eastAsia="ru-RU"/>
        </w:rPr>
        <w:t xml:space="preserve"> (в формате интенсивной профильной образовательной программы) в Региональном центре выявления и поддержки одаренных детей в области искусства, спорта, образования и науки Государственного бюджетного нетипового образовательного учреждения «Академия талантов» Санкт-Петербурга и другими локальными актами учреждения.</w:t>
      </w: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EA035D" w:rsidRDefault="00EA035D" w:rsidP="00EB57A6">
      <w:pPr>
        <w:contextualSpacing/>
        <w:jc w:val="center"/>
        <w:rPr>
          <w:rFonts w:ascii="Times New Roman" w:eastAsia="Times New Roman" w:hAnsi="Times New Roman" w:cs="Times New Roman"/>
          <w:b/>
          <w:color w:val="000000"/>
          <w:sz w:val="24"/>
          <w:szCs w:val="24"/>
          <w:lang w:eastAsia="ru-RU"/>
        </w:rPr>
      </w:pPr>
    </w:p>
    <w:p w:rsidR="006333CD" w:rsidRPr="006333CD" w:rsidRDefault="006333CD" w:rsidP="006333CD">
      <w:pPr>
        <w:spacing w:after="0" w:line="240" w:lineRule="auto"/>
        <w:jc w:val="center"/>
        <w:rPr>
          <w:rFonts w:ascii="Times New Roman" w:eastAsia="Calibri" w:hAnsi="Times New Roman" w:cs="Times New Roman"/>
          <w:b/>
          <w:bCs/>
          <w:sz w:val="24"/>
          <w:szCs w:val="24"/>
        </w:rPr>
      </w:pPr>
      <w:r w:rsidRPr="006333CD">
        <w:rPr>
          <w:rFonts w:ascii="Times New Roman" w:eastAsia="Calibri" w:hAnsi="Times New Roman" w:cs="Times New Roman"/>
          <w:b/>
          <w:bCs/>
          <w:sz w:val="24"/>
          <w:szCs w:val="24"/>
        </w:rPr>
        <w:t xml:space="preserve">Расписание профильной смены </w:t>
      </w:r>
    </w:p>
    <w:p w:rsidR="006333CD" w:rsidRPr="006333CD" w:rsidRDefault="006333CD" w:rsidP="006333CD">
      <w:pPr>
        <w:spacing w:after="0" w:line="240" w:lineRule="auto"/>
        <w:jc w:val="center"/>
        <w:rPr>
          <w:rFonts w:ascii="Times New Roman" w:eastAsia="Calibri" w:hAnsi="Times New Roman" w:cs="Times New Roman"/>
          <w:b/>
          <w:sz w:val="24"/>
          <w:szCs w:val="24"/>
          <w:lang w:eastAsia="ru-RU"/>
        </w:rPr>
      </w:pPr>
      <w:r w:rsidRPr="006333CD">
        <w:rPr>
          <w:rFonts w:ascii="Times New Roman" w:eastAsia="Calibri" w:hAnsi="Times New Roman" w:cs="Times New Roman"/>
          <w:b/>
          <w:sz w:val="24"/>
          <w:szCs w:val="24"/>
          <w:lang w:eastAsia="ru-RU"/>
        </w:rPr>
        <w:t>«</w:t>
      </w:r>
      <w:r w:rsidR="00940A17">
        <w:rPr>
          <w:rFonts w:ascii="Times New Roman" w:eastAsia="Calibri" w:hAnsi="Times New Roman" w:cs="Times New Roman"/>
          <w:b/>
          <w:sz w:val="24"/>
          <w:szCs w:val="24"/>
          <w:lang w:eastAsia="ru-RU"/>
        </w:rPr>
        <w:t>МедиаК</w:t>
      </w:r>
      <w:r>
        <w:rPr>
          <w:rFonts w:ascii="Times New Roman" w:eastAsia="Calibri" w:hAnsi="Times New Roman" w:cs="Times New Roman"/>
          <w:b/>
          <w:sz w:val="24"/>
          <w:szCs w:val="24"/>
          <w:lang w:eastAsia="ru-RU"/>
        </w:rPr>
        <w:t>ласс</w:t>
      </w:r>
      <w:r w:rsidRPr="006333CD">
        <w:rPr>
          <w:rFonts w:ascii="Times New Roman" w:eastAsia="Calibri" w:hAnsi="Times New Roman" w:cs="Times New Roman"/>
          <w:b/>
          <w:sz w:val="24"/>
          <w:szCs w:val="24"/>
          <w:lang w:eastAsia="ru-RU"/>
        </w:rPr>
        <w:t>»</w:t>
      </w:r>
    </w:p>
    <w:p w:rsidR="006333CD" w:rsidRPr="006333CD" w:rsidRDefault="006333CD" w:rsidP="006333CD">
      <w:pPr>
        <w:spacing w:after="0" w:line="240" w:lineRule="auto"/>
        <w:jc w:val="center"/>
        <w:rPr>
          <w:rFonts w:ascii="Times New Roman" w:eastAsia="Calibri" w:hAnsi="Times New Roman" w:cs="Times New Roman"/>
          <w:b/>
          <w:sz w:val="24"/>
          <w:szCs w:val="24"/>
          <w:lang w:eastAsia="ru-RU"/>
        </w:rPr>
      </w:pPr>
    </w:p>
    <w:p w:rsidR="00FE131A" w:rsidRDefault="006333CD" w:rsidP="006333CD">
      <w:pPr>
        <w:spacing w:after="0" w:line="240" w:lineRule="auto"/>
        <w:jc w:val="center"/>
        <w:rPr>
          <w:rFonts w:ascii="Times New Roman" w:eastAsia="Calibri" w:hAnsi="Times New Roman" w:cs="Times New Roman"/>
          <w:b/>
          <w:sz w:val="24"/>
          <w:szCs w:val="24"/>
          <w:lang w:eastAsia="ru-RU"/>
        </w:rPr>
      </w:pPr>
      <w:r w:rsidRPr="006333CD">
        <w:rPr>
          <w:rFonts w:ascii="Times New Roman" w:eastAsia="Calibri" w:hAnsi="Times New Roman" w:cs="Times New Roman"/>
          <w:b/>
          <w:sz w:val="24"/>
          <w:szCs w:val="24"/>
          <w:lang w:eastAsia="ru-RU"/>
        </w:rPr>
        <w:t>1 группа</w:t>
      </w:r>
    </w:p>
    <w:p w:rsidR="006333CD" w:rsidRPr="006333CD" w:rsidRDefault="006333CD" w:rsidP="006333CD">
      <w:pPr>
        <w:spacing w:after="0" w:line="240" w:lineRule="auto"/>
        <w:jc w:val="center"/>
        <w:rPr>
          <w:rFonts w:ascii="Times New Roman" w:eastAsia="Calibri" w:hAnsi="Times New Roman" w:cs="Times New Roman"/>
          <w:b/>
          <w:sz w:val="24"/>
          <w:szCs w:val="24"/>
          <w:lang w:eastAsia="ru-RU"/>
        </w:rPr>
      </w:pPr>
      <w:r w:rsidRPr="006333CD">
        <w:rPr>
          <w:rFonts w:ascii="Times New Roman" w:eastAsia="Calibri" w:hAnsi="Times New Roman" w:cs="Times New Roman"/>
          <w:b/>
          <w:sz w:val="24"/>
          <w:szCs w:val="24"/>
          <w:lang w:eastAsia="ru-RU"/>
        </w:rPr>
        <w:t xml:space="preserve"> </w:t>
      </w:r>
      <w:r w:rsidR="00FE131A" w:rsidRPr="00DC0E8D">
        <w:rPr>
          <w:rFonts w:ascii="Times New Roman" w:eastAsia="Calibri" w:hAnsi="Times New Roman" w:cs="Times New Roman"/>
          <w:b/>
          <w:color w:val="000000"/>
          <w:sz w:val="24"/>
          <w:szCs w:val="24"/>
          <w:lang w:eastAsia="ru-RU"/>
        </w:rPr>
        <w:t>Мастерская «</w:t>
      </w:r>
      <w:r w:rsidR="00FE131A">
        <w:rPr>
          <w:rFonts w:ascii="Times New Roman" w:eastAsia="Calibri" w:hAnsi="Times New Roman" w:cs="Times New Roman"/>
          <w:b/>
          <w:bCs/>
          <w:sz w:val="24"/>
          <w:szCs w:val="24"/>
        </w:rPr>
        <w:t>Лонгрид</w:t>
      </w:r>
      <w:r w:rsidR="00FE131A" w:rsidRPr="00DC0E8D">
        <w:rPr>
          <w:rFonts w:ascii="Times New Roman" w:eastAsia="Calibri" w:hAnsi="Times New Roman" w:cs="Times New Roman"/>
          <w:b/>
          <w:bCs/>
          <w:sz w:val="24"/>
          <w:szCs w:val="24"/>
        </w:rPr>
        <w:t>»</w:t>
      </w:r>
    </w:p>
    <w:tbl>
      <w:tblPr>
        <w:tblpPr w:leftFromText="180" w:rightFromText="180" w:vertAnchor="text" w:horzAnchor="margin" w:tblpXSpec="center" w:tblpY="3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gridCol w:w="1985"/>
      </w:tblGrid>
      <w:tr w:rsidR="006333CD" w:rsidRPr="006333CD" w:rsidTr="00D62EE2">
        <w:tc>
          <w:tcPr>
            <w:tcW w:w="1555" w:type="dxa"/>
            <w:shd w:val="clear" w:color="auto" w:fill="auto"/>
          </w:tcPr>
          <w:p w:rsidR="006333CD" w:rsidRPr="006333CD" w:rsidRDefault="006333CD" w:rsidP="006333CD">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Время</w:t>
            </w:r>
          </w:p>
        </w:tc>
        <w:tc>
          <w:tcPr>
            <w:tcW w:w="6520" w:type="dxa"/>
            <w:shd w:val="clear" w:color="auto" w:fill="auto"/>
          </w:tcPr>
          <w:p w:rsidR="006333CD" w:rsidRPr="006333CD" w:rsidRDefault="006333CD" w:rsidP="006333CD">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Содержание</w:t>
            </w:r>
          </w:p>
        </w:tc>
        <w:tc>
          <w:tcPr>
            <w:tcW w:w="1985" w:type="dxa"/>
            <w:shd w:val="clear" w:color="auto" w:fill="auto"/>
          </w:tcPr>
          <w:p w:rsidR="006333CD" w:rsidRPr="006333CD" w:rsidRDefault="006333CD" w:rsidP="006333CD">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 xml:space="preserve"> Педагоги</w:t>
            </w:r>
          </w:p>
        </w:tc>
      </w:tr>
      <w:tr w:rsidR="006333CD" w:rsidRPr="006333CD" w:rsidTr="00D62EE2">
        <w:tc>
          <w:tcPr>
            <w:tcW w:w="10060" w:type="dxa"/>
            <w:gridSpan w:val="3"/>
            <w:shd w:val="clear" w:color="auto" w:fill="auto"/>
          </w:tcPr>
          <w:p w:rsidR="006333CD" w:rsidRPr="006333CD" w:rsidRDefault="006333CD" w:rsidP="006333C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4 сентября  </w:t>
            </w:r>
          </w:p>
        </w:tc>
      </w:tr>
      <w:tr w:rsidR="006333CD" w:rsidRPr="006333CD" w:rsidTr="00D62EE2">
        <w:trPr>
          <w:trHeight w:val="432"/>
        </w:trPr>
        <w:tc>
          <w:tcPr>
            <w:tcW w:w="1555" w:type="dxa"/>
            <w:shd w:val="clear" w:color="auto" w:fill="auto"/>
          </w:tcPr>
          <w:p w:rsidR="006333CD" w:rsidRPr="006333CD" w:rsidRDefault="006333CD" w:rsidP="006333CD">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6333CD" w:rsidRPr="006333CD" w:rsidRDefault="00FE131A" w:rsidP="00FE131A">
            <w:pPr>
              <w:rPr>
                <w:rFonts w:ascii="Times New Roman" w:eastAsia="Cambria" w:hAnsi="Times New Roman" w:cs="Times New Roman"/>
                <w:sz w:val="24"/>
                <w:szCs w:val="24"/>
              </w:rPr>
            </w:pPr>
            <w:r>
              <w:rPr>
                <w:rFonts w:ascii="Times New Roman" w:eastAsia="Cambria" w:hAnsi="Times New Roman" w:cs="Times New Roman"/>
                <w:sz w:val="24"/>
                <w:szCs w:val="24"/>
              </w:rPr>
              <w:t xml:space="preserve">Открытие смены: </w:t>
            </w:r>
            <w:r w:rsidRPr="00DC0E8D">
              <w:rPr>
                <w:rFonts w:ascii="Times New Roman" w:eastAsia="Cambria" w:hAnsi="Times New Roman" w:cs="Times New Roman"/>
                <w:sz w:val="24"/>
                <w:szCs w:val="24"/>
              </w:rPr>
              <w:t>презентация проекта,</w:t>
            </w:r>
            <w:r>
              <w:rPr>
                <w:rFonts w:ascii="Times New Roman" w:eastAsia="Cambria" w:hAnsi="Times New Roman" w:cs="Times New Roman"/>
                <w:sz w:val="24"/>
                <w:szCs w:val="24"/>
              </w:rPr>
              <w:t xml:space="preserve"> знакомство с направлениями и преподавателями,  </w:t>
            </w:r>
            <w:r w:rsidRPr="00DC0E8D">
              <w:rPr>
                <w:rFonts w:ascii="Times New Roman" w:eastAsia="Cambria" w:hAnsi="Times New Roman" w:cs="Times New Roman"/>
                <w:sz w:val="24"/>
                <w:szCs w:val="24"/>
              </w:rPr>
              <w:t>формирование групп</w:t>
            </w:r>
          </w:p>
        </w:tc>
        <w:tc>
          <w:tcPr>
            <w:tcW w:w="1985" w:type="dxa"/>
            <w:shd w:val="clear" w:color="auto" w:fill="auto"/>
          </w:tcPr>
          <w:p w:rsidR="006333CD" w:rsidRPr="00B0621C" w:rsidRDefault="00E221F7" w:rsidP="006333CD">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Дуленина И.Е.</w:t>
            </w:r>
          </w:p>
          <w:p w:rsidR="00B0621C" w:rsidRPr="00B0621C" w:rsidRDefault="00B0621C" w:rsidP="006333CD">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Баркар Мари</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Что такое лонгрид, его виды, задачи и структура</w:t>
            </w:r>
          </w:p>
        </w:tc>
        <w:tc>
          <w:tcPr>
            <w:tcW w:w="1985" w:type="dxa"/>
            <w:shd w:val="clear" w:color="auto" w:fill="auto"/>
          </w:tcPr>
          <w:p w:rsidR="00B0621C" w:rsidRPr="00B0621C" w:rsidRDefault="00B0621C" w:rsidP="00B0621C">
            <w:pPr>
              <w:pStyle w:val="af3"/>
              <w:rPr>
                <w:rFonts w:ascii="Times New Roman" w:hAnsi="Times New Roman" w:cs="Times New Roman"/>
                <w:sz w:val="24"/>
                <w:szCs w:val="24"/>
              </w:rPr>
            </w:pPr>
            <w:r w:rsidRPr="00B0621C">
              <w:rPr>
                <w:rFonts w:ascii="Times New Roman" w:hAnsi="Times New Roman" w:cs="Times New Roman"/>
                <w:sz w:val="24"/>
                <w:szCs w:val="24"/>
              </w:rPr>
              <w:t>Баркар Мари</w:t>
            </w:r>
          </w:p>
          <w:p w:rsidR="00B0621C" w:rsidRPr="00B0621C" w:rsidRDefault="00B0621C" w:rsidP="00B0621C">
            <w:pPr>
              <w:pStyle w:val="af3"/>
              <w:rPr>
                <w:rFonts w:ascii="Times New Roman" w:hAnsi="Times New Roman" w:cs="Times New Roman"/>
                <w:sz w:val="24"/>
                <w:szCs w:val="24"/>
              </w:rPr>
            </w:pPr>
            <w:r w:rsidRPr="00B0621C">
              <w:rPr>
                <w:rFonts w:ascii="Times New Roman" w:hAnsi="Times New Roman" w:cs="Times New Roman"/>
                <w:sz w:val="24"/>
                <w:szCs w:val="24"/>
              </w:rPr>
              <w:t>Цигвинцева Е.С.</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Что такое лонгрид, его виды, задачи и структура</w:t>
            </w:r>
          </w:p>
        </w:tc>
        <w:tc>
          <w:tcPr>
            <w:tcW w:w="1985" w:type="dxa"/>
            <w:shd w:val="clear" w:color="auto" w:fill="auto"/>
          </w:tcPr>
          <w:p w:rsidR="00B0621C" w:rsidRPr="00B0621C" w:rsidRDefault="00B0621C" w:rsidP="00B0621C">
            <w:pPr>
              <w:pStyle w:val="af3"/>
              <w:rPr>
                <w:rFonts w:ascii="Times New Roman" w:hAnsi="Times New Roman" w:cs="Times New Roman"/>
                <w:sz w:val="24"/>
                <w:szCs w:val="24"/>
              </w:rPr>
            </w:pPr>
            <w:r w:rsidRPr="00B0621C">
              <w:rPr>
                <w:rFonts w:ascii="Times New Roman" w:hAnsi="Times New Roman" w:cs="Times New Roman"/>
                <w:sz w:val="24"/>
                <w:szCs w:val="24"/>
              </w:rPr>
              <w:t>Баркар Мари</w:t>
            </w:r>
          </w:p>
          <w:p w:rsidR="00B0621C" w:rsidRPr="00B0621C" w:rsidRDefault="00B0621C" w:rsidP="00B0621C">
            <w:pPr>
              <w:pStyle w:val="af3"/>
              <w:rPr>
                <w:rFonts w:ascii="Times New Roman" w:hAnsi="Times New Roman" w:cs="Times New Roman"/>
                <w:sz w:val="24"/>
                <w:szCs w:val="24"/>
              </w:rPr>
            </w:pPr>
            <w:r w:rsidRPr="00B0621C">
              <w:rPr>
                <w:rFonts w:ascii="Times New Roman" w:hAnsi="Times New Roman" w:cs="Times New Roman"/>
                <w:sz w:val="24"/>
                <w:szCs w:val="24"/>
              </w:rPr>
              <w:t>Цигвинцева Е.С.</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18:15 – 19:00</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Что такое лонгрид, его виды, задачи и структура</w:t>
            </w:r>
          </w:p>
        </w:tc>
        <w:tc>
          <w:tcPr>
            <w:tcW w:w="1985" w:type="dxa"/>
            <w:shd w:val="clear" w:color="auto" w:fill="auto"/>
          </w:tcPr>
          <w:p w:rsidR="00B0621C" w:rsidRPr="00B0621C" w:rsidRDefault="00B0621C" w:rsidP="00B0621C">
            <w:pPr>
              <w:pStyle w:val="af3"/>
              <w:rPr>
                <w:rFonts w:ascii="Times New Roman" w:hAnsi="Times New Roman" w:cs="Times New Roman"/>
                <w:sz w:val="24"/>
                <w:szCs w:val="24"/>
              </w:rPr>
            </w:pPr>
            <w:r w:rsidRPr="00B0621C">
              <w:rPr>
                <w:rFonts w:ascii="Times New Roman" w:hAnsi="Times New Roman" w:cs="Times New Roman"/>
                <w:sz w:val="24"/>
                <w:szCs w:val="24"/>
              </w:rPr>
              <w:t>Баркар Мари</w:t>
            </w:r>
          </w:p>
          <w:p w:rsidR="00B0621C" w:rsidRPr="00B0621C" w:rsidRDefault="00B0621C" w:rsidP="00B0621C">
            <w:pPr>
              <w:pStyle w:val="af3"/>
              <w:rPr>
                <w:rFonts w:ascii="Times New Roman" w:hAnsi="Times New Roman" w:cs="Times New Roman"/>
                <w:sz w:val="24"/>
                <w:szCs w:val="24"/>
              </w:rPr>
            </w:pPr>
            <w:r w:rsidRPr="00B0621C">
              <w:rPr>
                <w:rFonts w:ascii="Times New Roman" w:hAnsi="Times New Roman" w:cs="Times New Roman"/>
                <w:sz w:val="24"/>
                <w:szCs w:val="24"/>
              </w:rPr>
              <w:t>Цигвинцева Е.С.</w:t>
            </w:r>
          </w:p>
        </w:tc>
      </w:tr>
      <w:tr w:rsidR="006333CD" w:rsidRPr="006333CD" w:rsidTr="00D62EE2">
        <w:tc>
          <w:tcPr>
            <w:tcW w:w="10060" w:type="dxa"/>
            <w:gridSpan w:val="3"/>
            <w:shd w:val="clear" w:color="auto" w:fill="auto"/>
          </w:tcPr>
          <w:p w:rsidR="006333CD" w:rsidRPr="00B0621C" w:rsidRDefault="006333CD" w:rsidP="006333CD">
            <w:pPr>
              <w:spacing w:after="0" w:line="240" w:lineRule="auto"/>
              <w:jc w:val="center"/>
              <w:rPr>
                <w:rFonts w:ascii="Times New Roman" w:eastAsia="Calibri" w:hAnsi="Times New Roman" w:cs="Times New Roman"/>
                <w:sz w:val="24"/>
                <w:szCs w:val="24"/>
              </w:rPr>
            </w:pPr>
            <w:r w:rsidRPr="00B0621C">
              <w:rPr>
                <w:rFonts w:ascii="Times New Roman" w:eastAsia="Calibri" w:hAnsi="Times New Roman" w:cs="Times New Roman"/>
                <w:b/>
                <w:sz w:val="24"/>
                <w:szCs w:val="24"/>
              </w:rPr>
              <w:t xml:space="preserve">15 сентября  </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Что такое лонгрид, его виды, задачи и структура</w:t>
            </w:r>
          </w:p>
        </w:tc>
        <w:tc>
          <w:tcPr>
            <w:tcW w:w="1985" w:type="dxa"/>
            <w:shd w:val="clear" w:color="auto" w:fill="auto"/>
          </w:tcPr>
          <w:p w:rsidR="00B0621C" w:rsidRPr="007B2C6B" w:rsidRDefault="00B0621C" w:rsidP="007B2C6B">
            <w:pPr>
              <w:pStyle w:val="af3"/>
              <w:rPr>
                <w:rFonts w:ascii="Times New Roman" w:hAnsi="Times New Roman" w:cs="Times New Roman"/>
                <w:sz w:val="24"/>
                <w:szCs w:val="24"/>
              </w:rPr>
            </w:pPr>
            <w:r w:rsidRPr="007B2C6B">
              <w:rPr>
                <w:rFonts w:ascii="Times New Roman" w:hAnsi="Times New Roman" w:cs="Times New Roman"/>
                <w:sz w:val="24"/>
                <w:szCs w:val="24"/>
              </w:rPr>
              <w:t>Баркар Мари</w:t>
            </w:r>
          </w:p>
          <w:p w:rsidR="00B0621C" w:rsidRPr="007B2C6B" w:rsidRDefault="00B0621C" w:rsidP="007B2C6B">
            <w:pPr>
              <w:pStyle w:val="af3"/>
              <w:rPr>
                <w:rFonts w:ascii="Times New Roman" w:hAnsi="Times New Roman" w:cs="Times New Roman"/>
                <w:sz w:val="24"/>
                <w:szCs w:val="24"/>
              </w:rPr>
            </w:pPr>
            <w:r w:rsidRPr="007B2C6B">
              <w:rPr>
                <w:rFonts w:ascii="Times New Roman" w:hAnsi="Times New Roman" w:cs="Times New Roman"/>
                <w:sz w:val="24"/>
                <w:szCs w:val="24"/>
              </w:rPr>
              <w:t>Цигвинцева Е.С.</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Подбор материала и текста</w:t>
            </w:r>
          </w:p>
        </w:tc>
        <w:tc>
          <w:tcPr>
            <w:tcW w:w="1985" w:type="dxa"/>
            <w:shd w:val="clear" w:color="auto" w:fill="auto"/>
          </w:tcPr>
          <w:p w:rsidR="00B0621C" w:rsidRPr="007B2C6B" w:rsidRDefault="00B0621C" w:rsidP="007B2C6B">
            <w:pPr>
              <w:pStyle w:val="af3"/>
              <w:rPr>
                <w:rFonts w:ascii="Times New Roman" w:eastAsia="Calibri" w:hAnsi="Times New Roman" w:cs="Times New Roman"/>
                <w:sz w:val="24"/>
                <w:szCs w:val="24"/>
              </w:rPr>
            </w:pPr>
            <w:r w:rsidRPr="007B2C6B">
              <w:rPr>
                <w:rFonts w:ascii="Times New Roman" w:eastAsia="Calibri" w:hAnsi="Times New Roman" w:cs="Times New Roman"/>
                <w:sz w:val="24"/>
                <w:szCs w:val="24"/>
              </w:rPr>
              <w:t>Баркар Мари</w:t>
            </w:r>
          </w:p>
          <w:p w:rsidR="007B2C6B" w:rsidRPr="007B2C6B" w:rsidRDefault="007B2C6B" w:rsidP="007B2C6B">
            <w:pPr>
              <w:pStyle w:val="af3"/>
              <w:rPr>
                <w:rFonts w:ascii="Times New Roman" w:hAnsi="Times New Roman" w:cs="Times New Roman"/>
                <w:sz w:val="24"/>
                <w:szCs w:val="24"/>
              </w:rPr>
            </w:pPr>
            <w:r w:rsidRPr="007B2C6B">
              <w:rPr>
                <w:rFonts w:ascii="Times New Roman" w:hAnsi="Times New Roman" w:cs="Times New Roman"/>
                <w:sz w:val="24"/>
                <w:szCs w:val="24"/>
              </w:rPr>
              <w:t>Цигвинцева Е.С.</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12:00 – 12:45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Подбор материала и текста</w:t>
            </w:r>
          </w:p>
        </w:tc>
        <w:tc>
          <w:tcPr>
            <w:tcW w:w="1985" w:type="dxa"/>
            <w:shd w:val="clear" w:color="auto" w:fill="auto"/>
          </w:tcPr>
          <w:p w:rsidR="00B0621C" w:rsidRPr="007B2C6B" w:rsidRDefault="00B0621C" w:rsidP="007B2C6B">
            <w:pPr>
              <w:pStyle w:val="af3"/>
              <w:rPr>
                <w:rFonts w:ascii="Times New Roman" w:eastAsia="Calibri" w:hAnsi="Times New Roman" w:cs="Times New Roman"/>
                <w:sz w:val="24"/>
                <w:szCs w:val="24"/>
              </w:rPr>
            </w:pPr>
            <w:r w:rsidRPr="007B2C6B">
              <w:rPr>
                <w:rFonts w:ascii="Times New Roman" w:eastAsia="Calibri" w:hAnsi="Times New Roman" w:cs="Times New Roman"/>
                <w:sz w:val="24"/>
                <w:szCs w:val="24"/>
              </w:rPr>
              <w:t>Баркар Мари</w:t>
            </w:r>
          </w:p>
          <w:p w:rsidR="007B2C6B" w:rsidRPr="007B2C6B" w:rsidRDefault="007B2C6B" w:rsidP="007B2C6B">
            <w:pPr>
              <w:pStyle w:val="af3"/>
              <w:rPr>
                <w:rFonts w:ascii="Times New Roman" w:hAnsi="Times New Roman" w:cs="Times New Roman"/>
                <w:sz w:val="24"/>
                <w:szCs w:val="24"/>
              </w:rPr>
            </w:pPr>
            <w:r w:rsidRPr="007B2C6B">
              <w:rPr>
                <w:rFonts w:ascii="Times New Roman" w:hAnsi="Times New Roman" w:cs="Times New Roman"/>
                <w:sz w:val="24"/>
                <w:szCs w:val="24"/>
              </w:rPr>
              <w:t>Цигвинцева Е.С.</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Подбор медиа-материалов</w:t>
            </w:r>
          </w:p>
        </w:tc>
        <w:tc>
          <w:tcPr>
            <w:tcW w:w="1985" w:type="dxa"/>
            <w:shd w:val="clear" w:color="auto" w:fill="auto"/>
          </w:tcPr>
          <w:p w:rsidR="00B0621C" w:rsidRPr="007B2C6B" w:rsidRDefault="00B0621C" w:rsidP="007B2C6B">
            <w:pPr>
              <w:pStyle w:val="af3"/>
              <w:rPr>
                <w:rFonts w:ascii="Times New Roman" w:eastAsia="Calibri" w:hAnsi="Times New Roman" w:cs="Times New Roman"/>
                <w:sz w:val="24"/>
                <w:szCs w:val="24"/>
              </w:rPr>
            </w:pPr>
            <w:r w:rsidRPr="007B2C6B">
              <w:rPr>
                <w:rFonts w:ascii="Times New Roman" w:eastAsia="Calibri" w:hAnsi="Times New Roman" w:cs="Times New Roman"/>
                <w:sz w:val="24"/>
                <w:szCs w:val="24"/>
              </w:rPr>
              <w:t>Баркар Мари</w:t>
            </w:r>
          </w:p>
          <w:p w:rsidR="007B2C6B" w:rsidRPr="007B2C6B" w:rsidRDefault="007B2C6B" w:rsidP="007B2C6B">
            <w:pPr>
              <w:pStyle w:val="af3"/>
              <w:rPr>
                <w:rFonts w:ascii="Times New Roman" w:hAnsi="Times New Roman" w:cs="Times New Roman"/>
                <w:sz w:val="24"/>
                <w:szCs w:val="24"/>
              </w:rPr>
            </w:pPr>
            <w:r w:rsidRPr="007B2C6B">
              <w:rPr>
                <w:rFonts w:ascii="Times New Roman" w:hAnsi="Times New Roman" w:cs="Times New Roman"/>
                <w:sz w:val="24"/>
                <w:szCs w:val="24"/>
              </w:rPr>
              <w:t>Цигвинцева Е.С.</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Подбор медиа-материалов</w:t>
            </w:r>
          </w:p>
        </w:tc>
        <w:tc>
          <w:tcPr>
            <w:tcW w:w="1985" w:type="dxa"/>
            <w:shd w:val="clear" w:color="auto" w:fill="auto"/>
          </w:tcPr>
          <w:p w:rsidR="00B0621C" w:rsidRPr="007B2C6B" w:rsidRDefault="00B0621C" w:rsidP="007B2C6B">
            <w:pPr>
              <w:pStyle w:val="af3"/>
              <w:rPr>
                <w:rFonts w:ascii="Times New Roman" w:eastAsia="Calibri" w:hAnsi="Times New Roman" w:cs="Times New Roman"/>
                <w:sz w:val="24"/>
                <w:szCs w:val="24"/>
              </w:rPr>
            </w:pPr>
            <w:r w:rsidRPr="007B2C6B">
              <w:rPr>
                <w:rFonts w:ascii="Times New Roman" w:eastAsia="Calibri" w:hAnsi="Times New Roman" w:cs="Times New Roman"/>
                <w:sz w:val="24"/>
                <w:szCs w:val="24"/>
              </w:rPr>
              <w:t>Баркар Мари</w:t>
            </w:r>
          </w:p>
          <w:p w:rsidR="007B2C6B" w:rsidRPr="007B2C6B" w:rsidRDefault="007B2C6B" w:rsidP="007B2C6B">
            <w:pPr>
              <w:pStyle w:val="af3"/>
              <w:rPr>
                <w:rFonts w:ascii="Times New Roman" w:hAnsi="Times New Roman" w:cs="Times New Roman"/>
                <w:sz w:val="24"/>
                <w:szCs w:val="24"/>
              </w:rPr>
            </w:pPr>
            <w:r w:rsidRPr="007B2C6B">
              <w:rPr>
                <w:rFonts w:ascii="Times New Roman" w:hAnsi="Times New Roman" w:cs="Times New Roman"/>
                <w:sz w:val="24"/>
                <w:szCs w:val="24"/>
              </w:rPr>
              <w:t>Цигвинцева Е.С.</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Подбор медиа-материалов</w:t>
            </w:r>
          </w:p>
        </w:tc>
        <w:tc>
          <w:tcPr>
            <w:tcW w:w="1985" w:type="dxa"/>
            <w:shd w:val="clear" w:color="auto" w:fill="auto"/>
          </w:tcPr>
          <w:p w:rsidR="00B0621C" w:rsidRPr="007B2C6B" w:rsidRDefault="00B0621C" w:rsidP="007B2C6B">
            <w:pPr>
              <w:pStyle w:val="af3"/>
              <w:rPr>
                <w:rFonts w:ascii="Times New Roman" w:eastAsia="Calibri" w:hAnsi="Times New Roman" w:cs="Times New Roman"/>
                <w:sz w:val="24"/>
                <w:szCs w:val="24"/>
              </w:rPr>
            </w:pPr>
            <w:r w:rsidRPr="007B2C6B">
              <w:rPr>
                <w:rFonts w:ascii="Times New Roman" w:eastAsia="Calibri" w:hAnsi="Times New Roman" w:cs="Times New Roman"/>
                <w:sz w:val="24"/>
                <w:szCs w:val="24"/>
              </w:rPr>
              <w:t>Баркар Мари</w:t>
            </w:r>
          </w:p>
          <w:p w:rsidR="007B2C6B" w:rsidRPr="007B2C6B" w:rsidRDefault="007B2C6B" w:rsidP="007B2C6B">
            <w:pPr>
              <w:pStyle w:val="af3"/>
              <w:rPr>
                <w:rFonts w:ascii="Times New Roman" w:hAnsi="Times New Roman" w:cs="Times New Roman"/>
                <w:sz w:val="24"/>
                <w:szCs w:val="24"/>
              </w:rPr>
            </w:pPr>
            <w:r w:rsidRPr="007B2C6B">
              <w:rPr>
                <w:rFonts w:ascii="Times New Roman" w:hAnsi="Times New Roman" w:cs="Times New Roman"/>
                <w:sz w:val="24"/>
                <w:szCs w:val="24"/>
              </w:rPr>
              <w:t>Цигвинцева Е.С.</w:t>
            </w:r>
          </w:p>
        </w:tc>
      </w:tr>
      <w:tr w:rsidR="006333CD" w:rsidRPr="006333CD" w:rsidTr="00D62EE2">
        <w:tc>
          <w:tcPr>
            <w:tcW w:w="10060" w:type="dxa"/>
            <w:gridSpan w:val="3"/>
            <w:shd w:val="clear" w:color="auto" w:fill="auto"/>
          </w:tcPr>
          <w:p w:rsidR="006333CD" w:rsidRPr="00B0621C" w:rsidRDefault="006333CD" w:rsidP="006333CD">
            <w:pPr>
              <w:spacing w:after="0" w:line="240" w:lineRule="auto"/>
              <w:jc w:val="center"/>
              <w:rPr>
                <w:rFonts w:ascii="Times New Roman" w:eastAsia="Calibri" w:hAnsi="Times New Roman" w:cs="Times New Roman"/>
                <w:b/>
                <w:sz w:val="24"/>
                <w:szCs w:val="24"/>
              </w:rPr>
            </w:pPr>
            <w:r w:rsidRPr="00B0621C">
              <w:rPr>
                <w:rFonts w:ascii="Times New Roman" w:eastAsia="Calibri" w:hAnsi="Times New Roman" w:cs="Times New Roman"/>
                <w:b/>
                <w:sz w:val="24"/>
                <w:szCs w:val="24"/>
              </w:rPr>
              <w:t xml:space="preserve">16 сентября  </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Подбор медиа-материалов</w:t>
            </w:r>
          </w:p>
        </w:tc>
        <w:tc>
          <w:tcPr>
            <w:tcW w:w="1985" w:type="dxa"/>
            <w:shd w:val="clear" w:color="auto" w:fill="auto"/>
          </w:tcPr>
          <w:p w:rsidR="00383E72" w:rsidRPr="00D245DF" w:rsidRDefault="00383E72" w:rsidP="00D245DF">
            <w:pPr>
              <w:pStyle w:val="af3"/>
              <w:rPr>
                <w:rFonts w:ascii="Times New Roman" w:hAnsi="Times New Roman" w:cs="Times New Roman"/>
                <w:sz w:val="24"/>
                <w:szCs w:val="24"/>
              </w:rPr>
            </w:pPr>
            <w:r w:rsidRPr="00D245DF">
              <w:rPr>
                <w:rFonts w:ascii="Times New Roman" w:hAnsi="Times New Roman" w:cs="Times New Roman"/>
                <w:sz w:val="24"/>
                <w:szCs w:val="24"/>
              </w:rPr>
              <w:t>Баркар Мари</w:t>
            </w:r>
          </w:p>
          <w:p w:rsidR="00383E72" w:rsidRPr="00D245DF" w:rsidRDefault="00383E72" w:rsidP="00D245DF">
            <w:pPr>
              <w:pStyle w:val="af3"/>
              <w:rPr>
                <w:rFonts w:ascii="Times New Roman" w:hAnsi="Times New Roman" w:cs="Times New Roman"/>
                <w:sz w:val="24"/>
                <w:szCs w:val="24"/>
              </w:rPr>
            </w:pPr>
            <w:r w:rsidRPr="00D245DF">
              <w:rPr>
                <w:rFonts w:ascii="Times New Roman" w:hAnsi="Times New Roman" w:cs="Times New Roman"/>
                <w:sz w:val="24"/>
                <w:szCs w:val="24"/>
              </w:rPr>
              <w:t>Цигвинцева Е.С.</w:t>
            </w:r>
          </w:p>
          <w:p w:rsidR="00B0621C" w:rsidRPr="00D245DF" w:rsidRDefault="00383E72" w:rsidP="00D245DF">
            <w:pPr>
              <w:pStyle w:val="af3"/>
              <w:rPr>
                <w:rFonts w:ascii="Times New Roman" w:hAnsi="Times New Roman" w:cs="Times New Roman"/>
                <w:sz w:val="24"/>
                <w:szCs w:val="24"/>
              </w:rPr>
            </w:pPr>
            <w:r w:rsidRPr="00D245DF">
              <w:rPr>
                <w:rFonts w:ascii="Times New Roman" w:hAnsi="Times New Roman" w:cs="Times New Roman"/>
                <w:sz w:val="24"/>
                <w:szCs w:val="24"/>
              </w:rPr>
              <w:t>Тынтарева П.А.</w:t>
            </w:r>
          </w:p>
          <w:p w:rsidR="00D245DF" w:rsidRPr="00B0621C" w:rsidRDefault="00D245DF" w:rsidP="00D245DF">
            <w:pPr>
              <w:pStyle w:val="af3"/>
            </w:pPr>
            <w:r w:rsidRPr="00D245DF">
              <w:rPr>
                <w:rFonts w:ascii="Times New Roman" w:hAnsi="Times New Roman" w:cs="Times New Roman"/>
                <w:sz w:val="24"/>
                <w:szCs w:val="24"/>
              </w:rPr>
              <w:t>Гашинова А.Л.</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Баркар Мари</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Цигвинцева Е.С.</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Тынтарева П.А.</w:t>
            </w:r>
          </w:p>
          <w:p w:rsidR="00B0621C" w:rsidRPr="00B0621C"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Гашинова А.Л.</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12:00 – 12:45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Баркар Мари</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Цигвинцева Е.С.</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Тынтарева П.А.</w:t>
            </w:r>
          </w:p>
          <w:p w:rsidR="00B0621C" w:rsidRPr="00B0621C"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Гашинова А.Л.</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Баркар Мари</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Цигвинцева Е.С.</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Тынтарева П.А.</w:t>
            </w:r>
          </w:p>
          <w:p w:rsidR="00383E72" w:rsidRPr="00B0621C"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Гашинова А.Л.</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Баркар Мари</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Цигвинцева Е.С.</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Тынтарева П.А.</w:t>
            </w:r>
          </w:p>
          <w:p w:rsidR="00383E72" w:rsidRPr="00B0621C"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Гашинова А.Л.</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Баркар Мари</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Цигвинцева Е.С.</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Тынтарева П.А.</w:t>
            </w:r>
          </w:p>
          <w:p w:rsidR="00383E72" w:rsidRPr="00B0621C"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Гашинова А.Л.</w:t>
            </w:r>
          </w:p>
        </w:tc>
      </w:tr>
      <w:tr w:rsidR="006333CD" w:rsidRPr="006333CD" w:rsidTr="00D62EE2">
        <w:tc>
          <w:tcPr>
            <w:tcW w:w="10060" w:type="dxa"/>
            <w:gridSpan w:val="3"/>
            <w:shd w:val="clear" w:color="auto" w:fill="auto"/>
          </w:tcPr>
          <w:p w:rsidR="006333CD" w:rsidRPr="00B0621C" w:rsidRDefault="006333CD" w:rsidP="006333CD">
            <w:pPr>
              <w:spacing w:after="0" w:line="240" w:lineRule="auto"/>
              <w:jc w:val="center"/>
              <w:rPr>
                <w:rFonts w:ascii="Times New Roman" w:eastAsia="Times New Roman" w:hAnsi="Times New Roman" w:cs="Times New Roman"/>
                <w:sz w:val="24"/>
                <w:szCs w:val="24"/>
                <w:lang w:eastAsia="ru-RU"/>
              </w:rPr>
            </w:pPr>
            <w:r w:rsidRPr="00B0621C">
              <w:rPr>
                <w:rFonts w:ascii="Times New Roman" w:eastAsia="Calibri" w:hAnsi="Times New Roman" w:cs="Times New Roman"/>
                <w:b/>
                <w:sz w:val="24"/>
                <w:szCs w:val="24"/>
              </w:rPr>
              <w:t xml:space="preserve">17 сентября  </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1985" w:type="dxa"/>
            <w:shd w:val="clear" w:color="auto" w:fill="auto"/>
          </w:tcPr>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Баркар Мари</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Цигвинцева Е.С.</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Тынтарева П.А.</w:t>
            </w:r>
          </w:p>
          <w:p w:rsidR="00383E72" w:rsidRPr="00B0621C"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Гашинова А.Л.</w:t>
            </w:r>
          </w:p>
        </w:tc>
      </w:tr>
      <w:tr w:rsidR="00B0621C" w:rsidRPr="006333CD" w:rsidTr="00D62EE2">
        <w:tc>
          <w:tcPr>
            <w:tcW w:w="1555" w:type="dxa"/>
            <w:shd w:val="clear" w:color="auto" w:fill="auto"/>
          </w:tcPr>
          <w:p w:rsidR="00B0621C" w:rsidRPr="006333CD" w:rsidRDefault="00B0621C" w:rsidP="00B0621C">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B0621C" w:rsidRPr="006333CD" w:rsidRDefault="00B0621C" w:rsidP="00B0621C">
            <w:pPr>
              <w:ind w:left="10" w:right="1" w:hanging="10"/>
              <w:contextualSpacing/>
              <w:rPr>
                <w:rFonts w:ascii="Times New Roman" w:eastAsia="Calibri" w:hAnsi="Times New Roman" w:cs="Times New Roman"/>
                <w:color w:val="000000"/>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1985" w:type="dxa"/>
            <w:shd w:val="clear" w:color="auto" w:fill="auto"/>
          </w:tcPr>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Баркар Мари</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Цигвинцева Е.С.</w:t>
            </w:r>
          </w:p>
          <w:p w:rsidR="00D245DF" w:rsidRPr="00D245DF"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Тынтарева П.А.</w:t>
            </w:r>
          </w:p>
          <w:p w:rsidR="00383E72" w:rsidRPr="00B0621C" w:rsidRDefault="00D245DF" w:rsidP="00D245DF">
            <w:pPr>
              <w:pStyle w:val="af3"/>
              <w:rPr>
                <w:rFonts w:ascii="Times New Roman" w:hAnsi="Times New Roman" w:cs="Times New Roman"/>
                <w:sz w:val="24"/>
                <w:szCs w:val="24"/>
              </w:rPr>
            </w:pPr>
            <w:r w:rsidRPr="00D245DF">
              <w:rPr>
                <w:rFonts w:ascii="Times New Roman" w:hAnsi="Times New Roman" w:cs="Times New Roman"/>
                <w:sz w:val="24"/>
                <w:szCs w:val="24"/>
              </w:rPr>
              <w:t>Гашинова А.Л.</w:t>
            </w:r>
          </w:p>
        </w:tc>
      </w:tr>
    </w:tbl>
    <w:p w:rsidR="00FE131A" w:rsidRDefault="00FE131A" w:rsidP="00DF77FE">
      <w:pPr>
        <w:spacing w:after="0" w:line="240" w:lineRule="auto"/>
        <w:rPr>
          <w:rFonts w:ascii="Times New Roman" w:eastAsia="Calibri" w:hAnsi="Times New Roman" w:cs="Times New Roman"/>
          <w:b/>
          <w:sz w:val="24"/>
          <w:szCs w:val="24"/>
          <w:lang w:eastAsia="ru-RU"/>
        </w:rPr>
      </w:pPr>
    </w:p>
    <w:p w:rsidR="00FE131A" w:rsidRDefault="00FE131A" w:rsidP="00FE131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r w:rsidRPr="006333CD">
        <w:rPr>
          <w:rFonts w:ascii="Times New Roman" w:eastAsia="Calibri" w:hAnsi="Times New Roman" w:cs="Times New Roman"/>
          <w:b/>
          <w:sz w:val="24"/>
          <w:szCs w:val="24"/>
          <w:lang w:eastAsia="ru-RU"/>
        </w:rPr>
        <w:t xml:space="preserve"> группа</w:t>
      </w:r>
    </w:p>
    <w:p w:rsidR="00FE131A" w:rsidRPr="006333CD" w:rsidRDefault="00FE131A" w:rsidP="00FE131A">
      <w:pPr>
        <w:spacing w:after="0" w:line="240" w:lineRule="auto"/>
        <w:jc w:val="center"/>
        <w:rPr>
          <w:rFonts w:ascii="Times New Roman" w:eastAsia="Calibri" w:hAnsi="Times New Roman" w:cs="Times New Roman"/>
          <w:b/>
          <w:sz w:val="24"/>
          <w:szCs w:val="24"/>
          <w:lang w:eastAsia="ru-RU"/>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Репортажное фото</w:t>
      </w:r>
      <w:r w:rsidRPr="00DC0E8D">
        <w:rPr>
          <w:rFonts w:ascii="Times New Roman" w:eastAsia="Calibri" w:hAnsi="Times New Roman" w:cs="Times New Roman"/>
          <w:b/>
          <w:color w:val="000000"/>
          <w:sz w:val="24"/>
          <w:szCs w:val="24"/>
          <w:lang w:eastAsia="ru-RU"/>
        </w:rPr>
        <w:t>»</w:t>
      </w:r>
      <w:r w:rsidRPr="006333CD">
        <w:rPr>
          <w:rFonts w:ascii="Times New Roman" w:eastAsia="Calibri" w:hAnsi="Times New Roman" w:cs="Times New Roman"/>
          <w:b/>
          <w:sz w:val="24"/>
          <w:szCs w:val="24"/>
          <w:lang w:eastAsia="ru-RU"/>
        </w:rPr>
        <w:t xml:space="preserve"> </w:t>
      </w:r>
    </w:p>
    <w:tbl>
      <w:tblPr>
        <w:tblpPr w:leftFromText="180" w:rightFromText="180" w:vertAnchor="text" w:horzAnchor="margin" w:tblpXSpec="center" w:tblpY="32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gridCol w:w="2126"/>
      </w:tblGrid>
      <w:tr w:rsidR="00FE131A" w:rsidRPr="006333CD" w:rsidTr="009323E4">
        <w:tc>
          <w:tcPr>
            <w:tcW w:w="1555" w:type="dxa"/>
            <w:shd w:val="clear" w:color="auto" w:fill="auto"/>
          </w:tcPr>
          <w:p w:rsidR="00FE131A" w:rsidRPr="006333CD" w:rsidRDefault="00FE131A"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Время</w:t>
            </w:r>
          </w:p>
        </w:tc>
        <w:tc>
          <w:tcPr>
            <w:tcW w:w="6520" w:type="dxa"/>
            <w:shd w:val="clear" w:color="auto" w:fill="auto"/>
          </w:tcPr>
          <w:p w:rsidR="00FE131A" w:rsidRPr="006333CD" w:rsidRDefault="00FE131A"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Содержание</w:t>
            </w:r>
          </w:p>
        </w:tc>
        <w:tc>
          <w:tcPr>
            <w:tcW w:w="2126" w:type="dxa"/>
            <w:shd w:val="clear" w:color="auto" w:fill="auto"/>
          </w:tcPr>
          <w:p w:rsidR="00FE131A" w:rsidRPr="006333CD" w:rsidRDefault="00FE131A"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 xml:space="preserve"> Педагоги</w:t>
            </w:r>
          </w:p>
        </w:tc>
      </w:tr>
      <w:tr w:rsidR="00FE131A" w:rsidRPr="006333CD" w:rsidTr="009323E4">
        <w:tc>
          <w:tcPr>
            <w:tcW w:w="10201" w:type="dxa"/>
            <w:gridSpan w:val="3"/>
            <w:shd w:val="clear" w:color="auto" w:fill="auto"/>
          </w:tcPr>
          <w:p w:rsidR="00FE131A" w:rsidRPr="006333CD" w:rsidRDefault="00FE131A" w:rsidP="00D62E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4 сентября  </w:t>
            </w:r>
          </w:p>
        </w:tc>
      </w:tr>
      <w:tr w:rsidR="00FE131A" w:rsidRPr="006333CD" w:rsidTr="009323E4">
        <w:trPr>
          <w:trHeight w:val="432"/>
        </w:trPr>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FE131A" w:rsidRPr="006333CD" w:rsidRDefault="00FE131A" w:rsidP="00D62EE2">
            <w:pPr>
              <w:rPr>
                <w:rFonts w:ascii="Times New Roman" w:eastAsia="Cambria" w:hAnsi="Times New Roman" w:cs="Times New Roman"/>
                <w:sz w:val="24"/>
                <w:szCs w:val="24"/>
              </w:rPr>
            </w:pPr>
            <w:r>
              <w:rPr>
                <w:rFonts w:ascii="Times New Roman" w:eastAsia="Cambria" w:hAnsi="Times New Roman" w:cs="Times New Roman"/>
                <w:sz w:val="24"/>
                <w:szCs w:val="24"/>
              </w:rPr>
              <w:t xml:space="preserve">Открытие смены: </w:t>
            </w:r>
            <w:r w:rsidRPr="00DC0E8D">
              <w:rPr>
                <w:rFonts w:ascii="Times New Roman" w:eastAsia="Cambria" w:hAnsi="Times New Roman" w:cs="Times New Roman"/>
                <w:sz w:val="24"/>
                <w:szCs w:val="24"/>
              </w:rPr>
              <w:t>презентация проекта,</w:t>
            </w:r>
            <w:r>
              <w:rPr>
                <w:rFonts w:ascii="Times New Roman" w:eastAsia="Cambria" w:hAnsi="Times New Roman" w:cs="Times New Roman"/>
                <w:sz w:val="24"/>
                <w:szCs w:val="24"/>
              </w:rPr>
              <w:t xml:space="preserve"> знакомство с направлениями и преподавателями,  </w:t>
            </w:r>
            <w:r w:rsidRPr="00DC0E8D">
              <w:rPr>
                <w:rFonts w:ascii="Times New Roman" w:eastAsia="Cambria" w:hAnsi="Times New Roman" w:cs="Times New Roman"/>
                <w:sz w:val="24"/>
                <w:szCs w:val="24"/>
              </w:rPr>
              <w:t>формирование групп</w:t>
            </w:r>
          </w:p>
        </w:tc>
        <w:tc>
          <w:tcPr>
            <w:tcW w:w="2126" w:type="dxa"/>
            <w:shd w:val="clear" w:color="auto" w:fill="auto"/>
          </w:tcPr>
          <w:p w:rsidR="005C06C0" w:rsidRPr="00B0621C" w:rsidRDefault="005C06C0" w:rsidP="005C06C0">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Дуленина И.Е.</w:t>
            </w:r>
          </w:p>
          <w:p w:rsidR="00FE131A" w:rsidRPr="006333CD" w:rsidRDefault="005C06C0" w:rsidP="00D62E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Что такое репортаж?</w:t>
            </w:r>
          </w:p>
        </w:tc>
        <w:tc>
          <w:tcPr>
            <w:tcW w:w="2126" w:type="dxa"/>
            <w:shd w:val="clear" w:color="auto" w:fill="auto"/>
          </w:tcPr>
          <w:p w:rsidR="00FE131A" w:rsidRDefault="005C06C0" w:rsidP="00D62E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5C06C0" w:rsidRPr="00BC6091" w:rsidRDefault="005C06C0" w:rsidP="00D62E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w:t>
            </w:r>
            <w:r w:rsidR="009323E4">
              <w:rPr>
                <w:rFonts w:ascii="Times New Roman" w:eastAsia="Calibri" w:hAnsi="Times New Roman" w:cs="Times New Roman"/>
                <w:sz w:val="24"/>
                <w:szCs w:val="24"/>
              </w:rPr>
              <w:t>М.</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Что такое репортаж?</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Pr="006333CD" w:rsidRDefault="009323E4" w:rsidP="009323E4">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Коноваленко Д.М.</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18:15 – 19:00</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Особенности репортажной съёмки</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Pr="006333CD" w:rsidRDefault="009323E4" w:rsidP="009323E4">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Коноваленко Д.М.</w:t>
            </w:r>
          </w:p>
        </w:tc>
      </w:tr>
      <w:tr w:rsidR="00FE131A" w:rsidRPr="006333CD" w:rsidTr="009323E4">
        <w:tc>
          <w:tcPr>
            <w:tcW w:w="10201" w:type="dxa"/>
            <w:gridSpan w:val="3"/>
            <w:shd w:val="clear" w:color="auto" w:fill="auto"/>
          </w:tcPr>
          <w:p w:rsidR="00FE131A" w:rsidRPr="006333CD" w:rsidRDefault="00FE131A" w:rsidP="00D62E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5 сентября  </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Особенности репортажной съёмки</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Pr="006333CD" w:rsidRDefault="009323E4" w:rsidP="009323E4">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Коноваленко Д.М.</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Этика в фотографии</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Д.М.</w:t>
            </w:r>
          </w:p>
          <w:p w:rsidR="00624B7F" w:rsidRPr="006333CD" w:rsidRDefault="00624B7F" w:rsidP="009323E4">
            <w:pPr>
              <w:spacing w:after="0" w:line="240" w:lineRule="auto"/>
              <w:jc w:val="both"/>
              <w:rPr>
                <w:rFonts w:ascii="Times New Roman" w:eastAsia="Times New Roman" w:hAnsi="Times New Roman" w:cs="Times New Roman"/>
                <w:sz w:val="24"/>
                <w:szCs w:val="24"/>
                <w:lang w:eastAsia="ru-RU"/>
              </w:rPr>
            </w:pPr>
            <w:r w:rsidRPr="00624B7F">
              <w:rPr>
                <w:rFonts w:ascii="Times New Roman" w:hAnsi="Times New Roman" w:cs="Times New Roman"/>
                <w:sz w:val="24"/>
                <w:szCs w:val="24"/>
              </w:rPr>
              <w:t>Клепова К.А.</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12:00 – 12:45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Театральная фотография</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Д.М.</w:t>
            </w:r>
          </w:p>
          <w:p w:rsidR="00624B7F" w:rsidRPr="006333CD" w:rsidRDefault="00624B7F" w:rsidP="009323E4">
            <w:pPr>
              <w:spacing w:after="0" w:line="240" w:lineRule="auto"/>
              <w:jc w:val="both"/>
              <w:rPr>
                <w:rFonts w:ascii="Times New Roman" w:eastAsia="Times New Roman" w:hAnsi="Times New Roman" w:cs="Times New Roman"/>
                <w:sz w:val="24"/>
                <w:szCs w:val="24"/>
                <w:lang w:eastAsia="ru-RU"/>
              </w:rPr>
            </w:pPr>
            <w:r w:rsidRPr="00624B7F">
              <w:rPr>
                <w:rFonts w:ascii="Times New Roman" w:hAnsi="Times New Roman" w:cs="Times New Roman"/>
                <w:sz w:val="24"/>
                <w:szCs w:val="24"/>
              </w:rPr>
              <w:t>Клепова К.А.</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Техника для репортажной съемки</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Д.М.</w:t>
            </w:r>
          </w:p>
          <w:p w:rsidR="00624B7F" w:rsidRPr="006333CD" w:rsidRDefault="00624B7F" w:rsidP="009323E4">
            <w:pPr>
              <w:spacing w:after="0" w:line="240" w:lineRule="auto"/>
              <w:jc w:val="both"/>
              <w:rPr>
                <w:rFonts w:ascii="Times New Roman" w:eastAsia="Times New Roman" w:hAnsi="Times New Roman" w:cs="Times New Roman"/>
                <w:sz w:val="24"/>
                <w:szCs w:val="24"/>
                <w:lang w:eastAsia="ru-RU"/>
              </w:rPr>
            </w:pPr>
            <w:r w:rsidRPr="00624B7F">
              <w:rPr>
                <w:rFonts w:ascii="Times New Roman" w:hAnsi="Times New Roman" w:cs="Times New Roman"/>
                <w:sz w:val="24"/>
                <w:szCs w:val="24"/>
              </w:rPr>
              <w:t>Клепова К.А.</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Техника для репортажной съемки</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Д.М.</w:t>
            </w:r>
          </w:p>
          <w:p w:rsidR="00624B7F" w:rsidRPr="006333CD" w:rsidRDefault="00624B7F" w:rsidP="009323E4">
            <w:pPr>
              <w:spacing w:after="0" w:line="240" w:lineRule="auto"/>
              <w:jc w:val="both"/>
              <w:rPr>
                <w:rFonts w:ascii="Times New Roman" w:eastAsia="Times New Roman" w:hAnsi="Times New Roman" w:cs="Times New Roman"/>
                <w:sz w:val="24"/>
                <w:szCs w:val="24"/>
                <w:lang w:eastAsia="ru-RU"/>
              </w:rPr>
            </w:pPr>
            <w:r w:rsidRPr="00624B7F">
              <w:rPr>
                <w:rFonts w:ascii="Times New Roman" w:hAnsi="Times New Roman" w:cs="Times New Roman"/>
                <w:sz w:val="24"/>
                <w:szCs w:val="24"/>
              </w:rPr>
              <w:t>Клепова К.А.</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Особенности коммерческой репортажной съёмки</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Pr="006333CD" w:rsidRDefault="009323E4" w:rsidP="009323E4">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Коноваленко Д.М.</w:t>
            </w:r>
          </w:p>
        </w:tc>
      </w:tr>
      <w:tr w:rsidR="00FE131A" w:rsidRPr="006333CD" w:rsidTr="009323E4">
        <w:tc>
          <w:tcPr>
            <w:tcW w:w="10201" w:type="dxa"/>
            <w:gridSpan w:val="3"/>
            <w:shd w:val="clear" w:color="auto" w:fill="auto"/>
          </w:tcPr>
          <w:p w:rsidR="00FE131A" w:rsidRPr="006333CD" w:rsidRDefault="00FE131A" w:rsidP="00D62E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6 сентября  </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Отбор репортажной серии</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Д.М.</w:t>
            </w:r>
          </w:p>
          <w:p w:rsidR="00624B7F" w:rsidRPr="006333CD" w:rsidRDefault="00624B7F" w:rsidP="009323E4">
            <w:pPr>
              <w:spacing w:after="0" w:line="240" w:lineRule="auto"/>
              <w:jc w:val="both"/>
              <w:rPr>
                <w:rFonts w:ascii="Times New Roman" w:eastAsia="Calibri" w:hAnsi="Times New Roman" w:cs="Times New Roman"/>
                <w:sz w:val="24"/>
                <w:szCs w:val="24"/>
              </w:rPr>
            </w:pPr>
            <w:r w:rsidRPr="00624B7F">
              <w:rPr>
                <w:rFonts w:ascii="Times New Roman" w:hAnsi="Times New Roman" w:cs="Times New Roman"/>
                <w:sz w:val="24"/>
                <w:szCs w:val="24"/>
              </w:rPr>
              <w:t>Клепова К.А.</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Д.М.</w:t>
            </w:r>
          </w:p>
          <w:p w:rsidR="00624B7F" w:rsidRPr="006333CD" w:rsidRDefault="00624B7F" w:rsidP="009323E4">
            <w:pPr>
              <w:spacing w:after="0" w:line="240" w:lineRule="auto"/>
              <w:jc w:val="both"/>
              <w:rPr>
                <w:rFonts w:ascii="Times New Roman" w:eastAsia="Calibri" w:hAnsi="Times New Roman" w:cs="Times New Roman"/>
                <w:sz w:val="24"/>
                <w:szCs w:val="24"/>
              </w:rPr>
            </w:pPr>
            <w:r w:rsidRPr="00624B7F">
              <w:rPr>
                <w:rFonts w:ascii="Times New Roman" w:hAnsi="Times New Roman" w:cs="Times New Roman"/>
                <w:sz w:val="24"/>
                <w:szCs w:val="24"/>
              </w:rPr>
              <w:t>Клепова К.А.</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12:00 – 12:45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Д.М.</w:t>
            </w:r>
          </w:p>
          <w:p w:rsidR="00624B7F" w:rsidRPr="006333CD" w:rsidRDefault="00624B7F" w:rsidP="009323E4">
            <w:pPr>
              <w:spacing w:after="0" w:line="240" w:lineRule="auto"/>
              <w:jc w:val="both"/>
              <w:rPr>
                <w:rFonts w:ascii="Times New Roman" w:eastAsia="Calibri" w:hAnsi="Times New Roman" w:cs="Times New Roman"/>
                <w:sz w:val="24"/>
                <w:szCs w:val="24"/>
              </w:rPr>
            </w:pPr>
            <w:r w:rsidRPr="00624B7F">
              <w:rPr>
                <w:rFonts w:ascii="Times New Roman" w:hAnsi="Times New Roman" w:cs="Times New Roman"/>
                <w:sz w:val="24"/>
                <w:szCs w:val="24"/>
              </w:rPr>
              <w:t>Клепова К.А.</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Д.М.</w:t>
            </w:r>
          </w:p>
          <w:p w:rsidR="00624B7F" w:rsidRPr="006333CD" w:rsidRDefault="00624B7F" w:rsidP="009323E4">
            <w:pPr>
              <w:spacing w:after="0" w:line="240" w:lineRule="auto"/>
              <w:jc w:val="both"/>
              <w:rPr>
                <w:rFonts w:ascii="Times New Roman" w:eastAsia="Times New Roman" w:hAnsi="Times New Roman" w:cs="Times New Roman"/>
                <w:sz w:val="24"/>
                <w:szCs w:val="24"/>
                <w:lang w:eastAsia="ru-RU"/>
              </w:rPr>
            </w:pPr>
            <w:r w:rsidRPr="00624B7F">
              <w:rPr>
                <w:rFonts w:ascii="Times New Roman" w:hAnsi="Times New Roman" w:cs="Times New Roman"/>
                <w:sz w:val="24"/>
                <w:szCs w:val="24"/>
              </w:rPr>
              <w:t>Клепова К.А.</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sz w:val="24"/>
                <w:szCs w:val="24"/>
              </w:rPr>
            </w:pPr>
            <w:r w:rsidRPr="00BC7A37">
              <w:rPr>
                <w:rFonts w:ascii="Times New Roman" w:hAnsi="Times New Roman"/>
                <w:sz w:val="24"/>
                <w:szCs w:val="24"/>
              </w:rPr>
              <w:t>Обработка фотографий в фоторедакторе</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Д.М.</w:t>
            </w:r>
          </w:p>
          <w:p w:rsidR="00624B7F" w:rsidRPr="006333CD" w:rsidRDefault="00624B7F" w:rsidP="009323E4">
            <w:pPr>
              <w:spacing w:after="0" w:line="240" w:lineRule="auto"/>
              <w:jc w:val="both"/>
              <w:rPr>
                <w:rFonts w:ascii="Times New Roman" w:eastAsia="Times New Roman" w:hAnsi="Times New Roman" w:cs="Times New Roman"/>
                <w:sz w:val="24"/>
                <w:szCs w:val="24"/>
                <w:lang w:eastAsia="ru-RU"/>
              </w:rPr>
            </w:pPr>
            <w:r w:rsidRPr="00624B7F">
              <w:rPr>
                <w:rFonts w:ascii="Times New Roman" w:hAnsi="Times New Roman" w:cs="Times New Roman"/>
                <w:sz w:val="24"/>
                <w:szCs w:val="24"/>
              </w:rPr>
              <w:t>Клепова К.А.</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sz w:val="24"/>
                <w:szCs w:val="24"/>
              </w:rPr>
            </w:pPr>
            <w:r w:rsidRPr="00BC7A37">
              <w:rPr>
                <w:rFonts w:ascii="Times New Roman" w:hAnsi="Times New Roman"/>
                <w:sz w:val="24"/>
                <w:szCs w:val="24"/>
              </w:rPr>
              <w:t>Обработка фотографий в фоторедакторе</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Д.М.</w:t>
            </w:r>
          </w:p>
          <w:p w:rsidR="00624B7F" w:rsidRPr="006333CD" w:rsidRDefault="00624B7F" w:rsidP="009323E4">
            <w:pPr>
              <w:spacing w:after="0" w:line="240" w:lineRule="auto"/>
              <w:jc w:val="both"/>
              <w:rPr>
                <w:rFonts w:ascii="Times New Roman" w:eastAsia="Times New Roman" w:hAnsi="Times New Roman" w:cs="Times New Roman"/>
                <w:sz w:val="24"/>
                <w:szCs w:val="24"/>
                <w:lang w:eastAsia="ru-RU"/>
              </w:rPr>
            </w:pPr>
            <w:r w:rsidRPr="00624B7F">
              <w:rPr>
                <w:rFonts w:ascii="Times New Roman" w:hAnsi="Times New Roman" w:cs="Times New Roman"/>
                <w:sz w:val="24"/>
                <w:szCs w:val="24"/>
              </w:rPr>
              <w:t>Клепова К.А.</w:t>
            </w:r>
          </w:p>
        </w:tc>
      </w:tr>
      <w:tr w:rsidR="00FE131A" w:rsidRPr="006333CD" w:rsidTr="009323E4">
        <w:tc>
          <w:tcPr>
            <w:tcW w:w="10201" w:type="dxa"/>
            <w:gridSpan w:val="3"/>
            <w:shd w:val="clear" w:color="auto" w:fill="auto"/>
          </w:tcPr>
          <w:p w:rsidR="00FE131A" w:rsidRPr="006333CD" w:rsidRDefault="00FE131A" w:rsidP="00D62EE2">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7 сентября  </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2126" w:type="dxa"/>
            <w:shd w:val="clear" w:color="auto" w:fill="auto"/>
          </w:tcPr>
          <w:p w:rsidR="009323E4"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Реус А.П.</w:t>
            </w:r>
          </w:p>
          <w:p w:rsidR="00FE131A" w:rsidRDefault="009323E4" w:rsidP="009323E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Коноваленко Д.М.</w:t>
            </w:r>
          </w:p>
          <w:p w:rsidR="00624B7F" w:rsidRPr="006333CD" w:rsidRDefault="00624B7F" w:rsidP="009323E4">
            <w:pPr>
              <w:spacing w:after="0" w:line="240" w:lineRule="auto"/>
              <w:jc w:val="both"/>
              <w:rPr>
                <w:rFonts w:ascii="Times New Roman" w:eastAsia="Times New Roman" w:hAnsi="Times New Roman" w:cs="Times New Roman"/>
                <w:sz w:val="24"/>
                <w:szCs w:val="24"/>
                <w:lang w:eastAsia="ru-RU"/>
              </w:rPr>
            </w:pPr>
            <w:r w:rsidRPr="00624B7F">
              <w:rPr>
                <w:rFonts w:ascii="Times New Roman" w:hAnsi="Times New Roman" w:cs="Times New Roman"/>
                <w:sz w:val="24"/>
                <w:szCs w:val="24"/>
              </w:rPr>
              <w:t>Клепова К.А.</w:t>
            </w:r>
          </w:p>
        </w:tc>
      </w:tr>
      <w:tr w:rsidR="00FE131A" w:rsidRPr="006333CD" w:rsidTr="009323E4">
        <w:tc>
          <w:tcPr>
            <w:tcW w:w="1555" w:type="dxa"/>
            <w:shd w:val="clear" w:color="auto" w:fill="auto"/>
          </w:tcPr>
          <w:p w:rsidR="00FE131A" w:rsidRPr="006333CD" w:rsidRDefault="00FE131A"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FE131A" w:rsidRPr="006333CD" w:rsidRDefault="00FE131A" w:rsidP="00D62EE2">
            <w:pPr>
              <w:ind w:left="10" w:right="1" w:hanging="10"/>
              <w:contextualSpacing/>
              <w:rPr>
                <w:rFonts w:ascii="Times New Roman" w:eastAsia="Calibri" w:hAnsi="Times New Roman" w:cs="Times New Roman"/>
                <w:color w:val="000000"/>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2126" w:type="dxa"/>
            <w:shd w:val="clear" w:color="auto" w:fill="auto"/>
          </w:tcPr>
          <w:p w:rsidR="009323E4" w:rsidRPr="00624B7F" w:rsidRDefault="009323E4" w:rsidP="00624B7F">
            <w:pPr>
              <w:pStyle w:val="af3"/>
              <w:rPr>
                <w:rFonts w:ascii="Times New Roman" w:hAnsi="Times New Roman" w:cs="Times New Roman"/>
                <w:sz w:val="24"/>
                <w:szCs w:val="24"/>
              </w:rPr>
            </w:pPr>
            <w:r w:rsidRPr="00624B7F">
              <w:rPr>
                <w:rFonts w:ascii="Times New Roman" w:hAnsi="Times New Roman" w:cs="Times New Roman"/>
                <w:sz w:val="24"/>
                <w:szCs w:val="24"/>
              </w:rPr>
              <w:t>Реус А.П.</w:t>
            </w:r>
          </w:p>
          <w:p w:rsidR="00FE131A" w:rsidRPr="00624B7F" w:rsidRDefault="009323E4" w:rsidP="00624B7F">
            <w:pPr>
              <w:pStyle w:val="af3"/>
              <w:rPr>
                <w:rFonts w:ascii="Times New Roman" w:hAnsi="Times New Roman" w:cs="Times New Roman"/>
                <w:sz w:val="24"/>
                <w:szCs w:val="24"/>
              </w:rPr>
            </w:pPr>
            <w:r w:rsidRPr="00624B7F">
              <w:rPr>
                <w:rFonts w:ascii="Times New Roman" w:hAnsi="Times New Roman" w:cs="Times New Roman"/>
                <w:sz w:val="24"/>
                <w:szCs w:val="24"/>
              </w:rPr>
              <w:t>Коноваленко Д.М.</w:t>
            </w:r>
          </w:p>
          <w:p w:rsidR="00624B7F" w:rsidRPr="006333CD" w:rsidRDefault="00624B7F" w:rsidP="00624B7F">
            <w:pPr>
              <w:pStyle w:val="af3"/>
              <w:rPr>
                <w:rFonts w:ascii="Calibri" w:hAnsi="Calibri"/>
              </w:rPr>
            </w:pPr>
            <w:r w:rsidRPr="00624B7F">
              <w:rPr>
                <w:rFonts w:ascii="Times New Roman" w:hAnsi="Times New Roman" w:cs="Times New Roman"/>
                <w:sz w:val="24"/>
                <w:szCs w:val="24"/>
              </w:rPr>
              <w:t>Клепова К.А.</w:t>
            </w:r>
          </w:p>
        </w:tc>
      </w:tr>
    </w:tbl>
    <w:p w:rsidR="006333CD" w:rsidRPr="006333CD" w:rsidRDefault="006333CD" w:rsidP="006333CD">
      <w:pPr>
        <w:spacing w:after="0"/>
        <w:jc w:val="center"/>
        <w:rPr>
          <w:rFonts w:ascii="Calibri" w:eastAsia="Calibri" w:hAnsi="Calibri" w:cs="Calibri"/>
          <w:lang w:eastAsia="ru-RU"/>
        </w:rPr>
      </w:pPr>
    </w:p>
    <w:p w:rsidR="00300CA3" w:rsidRDefault="00300CA3" w:rsidP="00300CA3">
      <w:pPr>
        <w:spacing w:after="0" w:line="240" w:lineRule="auto"/>
        <w:jc w:val="center"/>
        <w:rPr>
          <w:rFonts w:ascii="Times New Roman" w:eastAsia="Calibri" w:hAnsi="Times New Roman" w:cs="Times New Roman"/>
          <w:b/>
          <w:sz w:val="24"/>
          <w:szCs w:val="24"/>
          <w:lang w:eastAsia="ru-RU"/>
        </w:rPr>
      </w:pPr>
    </w:p>
    <w:p w:rsidR="00300CA3" w:rsidRDefault="00300CA3" w:rsidP="00300CA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r w:rsidRPr="006333CD">
        <w:rPr>
          <w:rFonts w:ascii="Times New Roman" w:eastAsia="Calibri" w:hAnsi="Times New Roman" w:cs="Times New Roman"/>
          <w:b/>
          <w:sz w:val="24"/>
          <w:szCs w:val="24"/>
          <w:lang w:eastAsia="ru-RU"/>
        </w:rPr>
        <w:t xml:space="preserve"> группа</w:t>
      </w:r>
    </w:p>
    <w:p w:rsidR="00300CA3" w:rsidRPr="006333CD" w:rsidRDefault="00300CA3" w:rsidP="00300CA3">
      <w:pPr>
        <w:spacing w:after="0" w:line="240" w:lineRule="auto"/>
        <w:jc w:val="center"/>
        <w:rPr>
          <w:rFonts w:ascii="Times New Roman" w:eastAsia="Calibri" w:hAnsi="Times New Roman" w:cs="Times New Roman"/>
          <w:b/>
          <w:sz w:val="24"/>
          <w:szCs w:val="24"/>
          <w:lang w:eastAsia="ru-RU"/>
        </w:rPr>
      </w:pPr>
      <w:r w:rsidRPr="00DC0E8D">
        <w:rPr>
          <w:rFonts w:ascii="Times New Roman" w:eastAsia="Calibri" w:hAnsi="Times New Roman" w:cs="Times New Roman"/>
          <w:b/>
          <w:bCs/>
          <w:color w:val="000000"/>
          <w:sz w:val="24"/>
          <w:szCs w:val="24"/>
          <w:lang w:eastAsia="ru-RU"/>
        </w:rPr>
        <w:t>Мастерская «</w:t>
      </w:r>
      <w:r>
        <w:rPr>
          <w:rFonts w:ascii="Times New Roman" w:eastAsia="Calibri" w:hAnsi="Times New Roman" w:cs="Times New Roman"/>
          <w:b/>
          <w:bCs/>
          <w:sz w:val="24"/>
          <w:szCs w:val="24"/>
        </w:rPr>
        <w:t>Видеорепортаж</w:t>
      </w:r>
      <w:r w:rsidRPr="00DC0E8D">
        <w:rPr>
          <w:rFonts w:ascii="Times New Roman" w:eastAsia="Calibri" w:hAnsi="Times New Roman" w:cs="Times New Roman"/>
          <w:b/>
          <w:bCs/>
          <w:color w:val="000000"/>
          <w:sz w:val="24"/>
          <w:szCs w:val="24"/>
          <w:lang w:eastAsia="ru-RU"/>
        </w:rPr>
        <w:t>»</w:t>
      </w:r>
    </w:p>
    <w:tbl>
      <w:tblPr>
        <w:tblpPr w:leftFromText="180" w:rightFromText="180" w:vertAnchor="text" w:horzAnchor="margin" w:tblpXSpec="center" w:tblpY="3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gridCol w:w="1985"/>
      </w:tblGrid>
      <w:tr w:rsidR="00300CA3" w:rsidRPr="006333CD" w:rsidTr="00D62EE2">
        <w:tc>
          <w:tcPr>
            <w:tcW w:w="1555" w:type="dxa"/>
            <w:shd w:val="clear" w:color="auto" w:fill="auto"/>
          </w:tcPr>
          <w:p w:rsidR="00300CA3" w:rsidRPr="006333CD" w:rsidRDefault="00300CA3"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Время</w:t>
            </w:r>
          </w:p>
        </w:tc>
        <w:tc>
          <w:tcPr>
            <w:tcW w:w="6520" w:type="dxa"/>
            <w:shd w:val="clear" w:color="auto" w:fill="auto"/>
          </w:tcPr>
          <w:p w:rsidR="00300CA3" w:rsidRPr="006333CD" w:rsidRDefault="00300CA3"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Содержание</w:t>
            </w:r>
          </w:p>
        </w:tc>
        <w:tc>
          <w:tcPr>
            <w:tcW w:w="1985" w:type="dxa"/>
            <w:shd w:val="clear" w:color="auto" w:fill="auto"/>
          </w:tcPr>
          <w:p w:rsidR="00300CA3" w:rsidRPr="006333CD" w:rsidRDefault="00300CA3"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 xml:space="preserve"> Педагоги</w:t>
            </w:r>
          </w:p>
        </w:tc>
      </w:tr>
      <w:tr w:rsidR="00300CA3" w:rsidRPr="006333CD" w:rsidTr="00D62EE2">
        <w:tc>
          <w:tcPr>
            <w:tcW w:w="10060" w:type="dxa"/>
            <w:gridSpan w:val="3"/>
            <w:shd w:val="clear" w:color="auto" w:fill="auto"/>
          </w:tcPr>
          <w:p w:rsidR="00300CA3" w:rsidRPr="006333CD" w:rsidRDefault="00300CA3" w:rsidP="00D62E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4 сентября  </w:t>
            </w:r>
          </w:p>
        </w:tc>
      </w:tr>
      <w:tr w:rsidR="00300CA3" w:rsidRPr="006333CD" w:rsidTr="00D62EE2">
        <w:trPr>
          <w:trHeight w:val="432"/>
        </w:trPr>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300CA3" w:rsidRPr="006333CD" w:rsidRDefault="00300CA3" w:rsidP="00D62EE2">
            <w:pPr>
              <w:rPr>
                <w:rFonts w:ascii="Times New Roman" w:eastAsia="Cambria" w:hAnsi="Times New Roman" w:cs="Times New Roman"/>
                <w:sz w:val="24"/>
                <w:szCs w:val="24"/>
              </w:rPr>
            </w:pPr>
            <w:r>
              <w:rPr>
                <w:rFonts w:ascii="Times New Roman" w:eastAsia="Cambria" w:hAnsi="Times New Roman" w:cs="Times New Roman"/>
                <w:sz w:val="24"/>
                <w:szCs w:val="24"/>
              </w:rPr>
              <w:t xml:space="preserve">Открытие смены: </w:t>
            </w:r>
            <w:r w:rsidRPr="00DC0E8D">
              <w:rPr>
                <w:rFonts w:ascii="Times New Roman" w:eastAsia="Cambria" w:hAnsi="Times New Roman" w:cs="Times New Roman"/>
                <w:sz w:val="24"/>
                <w:szCs w:val="24"/>
              </w:rPr>
              <w:t>презентация проекта,</w:t>
            </w:r>
            <w:r>
              <w:rPr>
                <w:rFonts w:ascii="Times New Roman" w:eastAsia="Cambria" w:hAnsi="Times New Roman" w:cs="Times New Roman"/>
                <w:sz w:val="24"/>
                <w:szCs w:val="24"/>
              </w:rPr>
              <w:t xml:space="preserve"> знакомство с направлениями и преподавателями,  </w:t>
            </w:r>
            <w:r w:rsidRPr="00DC0E8D">
              <w:rPr>
                <w:rFonts w:ascii="Times New Roman" w:eastAsia="Cambria" w:hAnsi="Times New Roman" w:cs="Times New Roman"/>
                <w:sz w:val="24"/>
                <w:szCs w:val="24"/>
              </w:rPr>
              <w:t>формирование групп</w:t>
            </w:r>
          </w:p>
        </w:tc>
        <w:tc>
          <w:tcPr>
            <w:tcW w:w="1985" w:type="dxa"/>
            <w:shd w:val="clear" w:color="auto" w:fill="auto"/>
          </w:tcPr>
          <w:p w:rsidR="00AA7A2B" w:rsidRPr="00B0621C" w:rsidRDefault="00AA7A2B" w:rsidP="00AA7A2B">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Дуленина И.Е.</w:t>
            </w:r>
          </w:p>
          <w:p w:rsidR="00300CA3" w:rsidRDefault="00AA7A2B" w:rsidP="00D62E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Новиков С. Ю.</w:t>
            </w:r>
          </w:p>
          <w:p w:rsidR="00AA7A2B" w:rsidRPr="006333CD" w:rsidRDefault="00AA7A2B" w:rsidP="00D62E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Афонина М. Д.</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300CA3" w:rsidRPr="006333CD" w:rsidRDefault="00300CA3" w:rsidP="00D62EE2">
            <w:pPr>
              <w:ind w:left="10" w:right="1" w:hanging="10"/>
              <w:contextualSpacing/>
              <w:rPr>
                <w:rFonts w:ascii="Times New Roman" w:eastAsia="Calibri" w:hAnsi="Times New Roman" w:cs="Times New Roman"/>
                <w:color w:val="000000"/>
                <w:sz w:val="24"/>
                <w:szCs w:val="24"/>
              </w:rPr>
            </w:pPr>
            <w:r w:rsidRPr="00975B28">
              <w:rPr>
                <w:rFonts w:ascii="Times New Roman" w:eastAsia="Calibri" w:hAnsi="Times New Roman" w:cs="Times New Roman"/>
                <w:color w:val="000000"/>
                <w:sz w:val="24"/>
                <w:szCs w:val="24"/>
                <w:lang w:eastAsia="ru-RU"/>
              </w:rPr>
              <w:t>Оптические эффекты и движен</w:t>
            </w:r>
            <w:r>
              <w:rPr>
                <w:rFonts w:ascii="Times New Roman" w:eastAsia="Calibri" w:hAnsi="Times New Roman" w:cs="Times New Roman"/>
                <w:color w:val="000000"/>
                <w:sz w:val="24"/>
                <w:szCs w:val="24"/>
                <w:lang w:eastAsia="ru-RU"/>
              </w:rPr>
              <w:t xml:space="preserve">ие камеры при съемке </w:t>
            </w:r>
            <w:r w:rsidRPr="00975B28">
              <w:rPr>
                <w:rFonts w:ascii="Times New Roman" w:eastAsia="Calibri" w:hAnsi="Times New Roman" w:cs="Times New Roman"/>
                <w:color w:val="000000"/>
                <w:sz w:val="24"/>
                <w:szCs w:val="24"/>
                <w:lang w:eastAsia="ru-RU"/>
              </w:rPr>
              <w:t xml:space="preserve"> объектов</w:t>
            </w:r>
          </w:p>
        </w:tc>
        <w:tc>
          <w:tcPr>
            <w:tcW w:w="1985" w:type="dxa"/>
            <w:shd w:val="clear" w:color="auto" w:fill="auto"/>
          </w:tcPr>
          <w:p w:rsidR="00AA7A2B" w:rsidRPr="00B0621C" w:rsidRDefault="00AA7A2B" w:rsidP="00AA7A2B">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Дуленина И.Е.</w:t>
            </w:r>
          </w:p>
          <w:p w:rsidR="00AA7A2B" w:rsidRDefault="00AA7A2B" w:rsidP="00AA7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Новиков С. Ю.</w:t>
            </w:r>
          </w:p>
          <w:p w:rsidR="00300CA3" w:rsidRPr="006333CD" w:rsidRDefault="00AA7A2B" w:rsidP="00AA7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Афонина М. Д.</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300CA3" w:rsidRPr="006333CD" w:rsidRDefault="00300CA3" w:rsidP="00D62EE2">
            <w:pPr>
              <w:ind w:left="10" w:right="1" w:hanging="10"/>
              <w:contextualSpacing/>
              <w:rPr>
                <w:rFonts w:ascii="Times New Roman" w:eastAsia="Calibri" w:hAnsi="Times New Roman" w:cs="Times New Roman"/>
                <w:color w:val="000000"/>
                <w:sz w:val="24"/>
                <w:szCs w:val="24"/>
              </w:rPr>
            </w:pPr>
            <w:r w:rsidRPr="00975B28">
              <w:rPr>
                <w:rFonts w:ascii="Times New Roman" w:eastAsia="Calibri" w:hAnsi="Times New Roman" w:cs="Times New Roman"/>
                <w:color w:val="000000"/>
                <w:sz w:val="24"/>
                <w:szCs w:val="24"/>
                <w:lang w:eastAsia="ru-RU"/>
              </w:rPr>
              <w:t>Оптические эффекты и движен</w:t>
            </w:r>
            <w:r>
              <w:rPr>
                <w:rFonts w:ascii="Times New Roman" w:eastAsia="Calibri" w:hAnsi="Times New Roman" w:cs="Times New Roman"/>
                <w:color w:val="000000"/>
                <w:sz w:val="24"/>
                <w:szCs w:val="24"/>
                <w:lang w:eastAsia="ru-RU"/>
              </w:rPr>
              <w:t xml:space="preserve">ие камеры при съемке </w:t>
            </w:r>
            <w:r w:rsidRPr="00975B28">
              <w:rPr>
                <w:rFonts w:ascii="Times New Roman" w:eastAsia="Calibri" w:hAnsi="Times New Roman" w:cs="Times New Roman"/>
                <w:color w:val="000000"/>
                <w:sz w:val="24"/>
                <w:szCs w:val="24"/>
                <w:lang w:eastAsia="ru-RU"/>
              </w:rPr>
              <w:t xml:space="preserve"> объектов</w:t>
            </w:r>
          </w:p>
        </w:tc>
        <w:tc>
          <w:tcPr>
            <w:tcW w:w="1985" w:type="dxa"/>
            <w:shd w:val="clear" w:color="auto" w:fill="auto"/>
          </w:tcPr>
          <w:p w:rsidR="00AA7A2B" w:rsidRPr="00B0621C" w:rsidRDefault="00AA7A2B" w:rsidP="00AA7A2B">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Дуленина И.Е.</w:t>
            </w:r>
          </w:p>
          <w:p w:rsidR="00AA7A2B" w:rsidRDefault="00AA7A2B" w:rsidP="00AA7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Новиков С. Ю.</w:t>
            </w:r>
          </w:p>
          <w:p w:rsidR="00300CA3" w:rsidRPr="006333CD" w:rsidRDefault="00AA7A2B" w:rsidP="00AA7A2B">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Афонина М. Д.</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18:15 – 19:00</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color w:val="000000"/>
                <w:sz w:val="24"/>
                <w:szCs w:val="24"/>
              </w:rPr>
            </w:pPr>
            <w:r w:rsidRPr="00975B28">
              <w:rPr>
                <w:rFonts w:ascii="Times New Roman" w:eastAsia="Calibri" w:hAnsi="Times New Roman" w:cs="Times New Roman"/>
                <w:sz w:val="24"/>
                <w:szCs w:val="24"/>
                <w:lang w:eastAsia="ru-RU"/>
              </w:rPr>
              <w:t>Знакомство с программным обеспечением для работы со звуком</w:t>
            </w:r>
          </w:p>
        </w:tc>
        <w:tc>
          <w:tcPr>
            <w:tcW w:w="1985" w:type="dxa"/>
            <w:shd w:val="clear" w:color="auto" w:fill="auto"/>
          </w:tcPr>
          <w:p w:rsidR="00AA7A2B" w:rsidRPr="00B0621C" w:rsidRDefault="00AA7A2B" w:rsidP="00AA7A2B">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Дуленина И.Е.</w:t>
            </w:r>
          </w:p>
          <w:p w:rsidR="00AA7A2B" w:rsidRDefault="00AA7A2B" w:rsidP="00AA7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Новиков С. Ю.</w:t>
            </w:r>
          </w:p>
          <w:p w:rsidR="00300CA3" w:rsidRPr="006333CD" w:rsidRDefault="00AA7A2B" w:rsidP="00AA7A2B">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Афонина М. Д.</w:t>
            </w:r>
          </w:p>
        </w:tc>
      </w:tr>
      <w:tr w:rsidR="00300CA3" w:rsidRPr="006333CD" w:rsidTr="00D62EE2">
        <w:tc>
          <w:tcPr>
            <w:tcW w:w="10060" w:type="dxa"/>
            <w:gridSpan w:val="3"/>
            <w:shd w:val="clear" w:color="auto" w:fill="auto"/>
          </w:tcPr>
          <w:p w:rsidR="00300CA3" w:rsidRPr="006333CD" w:rsidRDefault="00300CA3" w:rsidP="00D62E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5 сентября  </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color w:val="000000"/>
                <w:sz w:val="24"/>
                <w:szCs w:val="24"/>
              </w:rPr>
            </w:pPr>
            <w:r w:rsidRPr="00975B28">
              <w:rPr>
                <w:rFonts w:ascii="Times New Roman" w:eastAsia="Calibri" w:hAnsi="Times New Roman" w:cs="Times New Roman"/>
                <w:sz w:val="24"/>
                <w:szCs w:val="24"/>
                <w:lang w:eastAsia="ru-RU"/>
              </w:rPr>
              <w:t>Знакомство с программным обеспечением для работы со звуком</w:t>
            </w:r>
          </w:p>
        </w:tc>
        <w:tc>
          <w:tcPr>
            <w:tcW w:w="1985" w:type="dxa"/>
            <w:shd w:val="clear" w:color="auto" w:fill="auto"/>
          </w:tcPr>
          <w:p w:rsidR="00AA7A2B" w:rsidRPr="00B0621C" w:rsidRDefault="00AA7A2B" w:rsidP="00AA7A2B">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Дуленина И.Е.</w:t>
            </w:r>
          </w:p>
          <w:p w:rsidR="00AA7A2B" w:rsidRDefault="00AA7A2B" w:rsidP="00AA7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Новиков С. Ю.</w:t>
            </w:r>
          </w:p>
          <w:p w:rsidR="00300CA3" w:rsidRPr="006333CD" w:rsidRDefault="00AA7A2B" w:rsidP="00AA7A2B">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Афонина М. Д.</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color w:val="000000"/>
                <w:sz w:val="24"/>
                <w:szCs w:val="24"/>
              </w:rPr>
            </w:pPr>
            <w:r w:rsidRPr="00975B28">
              <w:rPr>
                <w:rFonts w:ascii="Times New Roman" w:eastAsia="Calibri" w:hAnsi="Times New Roman" w:cs="Times New Roman"/>
                <w:sz w:val="24"/>
                <w:szCs w:val="24"/>
                <w:lang w:eastAsia="ru-RU"/>
              </w:rPr>
              <w:t>Создание звукового пространства на основе шумовой библиотеки</w:t>
            </w:r>
          </w:p>
        </w:tc>
        <w:tc>
          <w:tcPr>
            <w:tcW w:w="1985" w:type="dxa"/>
            <w:shd w:val="clear" w:color="auto" w:fill="auto"/>
          </w:tcPr>
          <w:p w:rsidR="00AA7A2B" w:rsidRPr="00B0621C" w:rsidRDefault="00AA7A2B" w:rsidP="00AA7A2B">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Дуленина И.Е.</w:t>
            </w:r>
          </w:p>
          <w:p w:rsidR="00AA7A2B" w:rsidRDefault="00AA7A2B" w:rsidP="00AA7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Новиков С. Ю.</w:t>
            </w:r>
          </w:p>
          <w:p w:rsidR="00300CA3" w:rsidRPr="006333CD" w:rsidRDefault="00AA7A2B" w:rsidP="00AA7A2B">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Афонина М. Д.</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12:00 – 12:45</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color w:val="000000"/>
                <w:sz w:val="24"/>
                <w:szCs w:val="24"/>
              </w:rPr>
            </w:pPr>
            <w:r w:rsidRPr="00975B28">
              <w:rPr>
                <w:rFonts w:ascii="Times New Roman" w:eastAsia="Calibri" w:hAnsi="Times New Roman" w:cs="Times New Roman"/>
                <w:sz w:val="24"/>
                <w:szCs w:val="24"/>
                <w:lang w:eastAsia="ru-RU"/>
              </w:rPr>
              <w:t>Создание звукового пространства на основе шумовой библиотеки</w:t>
            </w:r>
          </w:p>
        </w:tc>
        <w:tc>
          <w:tcPr>
            <w:tcW w:w="1985" w:type="dxa"/>
            <w:shd w:val="clear" w:color="auto" w:fill="auto"/>
          </w:tcPr>
          <w:p w:rsidR="00AA7A2B" w:rsidRPr="00B0621C" w:rsidRDefault="00AA7A2B" w:rsidP="00AA7A2B">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Дуленина И.Е.</w:t>
            </w:r>
          </w:p>
          <w:p w:rsidR="00AA7A2B" w:rsidRDefault="00AA7A2B" w:rsidP="00AA7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Новиков С. Ю.</w:t>
            </w:r>
          </w:p>
          <w:p w:rsidR="00300CA3" w:rsidRPr="006333CD" w:rsidRDefault="00AA7A2B" w:rsidP="00AA7A2B">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Афонина М. Д.</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Монтаж и работа</w:t>
            </w:r>
            <w:r w:rsidRPr="00B70C0E">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цветом</w:t>
            </w:r>
          </w:p>
        </w:tc>
        <w:tc>
          <w:tcPr>
            <w:tcW w:w="1985" w:type="dxa"/>
            <w:shd w:val="clear" w:color="auto" w:fill="auto"/>
          </w:tcPr>
          <w:p w:rsidR="00AA7A2B" w:rsidRPr="00B0621C" w:rsidRDefault="00AA7A2B" w:rsidP="00AA7A2B">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Дуленина И.Е.</w:t>
            </w:r>
          </w:p>
          <w:p w:rsidR="00AA7A2B" w:rsidRDefault="00AA7A2B" w:rsidP="00AA7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Новиков С. Ю.</w:t>
            </w:r>
          </w:p>
          <w:p w:rsidR="00300CA3" w:rsidRPr="006333CD" w:rsidRDefault="00AA7A2B" w:rsidP="00AA7A2B">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Афонина М. Д.</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Монтаж и работа</w:t>
            </w:r>
            <w:r w:rsidRPr="00B70C0E">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 цветом</w:t>
            </w:r>
          </w:p>
        </w:tc>
        <w:tc>
          <w:tcPr>
            <w:tcW w:w="1985" w:type="dxa"/>
            <w:shd w:val="clear" w:color="auto" w:fill="auto"/>
          </w:tcPr>
          <w:p w:rsidR="00AA7A2B" w:rsidRPr="00B0621C" w:rsidRDefault="00AA7A2B" w:rsidP="00AA7A2B">
            <w:pPr>
              <w:spacing w:after="0" w:line="240" w:lineRule="auto"/>
              <w:jc w:val="both"/>
              <w:rPr>
                <w:rFonts w:ascii="Times New Roman" w:eastAsia="Calibri" w:hAnsi="Times New Roman" w:cs="Times New Roman"/>
                <w:sz w:val="24"/>
                <w:szCs w:val="24"/>
              </w:rPr>
            </w:pPr>
            <w:r w:rsidRPr="00B0621C">
              <w:rPr>
                <w:rFonts w:ascii="Times New Roman" w:eastAsia="Calibri" w:hAnsi="Times New Roman" w:cs="Times New Roman"/>
                <w:sz w:val="24"/>
                <w:szCs w:val="24"/>
              </w:rPr>
              <w:t>Дуленина И.Е.</w:t>
            </w:r>
          </w:p>
          <w:p w:rsidR="00AA7A2B" w:rsidRDefault="00AA7A2B" w:rsidP="00AA7A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Новиков С. Ю.</w:t>
            </w:r>
          </w:p>
          <w:p w:rsidR="00300CA3" w:rsidRPr="006333CD" w:rsidRDefault="00AA7A2B" w:rsidP="00AA7A2B">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Афонина М. Д.</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Основы работы журналиста</w:t>
            </w:r>
          </w:p>
        </w:tc>
        <w:tc>
          <w:tcPr>
            <w:tcW w:w="1985" w:type="dxa"/>
            <w:shd w:val="clear" w:color="auto" w:fill="auto"/>
          </w:tcPr>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Дуленина И.Е.</w:t>
            </w:r>
          </w:p>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Новиков С. Ю.</w:t>
            </w:r>
          </w:p>
          <w:p w:rsidR="00300CA3"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Афонина М. Д.</w:t>
            </w:r>
          </w:p>
        </w:tc>
      </w:tr>
      <w:tr w:rsidR="00300CA3" w:rsidRPr="006333CD" w:rsidTr="00D62EE2">
        <w:tc>
          <w:tcPr>
            <w:tcW w:w="10060" w:type="dxa"/>
            <w:gridSpan w:val="3"/>
            <w:shd w:val="clear" w:color="auto" w:fill="auto"/>
          </w:tcPr>
          <w:p w:rsidR="00300CA3" w:rsidRPr="006333CD" w:rsidRDefault="00300CA3" w:rsidP="00D62E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6 сентября  </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Основы работы журналиста</w:t>
            </w:r>
          </w:p>
        </w:tc>
        <w:tc>
          <w:tcPr>
            <w:tcW w:w="1985" w:type="dxa"/>
            <w:shd w:val="clear" w:color="auto" w:fill="auto"/>
          </w:tcPr>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Дуленина И.Е.</w:t>
            </w:r>
          </w:p>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Новиков С. Ю.</w:t>
            </w:r>
          </w:p>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Афонина М. Д.</w:t>
            </w:r>
          </w:p>
          <w:p w:rsidR="00300CA3" w:rsidRPr="006333CD" w:rsidRDefault="00BC6091" w:rsidP="00BC6091">
            <w:pPr>
              <w:spacing w:after="0" w:line="240" w:lineRule="auto"/>
              <w:jc w:val="both"/>
              <w:rPr>
                <w:rFonts w:ascii="Times New Roman" w:eastAsia="Calibri" w:hAnsi="Times New Roman" w:cs="Times New Roman"/>
                <w:sz w:val="24"/>
                <w:szCs w:val="24"/>
              </w:rPr>
            </w:pPr>
            <w:r w:rsidRPr="00BC6091">
              <w:rPr>
                <w:rFonts w:ascii="Times New Roman" w:eastAsia="Times New Roman" w:hAnsi="Times New Roman" w:cs="Times New Roman"/>
                <w:sz w:val="24"/>
                <w:szCs w:val="24"/>
                <w:lang w:eastAsia="ru-RU"/>
              </w:rPr>
              <w:t>Сакамото де Мясников С.К.</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ru-RU"/>
              </w:rPr>
              <w:t>Интервью и событийные репортажи</w:t>
            </w:r>
          </w:p>
        </w:tc>
        <w:tc>
          <w:tcPr>
            <w:tcW w:w="1985" w:type="dxa"/>
            <w:shd w:val="clear" w:color="auto" w:fill="auto"/>
          </w:tcPr>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Дуленина И.Е.</w:t>
            </w:r>
          </w:p>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Новиков С. Ю.</w:t>
            </w:r>
          </w:p>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Афонина М. Д.</w:t>
            </w:r>
          </w:p>
          <w:p w:rsidR="00300CA3" w:rsidRPr="006333CD" w:rsidRDefault="00BC6091" w:rsidP="00BC6091">
            <w:pPr>
              <w:spacing w:after="0" w:line="240" w:lineRule="auto"/>
              <w:jc w:val="both"/>
              <w:rPr>
                <w:rFonts w:ascii="Times New Roman" w:eastAsia="Calibri" w:hAnsi="Times New Roman" w:cs="Times New Roman"/>
                <w:sz w:val="24"/>
                <w:szCs w:val="24"/>
              </w:rPr>
            </w:pPr>
            <w:r w:rsidRPr="00BC6091">
              <w:rPr>
                <w:rFonts w:ascii="Times New Roman" w:eastAsia="Times New Roman" w:hAnsi="Times New Roman" w:cs="Times New Roman"/>
                <w:sz w:val="24"/>
                <w:szCs w:val="24"/>
                <w:lang w:eastAsia="ru-RU"/>
              </w:rPr>
              <w:t>Сакамото де Мясников С.К.</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12:00 – 12:45</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ru-RU"/>
              </w:rPr>
              <w:t>Интервью и событийные репортажи</w:t>
            </w:r>
          </w:p>
        </w:tc>
        <w:tc>
          <w:tcPr>
            <w:tcW w:w="1985" w:type="dxa"/>
            <w:shd w:val="clear" w:color="auto" w:fill="auto"/>
          </w:tcPr>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Дуленина И.Е.</w:t>
            </w:r>
          </w:p>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Новиков С. Ю.</w:t>
            </w:r>
          </w:p>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Афонина М. Д.</w:t>
            </w:r>
          </w:p>
          <w:p w:rsidR="00300CA3" w:rsidRPr="006333CD" w:rsidRDefault="00BC6091" w:rsidP="00BC6091">
            <w:pPr>
              <w:spacing w:after="0" w:line="240" w:lineRule="auto"/>
              <w:jc w:val="both"/>
              <w:rPr>
                <w:rFonts w:ascii="Times New Roman" w:eastAsia="Calibri" w:hAnsi="Times New Roman" w:cs="Times New Roman"/>
                <w:sz w:val="24"/>
                <w:szCs w:val="24"/>
              </w:rPr>
            </w:pPr>
            <w:r w:rsidRPr="00BC6091">
              <w:rPr>
                <w:rFonts w:ascii="Times New Roman" w:eastAsia="Times New Roman" w:hAnsi="Times New Roman" w:cs="Times New Roman"/>
                <w:sz w:val="24"/>
                <w:szCs w:val="24"/>
                <w:lang w:eastAsia="ru-RU"/>
              </w:rPr>
              <w:t>Сакамото де Мясников С.К.</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300CA3" w:rsidRDefault="00AA7A2B" w:rsidP="00D62E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Блинов А.В.</w:t>
            </w:r>
          </w:p>
          <w:p w:rsidR="007B2C6B" w:rsidRPr="00BC6091" w:rsidRDefault="007B2C6B" w:rsidP="007B2C6B">
            <w:pPr>
              <w:pStyle w:val="af3"/>
              <w:rPr>
                <w:rFonts w:ascii="Times New Roman" w:hAnsi="Times New Roman" w:cs="Times New Roman"/>
                <w:sz w:val="24"/>
                <w:szCs w:val="24"/>
              </w:rPr>
            </w:pPr>
            <w:r w:rsidRPr="00BC6091">
              <w:rPr>
                <w:rFonts w:ascii="Times New Roman" w:hAnsi="Times New Roman" w:cs="Times New Roman"/>
                <w:sz w:val="24"/>
                <w:szCs w:val="24"/>
              </w:rPr>
              <w:t>Дуленина И.Е.</w:t>
            </w:r>
          </w:p>
          <w:p w:rsidR="007B2C6B" w:rsidRPr="00BC6091" w:rsidRDefault="007B2C6B" w:rsidP="007B2C6B">
            <w:pPr>
              <w:pStyle w:val="af3"/>
              <w:rPr>
                <w:rFonts w:ascii="Times New Roman" w:hAnsi="Times New Roman" w:cs="Times New Roman"/>
                <w:sz w:val="24"/>
                <w:szCs w:val="24"/>
              </w:rPr>
            </w:pPr>
            <w:r w:rsidRPr="00BC6091">
              <w:rPr>
                <w:rFonts w:ascii="Times New Roman" w:hAnsi="Times New Roman" w:cs="Times New Roman"/>
                <w:sz w:val="24"/>
                <w:szCs w:val="24"/>
              </w:rPr>
              <w:t>Новиков С. Ю.</w:t>
            </w:r>
          </w:p>
          <w:p w:rsidR="007B2C6B" w:rsidRPr="007B2C6B" w:rsidRDefault="007B2C6B" w:rsidP="007B2C6B">
            <w:pPr>
              <w:pStyle w:val="af3"/>
              <w:rPr>
                <w:rFonts w:ascii="Times New Roman" w:hAnsi="Times New Roman" w:cs="Times New Roman"/>
                <w:sz w:val="24"/>
                <w:szCs w:val="24"/>
              </w:rPr>
            </w:pPr>
            <w:r w:rsidRPr="00BC6091">
              <w:rPr>
                <w:rFonts w:ascii="Times New Roman" w:hAnsi="Times New Roman" w:cs="Times New Roman"/>
                <w:sz w:val="24"/>
                <w:szCs w:val="24"/>
              </w:rPr>
              <w:t>Афонина М. Д.</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300CA3" w:rsidRDefault="00AA7A2B" w:rsidP="00D62E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Блинов А.В.</w:t>
            </w:r>
          </w:p>
          <w:p w:rsidR="007B2C6B" w:rsidRPr="00BC6091" w:rsidRDefault="007B2C6B" w:rsidP="007B2C6B">
            <w:pPr>
              <w:pStyle w:val="af3"/>
              <w:rPr>
                <w:rFonts w:ascii="Times New Roman" w:hAnsi="Times New Roman" w:cs="Times New Roman"/>
                <w:sz w:val="24"/>
                <w:szCs w:val="24"/>
              </w:rPr>
            </w:pPr>
            <w:r w:rsidRPr="00BC6091">
              <w:rPr>
                <w:rFonts w:ascii="Times New Roman" w:hAnsi="Times New Roman" w:cs="Times New Roman"/>
                <w:sz w:val="24"/>
                <w:szCs w:val="24"/>
              </w:rPr>
              <w:t>Дуленина И.Е.</w:t>
            </w:r>
          </w:p>
          <w:p w:rsidR="007B2C6B" w:rsidRPr="00BC6091" w:rsidRDefault="007B2C6B" w:rsidP="007B2C6B">
            <w:pPr>
              <w:pStyle w:val="af3"/>
              <w:rPr>
                <w:rFonts w:ascii="Times New Roman" w:hAnsi="Times New Roman" w:cs="Times New Roman"/>
                <w:sz w:val="24"/>
                <w:szCs w:val="24"/>
              </w:rPr>
            </w:pPr>
            <w:r w:rsidRPr="00BC6091">
              <w:rPr>
                <w:rFonts w:ascii="Times New Roman" w:hAnsi="Times New Roman" w:cs="Times New Roman"/>
                <w:sz w:val="24"/>
                <w:szCs w:val="24"/>
              </w:rPr>
              <w:t>Новиков С. Ю.</w:t>
            </w:r>
          </w:p>
          <w:p w:rsidR="007B2C6B" w:rsidRPr="007B2C6B" w:rsidRDefault="007B2C6B" w:rsidP="007B2C6B">
            <w:pPr>
              <w:pStyle w:val="af3"/>
              <w:rPr>
                <w:rFonts w:ascii="Times New Roman" w:hAnsi="Times New Roman" w:cs="Times New Roman"/>
                <w:sz w:val="24"/>
                <w:szCs w:val="24"/>
              </w:rPr>
            </w:pPr>
            <w:r w:rsidRPr="00BC6091">
              <w:rPr>
                <w:rFonts w:ascii="Times New Roman" w:hAnsi="Times New Roman" w:cs="Times New Roman"/>
                <w:sz w:val="24"/>
                <w:szCs w:val="24"/>
              </w:rPr>
              <w:t>Афонина М. Д.</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300CA3" w:rsidRPr="006333CD" w:rsidRDefault="004D2E14" w:rsidP="00D62EE2">
            <w:pPr>
              <w:ind w:left="10" w:right="1" w:hanging="10"/>
              <w:contextualSpacing/>
              <w:rPr>
                <w:rFonts w:ascii="Times New Roman" w:eastAsia="Calibri" w:hAnsi="Times New Roman" w:cs="Times New Roman"/>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300CA3" w:rsidRDefault="00AA7A2B" w:rsidP="00D62E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Блинов А.В.</w:t>
            </w:r>
          </w:p>
          <w:p w:rsidR="007B2C6B" w:rsidRPr="00BC6091" w:rsidRDefault="007B2C6B" w:rsidP="007B2C6B">
            <w:pPr>
              <w:pStyle w:val="af3"/>
              <w:rPr>
                <w:rFonts w:ascii="Times New Roman" w:hAnsi="Times New Roman" w:cs="Times New Roman"/>
                <w:sz w:val="24"/>
                <w:szCs w:val="24"/>
              </w:rPr>
            </w:pPr>
            <w:r w:rsidRPr="00BC6091">
              <w:rPr>
                <w:rFonts w:ascii="Times New Roman" w:hAnsi="Times New Roman" w:cs="Times New Roman"/>
                <w:sz w:val="24"/>
                <w:szCs w:val="24"/>
              </w:rPr>
              <w:t>Дуленина И.Е.</w:t>
            </w:r>
          </w:p>
          <w:p w:rsidR="007B2C6B" w:rsidRPr="00BC6091" w:rsidRDefault="007B2C6B" w:rsidP="007B2C6B">
            <w:pPr>
              <w:pStyle w:val="af3"/>
              <w:rPr>
                <w:rFonts w:ascii="Times New Roman" w:hAnsi="Times New Roman" w:cs="Times New Roman"/>
                <w:sz w:val="24"/>
                <w:szCs w:val="24"/>
              </w:rPr>
            </w:pPr>
            <w:r w:rsidRPr="00BC6091">
              <w:rPr>
                <w:rFonts w:ascii="Times New Roman" w:hAnsi="Times New Roman" w:cs="Times New Roman"/>
                <w:sz w:val="24"/>
                <w:szCs w:val="24"/>
              </w:rPr>
              <w:t>Новиков С. Ю.</w:t>
            </w:r>
          </w:p>
          <w:p w:rsidR="007B2C6B" w:rsidRPr="007B2C6B" w:rsidRDefault="007B2C6B" w:rsidP="007B2C6B">
            <w:pPr>
              <w:pStyle w:val="af3"/>
              <w:rPr>
                <w:rFonts w:ascii="Times New Roman" w:hAnsi="Times New Roman" w:cs="Times New Roman"/>
                <w:sz w:val="24"/>
                <w:szCs w:val="24"/>
              </w:rPr>
            </w:pPr>
            <w:r w:rsidRPr="00BC6091">
              <w:rPr>
                <w:rFonts w:ascii="Times New Roman" w:hAnsi="Times New Roman" w:cs="Times New Roman"/>
                <w:sz w:val="24"/>
                <w:szCs w:val="24"/>
              </w:rPr>
              <w:t>Афонина М. Д.</w:t>
            </w:r>
          </w:p>
        </w:tc>
      </w:tr>
      <w:tr w:rsidR="00300CA3" w:rsidRPr="006333CD" w:rsidTr="00D62EE2">
        <w:tc>
          <w:tcPr>
            <w:tcW w:w="10060" w:type="dxa"/>
            <w:gridSpan w:val="3"/>
            <w:shd w:val="clear" w:color="auto" w:fill="auto"/>
          </w:tcPr>
          <w:p w:rsidR="00300CA3" w:rsidRPr="006333CD" w:rsidRDefault="00300CA3" w:rsidP="00D62EE2">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7 сентября  </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300CA3" w:rsidRPr="006333CD" w:rsidRDefault="00300CA3" w:rsidP="00D62EE2">
            <w:pPr>
              <w:ind w:left="10" w:right="1" w:hanging="10"/>
              <w:contextualSpacing/>
              <w:rPr>
                <w:rFonts w:ascii="Times New Roman" w:eastAsia="Calibri" w:hAnsi="Times New Roman" w:cs="Times New Roman"/>
                <w:color w:val="000000"/>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1985" w:type="dxa"/>
            <w:shd w:val="clear" w:color="auto" w:fill="auto"/>
          </w:tcPr>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Дуленина И.Е.</w:t>
            </w:r>
          </w:p>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Новиков С. Ю.</w:t>
            </w:r>
          </w:p>
          <w:p w:rsidR="00BC6091" w:rsidRPr="00BC6091" w:rsidRDefault="00BC6091" w:rsidP="00BC6091">
            <w:pPr>
              <w:pStyle w:val="af3"/>
              <w:rPr>
                <w:rFonts w:ascii="Times New Roman" w:hAnsi="Times New Roman" w:cs="Times New Roman"/>
                <w:sz w:val="24"/>
                <w:szCs w:val="24"/>
              </w:rPr>
            </w:pPr>
            <w:r w:rsidRPr="00BC6091">
              <w:rPr>
                <w:rFonts w:ascii="Times New Roman" w:hAnsi="Times New Roman" w:cs="Times New Roman"/>
                <w:sz w:val="24"/>
                <w:szCs w:val="24"/>
              </w:rPr>
              <w:t>Афонина М. Д.</w:t>
            </w:r>
          </w:p>
          <w:p w:rsidR="00300CA3" w:rsidRPr="006333CD" w:rsidRDefault="00BC6091" w:rsidP="00BC6091">
            <w:pPr>
              <w:spacing w:after="0" w:line="240" w:lineRule="auto"/>
              <w:jc w:val="both"/>
              <w:rPr>
                <w:rFonts w:ascii="Times New Roman" w:eastAsia="Times New Roman" w:hAnsi="Times New Roman" w:cs="Times New Roman"/>
                <w:sz w:val="24"/>
                <w:szCs w:val="24"/>
                <w:lang w:eastAsia="ru-RU"/>
              </w:rPr>
            </w:pPr>
            <w:r w:rsidRPr="00BC6091">
              <w:rPr>
                <w:rFonts w:ascii="Times New Roman" w:eastAsia="Times New Roman" w:hAnsi="Times New Roman" w:cs="Times New Roman"/>
                <w:sz w:val="24"/>
                <w:szCs w:val="24"/>
                <w:lang w:eastAsia="ru-RU"/>
              </w:rPr>
              <w:t>Сакамото де Мясников С.К.</w:t>
            </w:r>
          </w:p>
        </w:tc>
      </w:tr>
      <w:tr w:rsidR="00300CA3" w:rsidRPr="006333CD" w:rsidTr="00D62EE2">
        <w:tc>
          <w:tcPr>
            <w:tcW w:w="1555" w:type="dxa"/>
            <w:shd w:val="clear" w:color="auto" w:fill="auto"/>
          </w:tcPr>
          <w:p w:rsidR="00300CA3" w:rsidRPr="006333CD" w:rsidRDefault="00300CA3"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300CA3" w:rsidRPr="006333CD" w:rsidRDefault="00300CA3" w:rsidP="00D62EE2">
            <w:pPr>
              <w:ind w:left="10" w:right="1" w:hanging="10"/>
              <w:contextualSpacing/>
              <w:rPr>
                <w:rFonts w:ascii="Times New Roman" w:eastAsia="Calibri" w:hAnsi="Times New Roman" w:cs="Times New Roman"/>
                <w:color w:val="000000"/>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1985" w:type="dxa"/>
            <w:shd w:val="clear" w:color="auto" w:fill="auto"/>
          </w:tcPr>
          <w:p w:rsidR="00AA7A2B" w:rsidRPr="00BC6091" w:rsidRDefault="00AA7A2B" w:rsidP="00BC6091">
            <w:pPr>
              <w:pStyle w:val="af3"/>
              <w:rPr>
                <w:rFonts w:ascii="Times New Roman" w:hAnsi="Times New Roman" w:cs="Times New Roman"/>
                <w:sz w:val="24"/>
                <w:szCs w:val="24"/>
              </w:rPr>
            </w:pPr>
            <w:r w:rsidRPr="00BC6091">
              <w:rPr>
                <w:rFonts w:ascii="Times New Roman" w:hAnsi="Times New Roman" w:cs="Times New Roman"/>
                <w:sz w:val="24"/>
                <w:szCs w:val="24"/>
              </w:rPr>
              <w:t>Дуленина И.Е.</w:t>
            </w:r>
          </w:p>
          <w:p w:rsidR="00AA7A2B" w:rsidRPr="00BC6091" w:rsidRDefault="00AA7A2B" w:rsidP="00BC6091">
            <w:pPr>
              <w:pStyle w:val="af3"/>
              <w:rPr>
                <w:rFonts w:ascii="Times New Roman" w:hAnsi="Times New Roman" w:cs="Times New Roman"/>
                <w:sz w:val="24"/>
                <w:szCs w:val="24"/>
              </w:rPr>
            </w:pPr>
            <w:r w:rsidRPr="00BC6091">
              <w:rPr>
                <w:rFonts w:ascii="Times New Roman" w:hAnsi="Times New Roman" w:cs="Times New Roman"/>
                <w:sz w:val="24"/>
                <w:szCs w:val="24"/>
              </w:rPr>
              <w:t>Новиков С. Ю.</w:t>
            </w:r>
          </w:p>
          <w:p w:rsidR="00300CA3" w:rsidRPr="00BC6091" w:rsidRDefault="00AA7A2B" w:rsidP="00BC6091">
            <w:pPr>
              <w:pStyle w:val="af3"/>
              <w:rPr>
                <w:rFonts w:ascii="Times New Roman" w:hAnsi="Times New Roman" w:cs="Times New Roman"/>
                <w:sz w:val="24"/>
                <w:szCs w:val="24"/>
              </w:rPr>
            </w:pPr>
            <w:r w:rsidRPr="00BC6091">
              <w:rPr>
                <w:rFonts w:ascii="Times New Roman" w:hAnsi="Times New Roman" w:cs="Times New Roman"/>
                <w:sz w:val="24"/>
                <w:szCs w:val="24"/>
              </w:rPr>
              <w:t>Афонина М. Д.</w:t>
            </w:r>
          </w:p>
          <w:p w:rsidR="00BC6091" w:rsidRPr="006333CD" w:rsidRDefault="00BC6091" w:rsidP="00BC6091">
            <w:pPr>
              <w:pStyle w:val="af3"/>
              <w:rPr>
                <w:rFonts w:ascii="Calibri" w:hAnsi="Calibri"/>
              </w:rPr>
            </w:pPr>
            <w:r w:rsidRPr="00BC6091">
              <w:rPr>
                <w:rFonts w:ascii="Times New Roman" w:eastAsia="Times New Roman" w:hAnsi="Times New Roman" w:cs="Times New Roman"/>
                <w:sz w:val="24"/>
                <w:szCs w:val="24"/>
                <w:lang w:eastAsia="ru-RU"/>
              </w:rPr>
              <w:t>Сакамото де Мясников С.К.</w:t>
            </w:r>
          </w:p>
        </w:tc>
      </w:tr>
    </w:tbl>
    <w:p w:rsidR="00542490" w:rsidRDefault="00542490" w:rsidP="00A62353">
      <w:pPr>
        <w:spacing w:after="0" w:line="240" w:lineRule="auto"/>
        <w:rPr>
          <w:rFonts w:ascii="Times New Roman" w:eastAsia="Calibri" w:hAnsi="Times New Roman" w:cs="Times New Roman"/>
          <w:b/>
          <w:bCs/>
          <w:color w:val="000000"/>
          <w:sz w:val="24"/>
          <w:szCs w:val="24"/>
          <w:lang w:eastAsia="ru-RU"/>
        </w:rPr>
      </w:pPr>
    </w:p>
    <w:p w:rsidR="00542490" w:rsidRDefault="00542490" w:rsidP="00542490">
      <w:pPr>
        <w:spacing w:after="0" w:line="240" w:lineRule="auto"/>
        <w:jc w:val="center"/>
        <w:rPr>
          <w:rFonts w:ascii="Times New Roman" w:eastAsia="Calibri" w:hAnsi="Times New Roman" w:cs="Times New Roman"/>
          <w:b/>
          <w:bCs/>
          <w:color w:val="000000"/>
          <w:sz w:val="24"/>
          <w:szCs w:val="24"/>
          <w:lang w:eastAsia="ru-RU"/>
        </w:rPr>
      </w:pPr>
    </w:p>
    <w:p w:rsidR="00542490" w:rsidRDefault="00542490" w:rsidP="00542490">
      <w:pPr>
        <w:spacing w:after="0"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4 группа</w:t>
      </w:r>
    </w:p>
    <w:p w:rsidR="00542490" w:rsidRPr="006333CD" w:rsidRDefault="00245207" w:rsidP="00245207">
      <w:pPr>
        <w:spacing w:after="0" w:line="240" w:lineRule="auto"/>
        <w:jc w:val="center"/>
        <w:rPr>
          <w:rFonts w:ascii="Times New Roman" w:eastAsia="Calibri" w:hAnsi="Times New Roman" w:cs="Times New Roman"/>
          <w:b/>
          <w:sz w:val="24"/>
          <w:szCs w:val="24"/>
          <w:lang w:eastAsia="ru-RU"/>
        </w:rPr>
      </w:pPr>
      <w:r w:rsidRPr="00DC0E8D">
        <w:rPr>
          <w:rFonts w:ascii="Times New Roman" w:eastAsia="Calibri" w:hAnsi="Times New Roman" w:cs="Times New Roman"/>
          <w:b/>
          <w:color w:val="000000"/>
          <w:sz w:val="24"/>
          <w:szCs w:val="24"/>
          <w:lang w:eastAsia="ru-RU"/>
        </w:rPr>
        <w:t>Мастерская «</w:t>
      </w:r>
      <w:r w:rsidR="00A62353">
        <w:rPr>
          <w:rFonts w:ascii="Times New Roman" w:eastAsia="Calibri" w:hAnsi="Times New Roman" w:cs="Times New Roman"/>
          <w:b/>
          <w:bCs/>
          <w:sz w:val="24"/>
          <w:szCs w:val="24"/>
        </w:rPr>
        <w:t>Аудиоп</w:t>
      </w:r>
      <w:r>
        <w:rPr>
          <w:rFonts w:ascii="Times New Roman" w:eastAsia="Calibri" w:hAnsi="Times New Roman" w:cs="Times New Roman"/>
          <w:b/>
          <w:bCs/>
          <w:sz w:val="24"/>
          <w:szCs w:val="24"/>
        </w:rPr>
        <w:t>одкаст</w:t>
      </w:r>
      <w:r w:rsidRPr="00DC0E8D">
        <w:rPr>
          <w:rFonts w:ascii="Times New Roman" w:eastAsia="Calibri" w:hAnsi="Times New Roman" w:cs="Times New Roman"/>
          <w:b/>
          <w:bCs/>
          <w:sz w:val="24"/>
          <w:szCs w:val="24"/>
        </w:rPr>
        <w:t>»</w:t>
      </w:r>
    </w:p>
    <w:tbl>
      <w:tblPr>
        <w:tblpPr w:leftFromText="180" w:rightFromText="180" w:vertAnchor="text" w:horzAnchor="margin" w:tblpXSpec="center" w:tblpY="3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gridCol w:w="1985"/>
      </w:tblGrid>
      <w:tr w:rsidR="00542490" w:rsidRPr="006333CD" w:rsidTr="00D62EE2">
        <w:tc>
          <w:tcPr>
            <w:tcW w:w="1555" w:type="dxa"/>
            <w:shd w:val="clear" w:color="auto" w:fill="auto"/>
          </w:tcPr>
          <w:p w:rsidR="00542490" w:rsidRPr="006333CD" w:rsidRDefault="00542490"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Время</w:t>
            </w:r>
          </w:p>
        </w:tc>
        <w:tc>
          <w:tcPr>
            <w:tcW w:w="6520" w:type="dxa"/>
            <w:shd w:val="clear" w:color="auto" w:fill="auto"/>
          </w:tcPr>
          <w:p w:rsidR="00542490" w:rsidRPr="006333CD" w:rsidRDefault="00542490"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Содержание</w:t>
            </w:r>
          </w:p>
        </w:tc>
        <w:tc>
          <w:tcPr>
            <w:tcW w:w="1985" w:type="dxa"/>
            <w:shd w:val="clear" w:color="auto" w:fill="auto"/>
          </w:tcPr>
          <w:p w:rsidR="00542490" w:rsidRPr="006333CD" w:rsidRDefault="00542490"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 xml:space="preserve"> Педагоги</w:t>
            </w:r>
          </w:p>
        </w:tc>
      </w:tr>
      <w:tr w:rsidR="00542490" w:rsidRPr="006333CD" w:rsidTr="00D62EE2">
        <w:tc>
          <w:tcPr>
            <w:tcW w:w="10060" w:type="dxa"/>
            <w:gridSpan w:val="3"/>
            <w:shd w:val="clear" w:color="auto" w:fill="auto"/>
          </w:tcPr>
          <w:p w:rsidR="00542490" w:rsidRPr="006333CD" w:rsidRDefault="00542490" w:rsidP="00D62E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4 сентября  </w:t>
            </w:r>
          </w:p>
        </w:tc>
      </w:tr>
      <w:tr w:rsidR="00542490" w:rsidRPr="006333CD" w:rsidTr="00D62EE2">
        <w:trPr>
          <w:trHeight w:val="432"/>
        </w:trPr>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542490" w:rsidRPr="006333CD" w:rsidRDefault="00542490" w:rsidP="00D62EE2">
            <w:pPr>
              <w:rPr>
                <w:rFonts w:ascii="Times New Roman" w:eastAsia="Cambria" w:hAnsi="Times New Roman" w:cs="Times New Roman"/>
                <w:sz w:val="24"/>
                <w:szCs w:val="24"/>
              </w:rPr>
            </w:pPr>
            <w:r>
              <w:rPr>
                <w:rFonts w:ascii="Times New Roman" w:eastAsia="Cambria" w:hAnsi="Times New Roman" w:cs="Times New Roman"/>
                <w:sz w:val="24"/>
                <w:szCs w:val="24"/>
              </w:rPr>
              <w:t xml:space="preserve">Открытие смены: </w:t>
            </w:r>
            <w:r w:rsidRPr="00DC0E8D">
              <w:rPr>
                <w:rFonts w:ascii="Times New Roman" w:eastAsia="Cambria" w:hAnsi="Times New Roman" w:cs="Times New Roman"/>
                <w:sz w:val="24"/>
                <w:szCs w:val="24"/>
              </w:rPr>
              <w:t>презентация проекта,</w:t>
            </w:r>
            <w:r>
              <w:rPr>
                <w:rFonts w:ascii="Times New Roman" w:eastAsia="Cambria" w:hAnsi="Times New Roman" w:cs="Times New Roman"/>
                <w:sz w:val="24"/>
                <w:szCs w:val="24"/>
              </w:rPr>
              <w:t xml:space="preserve"> знакомство с направлениями и преподавателями,  </w:t>
            </w:r>
            <w:r w:rsidRPr="00DC0E8D">
              <w:rPr>
                <w:rFonts w:ascii="Times New Roman" w:eastAsia="Cambria" w:hAnsi="Times New Roman" w:cs="Times New Roman"/>
                <w:sz w:val="24"/>
                <w:szCs w:val="24"/>
              </w:rPr>
              <w:t>формирование групп</w:t>
            </w:r>
          </w:p>
        </w:tc>
        <w:tc>
          <w:tcPr>
            <w:tcW w:w="1985" w:type="dxa"/>
            <w:shd w:val="clear" w:color="auto" w:fill="auto"/>
          </w:tcPr>
          <w:p w:rsidR="00F27C3A" w:rsidRDefault="00F27C3A" w:rsidP="00D62E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Черкасова Л.Г.</w:t>
            </w:r>
          </w:p>
          <w:p w:rsidR="00542490" w:rsidRDefault="00F27C3A" w:rsidP="00D62E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F27C3A" w:rsidRPr="006333CD" w:rsidRDefault="00F27C3A" w:rsidP="00D62EE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Утямышев В.А.</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sidRPr="00C51E97">
              <w:rPr>
                <w:rFonts w:ascii="Times New Roman" w:eastAsia="Calibri" w:hAnsi="Times New Roman" w:cs="Times New Roman"/>
                <w:color w:val="000000"/>
                <w:sz w:val="24"/>
                <w:szCs w:val="24"/>
                <w:lang w:eastAsia="ru-RU"/>
              </w:rPr>
              <w:t>Что такое подкаст?</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Черкасова Л.Г.</w:t>
            </w:r>
          </w:p>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Pr="006333CD"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Утямышев В.А.</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sidRPr="00C51E97">
              <w:rPr>
                <w:rFonts w:ascii="Times New Roman" w:eastAsia="Calibri" w:hAnsi="Times New Roman" w:cs="Times New Roman"/>
                <w:color w:val="000000"/>
                <w:sz w:val="24"/>
                <w:szCs w:val="24"/>
                <w:lang w:eastAsia="ru-RU"/>
              </w:rPr>
              <w:t>Что такое подкаст?</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Черкасова Л.Г.</w:t>
            </w:r>
          </w:p>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Pr="006333CD" w:rsidRDefault="00F27C3A" w:rsidP="00F27C3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Утямышев В.А.</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18:15 – 19:00</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sidRPr="00C51E97">
              <w:rPr>
                <w:rFonts w:ascii="Times New Roman" w:eastAsia="Times New Roman" w:hAnsi="Times New Roman" w:cs="Times New Roman"/>
                <w:sz w:val="24"/>
                <w:szCs w:val="24"/>
                <w:lang w:eastAsia="ru-RU"/>
              </w:rPr>
              <w:t>Форматы и этапы создания подкаста</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Черкасова Л.Г.</w:t>
            </w:r>
          </w:p>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Pr="006333CD" w:rsidRDefault="00F27C3A" w:rsidP="00F27C3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Утямышев В.А.</w:t>
            </w:r>
          </w:p>
        </w:tc>
      </w:tr>
      <w:tr w:rsidR="00542490" w:rsidRPr="006333CD" w:rsidTr="00D62EE2">
        <w:tc>
          <w:tcPr>
            <w:tcW w:w="10060" w:type="dxa"/>
            <w:gridSpan w:val="3"/>
            <w:shd w:val="clear" w:color="auto" w:fill="auto"/>
          </w:tcPr>
          <w:p w:rsidR="00542490" w:rsidRPr="006333CD" w:rsidRDefault="00542490" w:rsidP="00D62E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5 сентября  </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sidRPr="00C51E97">
              <w:rPr>
                <w:rFonts w:ascii="Times New Roman" w:eastAsia="Times New Roman" w:hAnsi="Times New Roman" w:cs="Times New Roman"/>
                <w:sz w:val="24"/>
                <w:szCs w:val="24"/>
                <w:lang w:eastAsia="ru-RU"/>
              </w:rPr>
              <w:t>Форматы и этапы создания подкаста</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Черкасова Л.Г.</w:t>
            </w:r>
          </w:p>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Pr="006333CD" w:rsidRDefault="00F27C3A" w:rsidP="00F27C3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Утямышев В.А.</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sidRPr="00C51E97">
              <w:rPr>
                <w:rFonts w:ascii="Times New Roman" w:eastAsia="Times New Roman" w:hAnsi="Times New Roman" w:cs="Times New Roman"/>
                <w:sz w:val="24"/>
                <w:szCs w:val="24"/>
                <w:lang w:eastAsia="ru-RU"/>
              </w:rPr>
              <w:t>Форматы и этапы создания подкаста</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Черкасова Л.Г.</w:t>
            </w:r>
          </w:p>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Pr="006333CD" w:rsidRDefault="00F27C3A" w:rsidP="00F27C3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Утямышев В.А.</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12:00 – 12:45</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sidRPr="00C51E97">
              <w:rPr>
                <w:rFonts w:ascii="Times New Roman" w:eastAsia="Times New Roman" w:hAnsi="Times New Roman" w:cs="Times New Roman"/>
                <w:sz w:val="24"/>
                <w:szCs w:val="24"/>
                <w:lang w:eastAsia="ru-RU"/>
              </w:rPr>
              <w:t>Форматы и этапы создания подкаста</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Черкасова Л.Г.</w:t>
            </w:r>
          </w:p>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Pr="006333CD" w:rsidRDefault="00F27C3A" w:rsidP="00F27C3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Утямышев В.А.</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sidRPr="00C51E97">
              <w:rPr>
                <w:rFonts w:ascii="Times New Roman" w:eastAsia="Cambria" w:hAnsi="Times New Roman" w:cs="Times New Roman"/>
                <w:color w:val="000000"/>
                <w:sz w:val="24"/>
                <w:szCs w:val="24"/>
              </w:rPr>
              <w:t>Правила создания подкастов</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Черкасова Л.Г.</w:t>
            </w:r>
          </w:p>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Pr="006333CD" w:rsidRDefault="00F27C3A" w:rsidP="00F27C3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Утямышев В.А.</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sidRPr="00C51E97">
              <w:rPr>
                <w:rFonts w:ascii="Times New Roman" w:eastAsia="Cambria" w:hAnsi="Times New Roman" w:cs="Times New Roman"/>
                <w:color w:val="000000"/>
                <w:sz w:val="24"/>
                <w:szCs w:val="24"/>
              </w:rPr>
              <w:t>Правила создания подкастов</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Черкасова Л.Г.</w:t>
            </w:r>
          </w:p>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Pr="006333CD" w:rsidRDefault="00F27C3A" w:rsidP="00F27C3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Утямышев В.А.</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Pr>
                <w:rFonts w:ascii="Times New Roman" w:eastAsia="Cambria" w:hAnsi="Times New Roman" w:cs="Times New Roman"/>
                <w:color w:val="000000"/>
                <w:sz w:val="24"/>
                <w:szCs w:val="24"/>
              </w:rPr>
              <w:t>Знакомство с оборудованием для записи подкастов</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Pr="006333CD" w:rsidRDefault="00F27C3A" w:rsidP="00F27C3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Утямышев В.А</w:t>
            </w:r>
          </w:p>
        </w:tc>
      </w:tr>
      <w:tr w:rsidR="00542490" w:rsidRPr="006333CD" w:rsidTr="00D62EE2">
        <w:tc>
          <w:tcPr>
            <w:tcW w:w="10060" w:type="dxa"/>
            <w:gridSpan w:val="3"/>
            <w:shd w:val="clear" w:color="auto" w:fill="auto"/>
          </w:tcPr>
          <w:p w:rsidR="00542490" w:rsidRPr="006333CD" w:rsidRDefault="00542490" w:rsidP="00D62E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6 сентября  </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Pr>
                <w:rFonts w:ascii="Times New Roman" w:eastAsia="Cambria" w:hAnsi="Times New Roman" w:cs="Times New Roman"/>
                <w:color w:val="000000"/>
                <w:sz w:val="24"/>
                <w:szCs w:val="24"/>
              </w:rPr>
              <w:t>Знакомство с оборудованием для записи подкастов</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Pr="006333CD"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Утямышев В.А</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Черкасова Л.Г.</w:t>
            </w:r>
          </w:p>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Pr="006333CD"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Утямышев В.А.</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12:00 – 12:45</w:t>
            </w:r>
          </w:p>
        </w:tc>
        <w:tc>
          <w:tcPr>
            <w:tcW w:w="6520" w:type="dxa"/>
            <w:shd w:val="clear" w:color="auto" w:fill="auto"/>
            <w:vAlign w:val="center"/>
          </w:tcPr>
          <w:p w:rsidR="00542490" w:rsidRPr="006333CD" w:rsidRDefault="00245207"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Утямышев В.А</w:t>
            </w:r>
          </w:p>
          <w:p w:rsidR="00F27C3A" w:rsidRPr="006333CD"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Григорьева Ю.Н.</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542490" w:rsidRPr="006333CD" w:rsidRDefault="00542490"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Утямышев В.А</w:t>
            </w:r>
          </w:p>
          <w:p w:rsidR="00F27C3A" w:rsidRPr="006333CD" w:rsidRDefault="00F27C3A" w:rsidP="00F27C3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Григорьева Ю.Н.</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542490" w:rsidRPr="006333CD" w:rsidRDefault="00542490" w:rsidP="00D62EE2">
            <w:pPr>
              <w:ind w:left="10" w:right="1" w:hanging="10"/>
              <w:contextualSpacing/>
              <w:rPr>
                <w:rFonts w:ascii="Times New Roman" w:eastAsia="Calibri" w:hAnsi="Times New Roman" w:cs="Times New Roman"/>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Утямышев В.А</w:t>
            </w:r>
          </w:p>
          <w:p w:rsidR="00F27C3A" w:rsidRPr="006333CD" w:rsidRDefault="00F27C3A" w:rsidP="00F27C3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Григорьева Ю.Н.</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542490" w:rsidRPr="006333CD" w:rsidRDefault="00542490" w:rsidP="00D62EE2">
            <w:pPr>
              <w:ind w:left="10" w:right="1" w:hanging="10"/>
              <w:contextualSpacing/>
              <w:rPr>
                <w:rFonts w:ascii="Times New Roman" w:eastAsia="Calibri" w:hAnsi="Times New Roman" w:cs="Times New Roman"/>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Утямышев В.А</w:t>
            </w:r>
          </w:p>
          <w:p w:rsidR="00F27C3A" w:rsidRPr="006333CD" w:rsidRDefault="00F27C3A" w:rsidP="00F27C3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Григорьева Ю.Н.</w:t>
            </w:r>
          </w:p>
        </w:tc>
      </w:tr>
      <w:tr w:rsidR="00542490" w:rsidRPr="006333CD" w:rsidTr="00D62EE2">
        <w:tc>
          <w:tcPr>
            <w:tcW w:w="10060" w:type="dxa"/>
            <w:gridSpan w:val="3"/>
            <w:shd w:val="clear" w:color="auto" w:fill="auto"/>
          </w:tcPr>
          <w:p w:rsidR="00542490" w:rsidRPr="006333CD" w:rsidRDefault="00542490" w:rsidP="00D62EE2">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7 сентября  </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542490" w:rsidRPr="006333CD" w:rsidRDefault="00542490" w:rsidP="00D62EE2">
            <w:pPr>
              <w:ind w:left="10" w:right="1" w:hanging="10"/>
              <w:contextualSpacing/>
              <w:rPr>
                <w:rFonts w:ascii="Times New Roman" w:eastAsia="Calibri" w:hAnsi="Times New Roman" w:cs="Times New Roman"/>
                <w:color w:val="000000"/>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1985" w:type="dxa"/>
            <w:shd w:val="clear" w:color="auto" w:fill="auto"/>
          </w:tcPr>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Коваленко А.А.</w:t>
            </w:r>
          </w:p>
          <w:p w:rsidR="00542490"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Утямышев В.А.</w:t>
            </w:r>
          </w:p>
          <w:p w:rsidR="00F27C3A" w:rsidRDefault="00F27C3A" w:rsidP="00F27C3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Григорьева Ю.Н.</w:t>
            </w:r>
          </w:p>
          <w:p w:rsidR="00694E87" w:rsidRPr="006333CD" w:rsidRDefault="00694E87" w:rsidP="00694E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Блинов А.В.</w:t>
            </w:r>
          </w:p>
        </w:tc>
      </w:tr>
      <w:tr w:rsidR="00542490" w:rsidRPr="006333CD" w:rsidTr="00D62EE2">
        <w:tc>
          <w:tcPr>
            <w:tcW w:w="1555" w:type="dxa"/>
            <w:shd w:val="clear" w:color="auto" w:fill="auto"/>
          </w:tcPr>
          <w:p w:rsidR="00542490" w:rsidRPr="006333CD" w:rsidRDefault="00542490"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542490" w:rsidRPr="006333CD" w:rsidRDefault="00542490" w:rsidP="00D62EE2">
            <w:pPr>
              <w:ind w:left="10" w:right="1" w:hanging="10"/>
              <w:contextualSpacing/>
              <w:rPr>
                <w:rFonts w:ascii="Times New Roman" w:eastAsia="Calibri" w:hAnsi="Times New Roman" w:cs="Times New Roman"/>
                <w:color w:val="000000"/>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1985" w:type="dxa"/>
            <w:shd w:val="clear" w:color="auto" w:fill="auto"/>
          </w:tcPr>
          <w:p w:rsidR="00F27C3A" w:rsidRPr="00F27C3A" w:rsidRDefault="00F27C3A" w:rsidP="00F27C3A">
            <w:pPr>
              <w:pStyle w:val="af3"/>
              <w:rPr>
                <w:rFonts w:ascii="Times New Roman" w:hAnsi="Times New Roman" w:cs="Times New Roman"/>
                <w:sz w:val="24"/>
                <w:szCs w:val="24"/>
              </w:rPr>
            </w:pPr>
            <w:r w:rsidRPr="00F27C3A">
              <w:rPr>
                <w:rFonts w:ascii="Times New Roman" w:hAnsi="Times New Roman" w:cs="Times New Roman"/>
                <w:sz w:val="24"/>
                <w:szCs w:val="24"/>
              </w:rPr>
              <w:t>Коваленко А.А.</w:t>
            </w:r>
          </w:p>
          <w:p w:rsidR="00542490" w:rsidRPr="00F27C3A" w:rsidRDefault="00F27C3A" w:rsidP="00F27C3A">
            <w:pPr>
              <w:pStyle w:val="af3"/>
              <w:rPr>
                <w:rFonts w:ascii="Times New Roman" w:hAnsi="Times New Roman" w:cs="Times New Roman"/>
                <w:sz w:val="24"/>
                <w:szCs w:val="24"/>
              </w:rPr>
            </w:pPr>
            <w:r w:rsidRPr="00F27C3A">
              <w:rPr>
                <w:rFonts w:ascii="Times New Roman" w:hAnsi="Times New Roman" w:cs="Times New Roman"/>
                <w:sz w:val="24"/>
                <w:szCs w:val="24"/>
              </w:rPr>
              <w:t>Утямышев В.А.</w:t>
            </w:r>
          </w:p>
          <w:p w:rsidR="00F27C3A" w:rsidRDefault="00F27C3A" w:rsidP="00F27C3A">
            <w:pPr>
              <w:pStyle w:val="af3"/>
              <w:rPr>
                <w:rFonts w:ascii="Times New Roman" w:hAnsi="Times New Roman" w:cs="Times New Roman"/>
                <w:sz w:val="24"/>
                <w:szCs w:val="24"/>
              </w:rPr>
            </w:pPr>
            <w:r w:rsidRPr="007B2C6B">
              <w:rPr>
                <w:rFonts w:ascii="Times New Roman" w:hAnsi="Times New Roman" w:cs="Times New Roman"/>
                <w:sz w:val="24"/>
                <w:szCs w:val="24"/>
              </w:rPr>
              <w:t>Григорьева Ю.Н.</w:t>
            </w:r>
          </w:p>
          <w:p w:rsidR="00694E87" w:rsidRPr="00694E87" w:rsidRDefault="00694E87" w:rsidP="00694E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Блинов А.В.</w:t>
            </w:r>
            <w:bookmarkStart w:id="0" w:name="_GoBack"/>
            <w:bookmarkEnd w:id="0"/>
          </w:p>
        </w:tc>
      </w:tr>
    </w:tbl>
    <w:p w:rsidR="00DF77FE" w:rsidRDefault="00DF77FE" w:rsidP="00D245DF">
      <w:pPr>
        <w:spacing w:after="0" w:line="240" w:lineRule="auto"/>
        <w:rPr>
          <w:rFonts w:ascii="Times New Roman" w:eastAsia="Calibri" w:hAnsi="Times New Roman" w:cs="Times New Roman"/>
          <w:b/>
          <w:color w:val="000000"/>
          <w:sz w:val="24"/>
          <w:szCs w:val="24"/>
          <w:lang w:eastAsia="ru-RU"/>
        </w:rPr>
      </w:pPr>
    </w:p>
    <w:p w:rsidR="00DF77FE" w:rsidRDefault="00DF77FE" w:rsidP="001F3251">
      <w:pPr>
        <w:spacing w:after="0" w:line="240" w:lineRule="auto"/>
        <w:jc w:val="center"/>
        <w:rPr>
          <w:rFonts w:ascii="Times New Roman" w:eastAsia="Calibri" w:hAnsi="Times New Roman" w:cs="Times New Roman"/>
          <w:b/>
          <w:color w:val="000000"/>
          <w:sz w:val="24"/>
          <w:szCs w:val="24"/>
          <w:lang w:eastAsia="ru-RU"/>
        </w:rPr>
      </w:pPr>
    </w:p>
    <w:p w:rsidR="001F3251" w:rsidRDefault="001F3251" w:rsidP="001F3251">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5 группа</w:t>
      </w:r>
    </w:p>
    <w:p w:rsidR="00EF6BD3" w:rsidRPr="006333CD" w:rsidRDefault="00EF6BD3" w:rsidP="001F3251">
      <w:pPr>
        <w:spacing w:after="0" w:line="240" w:lineRule="auto"/>
        <w:jc w:val="center"/>
        <w:rPr>
          <w:rFonts w:ascii="Times New Roman" w:eastAsia="Calibri" w:hAnsi="Times New Roman" w:cs="Times New Roman"/>
          <w:b/>
          <w:sz w:val="24"/>
          <w:szCs w:val="24"/>
          <w:lang w:eastAsia="ru-RU"/>
        </w:rPr>
      </w:pPr>
      <w:r w:rsidRPr="00DC0E8D">
        <w:rPr>
          <w:rFonts w:ascii="Times New Roman" w:eastAsia="Calibri" w:hAnsi="Times New Roman" w:cs="Times New Roman"/>
          <w:b/>
          <w:color w:val="000000"/>
          <w:sz w:val="24"/>
          <w:szCs w:val="24"/>
          <w:lang w:eastAsia="ru-RU"/>
        </w:rPr>
        <w:t>Мастерская «</w:t>
      </w:r>
      <w:r>
        <w:rPr>
          <w:rFonts w:ascii="Times New Roman" w:eastAsia="Calibri" w:hAnsi="Times New Roman" w:cs="Times New Roman"/>
          <w:b/>
          <w:bCs/>
          <w:sz w:val="24"/>
          <w:szCs w:val="24"/>
        </w:rPr>
        <w:t xml:space="preserve">Пост </w:t>
      </w:r>
      <w:r>
        <w:rPr>
          <w:rFonts w:ascii="Times New Roman" w:eastAsia="Calibri" w:hAnsi="Times New Roman" w:cs="Times New Roman"/>
          <w:b/>
          <w:bCs/>
          <w:sz w:val="24"/>
          <w:szCs w:val="24"/>
          <w:lang w:val="en-US"/>
        </w:rPr>
        <w:t>VK</w:t>
      </w:r>
      <w:r>
        <w:rPr>
          <w:rFonts w:ascii="Times New Roman" w:eastAsia="Calibri" w:hAnsi="Times New Roman" w:cs="Times New Roman"/>
          <w:b/>
          <w:bCs/>
          <w:sz w:val="24"/>
          <w:szCs w:val="24"/>
        </w:rPr>
        <w:t>. Статья</w:t>
      </w:r>
      <w:r w:rsidRPr="00DC0E8D">
        <w:rPr>
          <w:rFonts w:ascii="Times New Roman" w:eastAsia="Calibri" w:hAnsi="Times New Roman" w:cs="Times New Roman"/>
          <w:b/>
          <w:bCs/>
          <w:sz w:val="24"/>
          <w:szCs w:val="24"/>
        </w:rPr>
        <w:t>»</w:t>
      </w:r>
    </w:p>
    <w:tbl>
      <w:tblPr>
        <w:tblpPr w:leftFromText="180" w:rightFromText="180" w:vertAnchor="text" w:horzAnchor="margin" w:tblpXSpec="center" w:tblpY="32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520"/>
        <w:gridCol w:w="1985"/>
      </w:tblGrid>
      <w:tr w:rsidR="001F3251" w:rsidRPr="006333CD" w:rsidTr="00D62EE2">
        <w:tc>
          <w:tcPr>
            <w:tcW w:w="1555" w:type="dxa"/>
            <w:shd w:val="clear" w:color="auto" w:fill="auto"/>
          </w:tcPr>
          <w:p w:rsidR="001F3251" w:rsidRPr="006333CD" w:rsidRDefault="001F3251"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Время</w:t>
            </w:r>
          </w:p>
        </w:tc>
        <w:tc>
          <w:tcPr>
            <w:tcW w:w="6520" w:type="dxa"/>
            <w:shd w:val="clear" w:color="auto" w:fill="auto"/>
          </w:tcPr>
          <w:p w:rsidR="001F3251" w:rsidRPr="006333CD" w:rsidRDefault="001F3251"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Содержание</w:t>
            </w:r>
          </w:p>
        </w:tc>
        <w:tc>
          <w:tcPr>
            <w:tcW w:w="1985" w:type="dxa"/>
            <w:shd w:val="clear" w:color="auto" w:fill="auto"/>
          </w:tcPr>
          <w:p w:rsidR="001F3251" w:rsidRPr="006333CD" w:rsidRDefault="001F3251" w:rsidP="00D62EE2">
            <w:pPr>
              <w:spacing w:after="0" w:line="240" w:lineRule="auto"/>
              <w:jc w:val="center"/>
              <w:rPr>
                <w:rFonts w:ascii="Times New Roman" w:eastAsia="Calibri" w:hAnsi="Times New Roman" w:cs="Times New Roman"/>
                <w:b/>
              </w:rPr>
            </w:pPr>
            <w:r w:rsidRPr="006333CD">
              <w:rPr>
                <w:rFonts w:ascii="Times New Roman" w:eastAsia="Calibri" w:hAnsi="Times New Roman" w:cs="Times New Roman"/>
                <w:b/>
              </w:rPr>
              <w:t xml:space="preserve"> Педагоги</w:t>
            </w:r>
          </w:p>
        </w:tc>
      </w:tr>
      <w:tr w:rsidR="001F3251" w:rsidRPr="006333CD" w:rsidTr="00D62EE2">
        <w:tc>
          <w:tcPr>
            <w:tcW w:w="10060" w:type="dxa"/>
            <w:gridSpan w:val="3"/>
            <w:shd w:val="clear" w:color="auto" w:fill="auto"/>
          </w:tcPr>
          <w:p w:rsidR="001F3251" w:rsidRPr="006333CD" w:rsidRDefault="001F3251" w:rsidP="00D62E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4 сентября  </w:t>
            </w:r>
          </w:p>
        </w:tc>
      </w:tr>
      <w:tr w:rsidR="00BA0784" w:rsidRPr="006333CD" w:rsidTr="00D62EE2">
        <w:trPr>
          <w:trHeight w:val="432"/>
        </w:trPr>
        <w:tc>
          <w:tcPr>
            <w:tcW w:w="1555" w:type="dxa"/>
            <w:shd w:val="clear" w:color="auto" w:fill="auto"/>
          </w:tcPr>
          <w:p w:rsidR="00BA0784" w:rsidRPr="006333CD" w:rsidRDefault="00BA0784" w:rsidP="00BA0784">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BA0784" w:rsidRPr="006333CD" w:rsidRDefault="00BA0784" w:rsidP="00BA0784">
            <w:pPr>
              <w:rPr>
                <w:rFonts w:ascii="Times New Roman" w:eastAsia="Cambria" w:hAnsi="Times New Roman" w:cs="Times New Roman"/>
                <w:sz w:val="24"/>
                <w:szCs w:val="24"/>
              </w:rPr>
            </w:pPr>
            <w:r>
              <w:rPr>
                <w:rFonts w:ascii="Times New Roman" w:eastAsia="Cambria" w:hAnsi="Times New Roman" w:cs="Times New Roman"/>
                <w:sz w:val="24"/>
                <w:szCs w:val="24"/>
              </w:rPr>
              <w:t xml:space="preserve">Открытие смены: </w:t>
            </w:r>
            <w:r w:rsidRPr="00DC0E8D">
              <w:rPr>
                <w:rFonts w:ascii="Times New Roman" w:eastAsia="Cambria" w:hAnsi="Times New Roman" w:cs="Times New Roman"/>
                <w:sz w:val="24"/>
                <w:szCs w:val="24"/>
              </w:rPr>
              <w:t>презентация проекта,</w:t>
            </w:r>
            <w:r>
              <w:rPr>
                <w:rFonts w:ascii="Times New Roman" w:eastAsia="Cambria" w:hAnsi="Times New Roman" w:cs="Times New Roman"/>
                <w:sz w:val="24"/>
                <w:szCs w:val="24"/>
              </w:rPr>
              <w:t xml:space="preserve"> знакомство с направлениями и преподавателями,  </w:t>
            </w:r>
            <w:r w:rsidRPr="00DC0E8D">
              <w:rPr>
                <w:rFonts w:ascii="Times New Roman" w:eastAsia="Cambria" w:hAnsi="Times New Roman" w:cs="Times New Roman"/>
                <w:sz w:val="24"/>
                <w:szCs w:val="24"/>
              </w:rPr>
              <w:t>формирование групп</w:t>
            </w:r>
          </w:p>
        </w:tc>
        <w:tc>
          <w:tcPr>
            <w:tcW w:w="1985" w:type="dxa"/>
            <w:shd w:val="clear" w:color="auto" w:fill="auto"/>
          </w:tcPr>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Сомов Я.</w:t>
            </w:r>
          </w:p>
          <w:p w:rsidR="005261C1" w:rsidRDefault="005261C1" w:rsidP="005261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5261C1" w:rsidRDefault="005261C1" w:rsidP="005261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5261C1" w:rsidRPr="006333CD" w:rsidRDefault="005261C1" w:rsidP="005261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Глазунова Е.И.</w:t>
            </w:r>
          </w:p>
        </w:tc>
      </w:tr>
      <w:tr w:rsidR="00BA0784" w:rsidRPr="006333CD" w:rsidTr="00D62EE2">
        <w:tc>
          <w:tcPr>
            <w:tcW w:w="1555" w:type="dxa"/>
            <w:shd w:val="clear" w:color="auto" w:fill="auto"/>
          </w:tcPr>
          <w:p w:rsidR="00BA0784" w:rsidRPr="006333CD" w:rsidRDefault="00BA0784" w:rsidP="00BA0784">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BA0784" w:rsidRPr="006333CD" w:rsidRDefault="00BA0784" w:rsidP="00BA0784">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Формат и правила публикации в социальном сервисе</w:t>
            </w:r>
          </w:p>
        </w:tc>
        <w:tc>
          <w:tcPr>
            <w:tcW w:w="1985" w:type="dxa"/>
            <w:shd w:val="clear" w:color="auto" w:fill="auto"/>
          </w:tcPr>
          <w:p w:rsidR="00BA0784" w:rsidRPr="006333CD"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Сомов Я.</w:t>
            </w:r>
          </w:p>
        </w:tc>
      </w:tr>
      <w:tr w:rsidR="00BA0784" w:rsidRPr="006333CD" w:rsidTr="00D62EE2">
        <w:tc>
          <w:tcPr>
            <w:tcW w:w="1555" w:type="dxa"/>
            <w:shd w:val="clear" w:color="auto" w:fill="auto"/>
          </w:tcPr>
          <w:p w:rsidR="00BA0784" w:rsidRPr="006333CD" w:rsidRDefault="00BA0784" w:rsidP="00BA0784">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BA0784" w:rsidRPr="006333CD" w:rsidRDefault="00BA0784" w:rsidP="00BA0784">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Формат и правила публикации в социальном сервисе</w:t>
            </w:r>
          </w:p>
        </w:tc>
        <w:tc>
          <w:tcPr>
            <w:tcW w:w="1985" w:type="dxa"/>
            <w:shd w:val="clear" w:color="auto" w:fill="auto"/>
          </w:tcPr>
          <w:p w:rsidR="00BA0784" w:rsidRPr="006333CD"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Сомов Я.</w:t>
            </w:r>
          </w:p>
        </w:tc>
      </w:tr>
      <w:tr w:rsidR="00BA0784" w:rsidRPr="006333CD" w:rsidTr="00D62EE2">
        <w:tc>
          <w:tcPr>
            <w:tcW w:w="1555" w:type="dxa"/>
            <w:shd w:val="clear" w:color="auto" w:fill="auto"/>
          </w:tcPr>
          <w:p w:rsidR="00BA0784" w:rsidRPr="006333CD" w:rsidRDefault="00BA0784" w:rsidP="00BA0784">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18:15 – 19:00</w:t>
            </w:r>
          </w:p>
        </w:tc>
        <w:tc>
          <w:tcPr>
            <w:tcW w:w="6520" w:type="dxa"/>
            <w:shd w:val="clear" w:color="auto" w:fill="auto"/>
            <w:vAlign w:val="center"/>
          </w:tcPr>
          <w:p w:rsidR="00BA0784" w:rsidRPr="006333CD" w:rsidRDefault="00BA0784" w:rsidP="00BA0784">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Формат и правила публикации в социальном сервисе</w:t>
            </w:r>
          </w:p>
        </w:tc>
        <w:tc>
          <w:tcPr>
            <w:tcW w:w="1985" w:type="dxa"/>
            <w:shd w:val="clear" w:color="auto" w:fill="auto"/>
          </w:tcPr>
          <w:p w:rsidR="00BA0784" w:rsidRPr="006333CD" w:rsidRDefault="00BA0784" w:rsidP="00BA0784">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Сомов Я.</w:t>
            </w:r>
          </w:p>
        </w:tc>
      </w:tr>
      <w:tr w:rsidR="001F3251" w:rsidRPr="006333CD" w:rsidTr="00D62EE2">
        <w:tc>
          <w:tcPr>
            <w:tcW w:w="10060" w:type="dxa"/>
            <w:gridSpan w:val="3"/>
            <w:shd w:val="clear" w:color="auto" w:fill="auto"/>
          </w:tcPr>
          <w:p w:rsidR="001F3251" w:rsidRPr="006333CD" w:rsidRDefault="001F3251" w:rsidP="00D62EE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5 сентября  </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1F3251" w:rsidRPr="006333CD" w:rsidRDefault="00D879CB" w:rsidP="00D62EE2">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Формат и правила публикации в социальном сервисе</w:t>
            </w:r>
          </w:p>
        </w:tc>
        <w:tc>
          <w:tcPr>
            <w:tcW w:w="1985" w:type="dxa"/>
            <w:shd w:val="clear" w:color="auto" w:fill="auto"/>
          </w:tcPr>
          <w:p w:rsidR="001F3251" w:rsidRPr="006333CD" w:rsidRDefault="005F65D4" w:rsidP="00D62E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Сомов Я.</w:t>
            </w:r>
          </w:p>
        </w:tc>
      </w:tr>
      <w:tr w:rsidR="00BA0784" w:rsidRPr="006333CD" w:rsidTr="00D62EE2">
        <w:tc>
          <w:tcPr>
            <w:tcW w:w="1555" w:type="dxa"/>
            <w:shd w:val="clear" w:color="auto" w:fill="auto"/>
          </w:tcPr>
          <w:p w:rsidR="00BA0784" w:rsidRPr="006333CD" w:rsidRDefault="00BA0784" w:rsidP="00BA0784">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BA0784" w:rsidRPr="006333CD" w:rsidRDefault="00BA0784" w:rsidP="00BA0784">
            <w:pPr>
              <w:ind w:left="10" w:right="1" w:hanging="10"/>
              <w:contextualSpacing/>
              <w:rPr>
                <w:rFonts w:ascii="Times New Roman" w:eastAsia="Calibri" w:hAnsi="Times New Roman" w:cs="Times New Roman"/>
                <w:color w:val="000000"/>
                <w:sz w:val="24"/>
                <w:szCs w:val="24"/>
              </w:rPr>
            </w:pPr>
            <w:r>
              <w:rPr>
                <w:rFonts w:ascii="Times New Roman" w:eastAsia="Cambria" w:hAnsi="Times New Roman" w:cs="Times New Roman"/>
                <w:color w:val="000000"/>
                <w:sz w:val="24"/>
                <w:szCs w:val="24"/>
              </w:rPr>
              <w:t>Как должен выглядеть пост в ВК</w:t>
            </w:r>
          </w:p>
        </w:tc>
        <w:tc>
          <w:tcPr>
            <w:tcW w:w="1985" w:type="dxa"/>
            <w:shd w:val="clear" w:color="auto" w:fill="auto"/>
          </w:tcPr>
          <w:p w:rsidR="00BA0784" w:rsidRPr="006333CD"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Сомов Я.</w:t>
            </w:r>
          </w:p>
        </w:tc>
      </w:tr>
      <w:tr w:rsidR="00BA0784" w:rsidRPr="006333CD" w:rsidTr="00D62EE2">
        <w:tc>
          <w:tcPr>
            <w:tcW w:w="1555" w:type="dxa"/>
            <w:shd w:val="clear" w:color="auto" w:fill="auto"/>
          </w:tcPr>
          <w:p w:rsidR="00BA0784" w:rsidRPr="006333CD" w:rsidRDefault="00BA0784" w:rsidP="00BA0784">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12:00 – 12:45</w:t>
            </w:r>
          </w:p>
        </w:tc>
        <w:tc>
          <w:tcPr>
            <w:tcW w:w="6520" w:type="dxa"/>
            <w:shd w:val="clear" w:color="auto" w:fill="auto"/>
            <w:vAlign w:val="center"/>
          </w:tcPr>
          <w:p w:rsidR="00BA0784" w:rsidRPr="006333CD" w:rsidRDefault="00BA0784" w:rsidP="00BA0784">
            <w:pPr>
              <w:ind w:left="10" w:right="1" w:hanging="10"/>
              <w:contextualSpacing/>
              <w:rPr>
                <w:rFonts w:ascii="Times New Roman" w:eastAsia="Calibri" w:hAnsi="Times New Roman" w:cs="Times New Roman"/>
                <w:color w:val="000000"/>
                <w:sz w:val="24"/>
                <w:szCs w:val="24"/>
              </w:rPr>
            </w:pPr>
            <w:r>
              <w:rPr>
                <w:rFonts w:ascii="Times New Roman" w:eastAsia="Cambria" w:hAnsi="Times New Roman" w:cs="Times New Roman"/>
                <w:color w:val="000000"/>
                <w:sz w:val="24"/>
                <w:szCs w:val="24"/>
              </w:rPr>
              <w:t>Как должен выглядеть пост в ВК</w:t>
            </w:r>
          </w:p>
        </w:tc>
        <w:tc>
          <w:tcPr>
            <w:tcW w:w="1985" w:type="dxa"/>
            <w:shd w:val="clear" w:color="auto" w:fill="auto"/>
          </w:tcPr>
          <w:p w:rsidR="00BA0784" w:rsidRPr="006333CD"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Сомов Я.</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1F3251" w:rsidRPr="006333CD" w:rsidRDefault="00D879CB" w:rsidP="00D62EE2">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Смысл поста</w:t>
            </w:r>
          </w:p>
        </w:tc>
        <w:tc>
          <w:tcPr>
            <w:tcW w:w="1985" w:type="dxa"/>
            <w:shd w:val="clear" w:color="auto" w:fill="auto"/>
          </w:tcPr>
          <w:p w:rsidR="00A448EF" w:rsidRDefault="00A448EF" w:rsidP="00A44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A448EF" w:rsidRDefault="00A448EF" w:rsidP="00A44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1F3251" w:rsidRPr="006333CD" w:rsidRDefault="00A448EF" w:rsidP="00A448EF">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Глазунова Е.И.</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1F3251" w:rsidRPr="006333CD" w:rsidRDefault="00D879CB" w:rsidP="00D62EE2">
            <w:pPr>
              <w:ind w:left="10" w:right="1" w:hanging="10"/>
              <w:contextualSpacing/>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Смысл поста</w:t>
            </w:r>
          </w:p>
        </w:tc>
        <w:tc>
          <w:tcPr>
            <w:tcW w:w="1985" w:type="dxa"/>
            <w:shd w:val="clear" w:color="auto" w:fill="auto"/>
          </w:tcPr>
          <w:p w:rsidR="00A448EF" w:rsidRDefault="00A448EF" w:rsidP="00A44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A448EF" w:rsidRDefault="00A448EF" w:rsidP="00A44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1F3251" w:rsidRPr="006333CD" w:rsidRDefault="00A448EF" w:rsidP="00A448EF">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Глазунова Е.И.</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1F3251" w:rsidRPr="006333CD" w:rsidRDefault="00D879CB" w:rsidP="00D62EE2">
            <w:pPr>
              <w:ind w:left="10" w:right="1" w:hanging="10"/>
              <w:contextualSpacing/>
              <w:rPr>
                <w:rFonts w:ascii="Times New Roman" w:eastAsia="Calibri" w:hAnsi="Times New Roman" w:cs="Times New Roman"/>
                <w:color w:val="000000"/>
                <w:sz w:val="24"/>
                <w:szCs w:val="24"/>
              </w:rPr>
            </w:pPr>
            <w:r>
              <w:rPr>
                <w:rFonts w:ascii="Times New Roman" w:eastAsia="Cambria" w:hAnsi="Times New Roman" w:cs="Times New Roman"/>
                <w:color w:val="000000"/>
                <w:sz w:val="24"/>
                <w:szCs w:val="24"/>
              </w:rPr>
              <w:t>Секреты повышения популярности</w:t>
            </w:r>
          </w:p>
        </w:tc>
        <w:tc>
          <w:tcPr>
            <w:tcW w:w="1985" w:type="dxa"/>
            <w:shd w:val="clear" w:color="auto" w:fill="auto"/>
          </w:tcPr>
          <w:p w:rsidR="00A448EF" w:rsidRDefault="00A448EF" w:rsidP="00A44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A448EF" w:rsidRDefault="00A448EF" w:rsidP="00A44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1F3251" w:rsidRPr="006333CD" w:rsidRDefault="00A448EF" w:rsidP="00A448EF">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Глазунова Е.И.</w:t>
            </w:r>
          </w:p>
        </w:tc>
      </w:tr>
      <w:tr w:rsidR="001F3251" w:rsidRPr="006333CD" w:rsidTr="00D62EE2">
        <w:tc>
          <w:tcPr>
            <w:tcW w:w="10060" w:type="dxa"/>
            <w:gridSpan w:val="3"/>
            <w:shd w:val="clear" w:color="auto" w:fill="auto"/>
          </w:tcPr>
          <w:p w:rsidR="001F3251" w:rsidRPr="006333CD" w:rsidRDefault="001F3251" w:rsidP="00D62E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6 сентября  </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1F3251" w:rsidRPr="006333CD" w:rsidRDefault="00D879CB" w:rsidP="00D62EE2">
            <w:pPr>
              <w:ind w:left="10" w:right="1" w:hanging="10"/>
              <w:contextualSpacing/>
              <w:rPr>
                <w:rFonts w:ascii="Times New Roman" w:eastAsia="Calibri" w:hAnsi="Times New Roman" w:cs="Times New Roman"/>
                <w:color w:val="000000"/>
                <w:sz w:val="24"/>
                <w:szCs w:val="24"/>
              </w:rPr>
            </w:pPr>
            <w:r>
              <w:rPr>
                <w:rFonts w:ascii="Times New Roman" w:eastAsia="Cambria" w:hAnsi="Times New Roman" w:cs="Times New Roman"/>
                <w:color w:val="000000"/>
                <w:sz w:val="24"/>
                <w:szCs w:val="24"/>
              </w:rPr>
              <w:t>Секреты повышения популярности</w:t>
            </w:r>
          </w:p>
        </w:tc>
        <w:tc>
          <w:tcPr>
            <w:tcW w:w="1985" w:type="dxa"/>
            <w:shd w:val="clear" w:color="auto" w:fill="auto"/>
          </w:tcPr>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1F3251" w:rsidRPr="006333CD"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Глазунова Е.И.</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1F3251" w:rsidRPr="006333CD" w:rsidRDefault="00D879CB"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5F65D4" w:rsidRPr="006333CD"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Глазунова Е.И.</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12:00 – 12:45</w:t>
            </w:r>
          </w:p>
        </w:tc>
        <w:tc>
          <w:tcPr>
            <w:tcW w:w="6520" w:type="dxa"/>
            <w:shd w:val="clear" w:color="auto" w:fill="auto"/>
            <w:vAlign w:val="center"/>
          </w:tcPr>
          <w:p w:rsidR="001F3251" w:rsidRPr="006333CD" w:rsidRDefault="001F3251"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1F3251" w:rsidRPr="006333CD"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Глазунова Е.И.</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15:30 – 16:15</w:t>
            </w:r>
          </w:p>
        </w:tc>
        <w:tc>
          <w:tcPr>
            <w:tcW w:w="6520" w:type="dxa"/>
            <w:shd w:val="clear" w:color="auto" w:fill="auto"/>
            <w:vAlign w:val="center"/>
          </w:tcPr>
          <w:p w:rsidR="001F3251" w:rsidRPr="006333CD" w:rsidRDefault="001F3251" w:rsidP="00D62EE2">
            <w:pPr>
              <w:ind w:left="10" w:right="1" w:hanging="10"/>
              <w:contextualSpacing/>
              <w:rPr>
                <w:rFonts w:ascii="Times New Roman" w:eastAsia="Calibri" w:hAnsi="Times New Roman" w:cs="Times New Roman"/>
                <w:color w:val="000000"/>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1F3251" w:rsidRPr="006333CD" w:rsidRDefault="00BA0784" w:rsidP="00BA0784">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Глазунова Е.И.</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16:25 – 17:10</w:t>
            </w:r>
          </w:p>
        </w:tc>
        <w:tc>
          <w:tcPr>
            <w:tcW w:w="6520" w:type="dxa"/>
            <w:shd w:val="clear" w:color="auto" w:fill="auto"/>
            <w:vAlign w:val="center"/>
          </w:tcPr>
          <w:p w:rsidR="001F3251" w:rsidRPr="006333CD" w:rsidRDefault="001F3251" w:rsidP="00D62EE2">
            <w:pPr>
              <w:ind w:left="10" w:right="1" w:hanging="10"/>
              <w:contextualSpacing/>
              <w:rPr>
                <w:rFonts w:ascii="Times New Roman" w:eastAsia="Calibri" w:hAnsi="Times New Roman" w:cs="Times New Roman"/>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1F3251" w:rsidRPr="006333CD" w:rsidRDefault="00BA0784" w:rsidP="00BA0784">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Глазунова Е.И.</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17:20 – 18:05</w:t>
            </w:r>
          </w:p>
        </w:tc>
        <w:tc>
          <w:tcPr>
            <w:tcW w:w="6520" w:type="dxa"/>
            <w:shd w:val="clear" w:color="auto" w:fill="auto"/>
            <w:vAlign w:val="center"/>
          </w:tcPr>
          <w:p w:rsidR="001F3251" w:rsidRPr="006333CD" w:rsidRDefault="001F3251" w:rsidP="00D62EE2">
            <w:pPr>
              <w:ind w:left="10" w:right="1" w:hanging="10"/>
              <w:contextualSpacing/>
              <w:rPr>
                <w:rFonts w:ascii="Times New Roman" w:eastAsia="Calibri" w:hAnsi="Times New Roman" w:cs="Times New Roman"/>
                <w:sz w:val="24"/>
                <w:szCs w:val="24"/>
              </w:rPr>
            </w:pPr>
            <w:r w:rsidRPr="00BC7A37">
              <w:rPr>
                <w:rFonts w:ascii="Times New Roman" w:hAnsi="Times New Roman"/>
                <w:sz w:val="24"/>
                <w:szCs w:val="24"/>
              </w:rPr>
              <w:t>Индивидуальные консультации по проекту</w:t>
            </w:r>
          </w:p>
        </w:tc>
        <w:tc>
          <w:tcPr>
            <w:tcW w:w="1985" w:type="dxa"/>
            <w:shd w:val="clear" w:color="auto" w:fill="auto"/>
          </w:tcPr>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BA0784" w:rsidRDefault="00BA0784" w:rsidP="00BA078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1F3251" w:rsidRPr="006333CD" w:rsidRDefault="00BA0784" w:rsidP="00BA0784">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Глазунова Е.И.</w:t>
            </w:r>
          </w:p>
        </w:tc>
      </w:tr>
      <w:tr w:rsidR="001F3251" w:rsidRPr="006333CD" w:rsidTr="00D62EE2">
        <w:tc>
          <w:tcPr>
            <w:tcW w:w="10060" w:type="dxa"/>
            <w:gridSpan w:val="3"/>
            <w:shd w:val="clear" w:color="auto" w:fill="auto"/>
          </w:tcPr>
          <w:p w:rsidR="001F3251" w:rsidRPr="006333CD" w:rsidRDefault="001F3251" w:rsidP="00D62EE2">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1</w:t>
            </w:r>
            <w:r w:rsidRPr="006333CD">
              <w:rPr>
                <w:rFonts w:ascii="Times New Roman" w:eastAsia="Calibri" w:hAnsi="Times New Roman" w:cs="Times New Roman"/>
                <w:b/>
                <w:sz w:val="24"/>
                <w:szCs w:val="24"/>
              </w:rPr>
              <w:t xml:space="preserve">7 сентября  </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10:00 -10:45</w:t>
            </w:r>
          </w:p>
        </w:tc>
        <w:tc>
          <w:tcPr>
            <w:tcW w:w="6520" w:type="dxa"/>
            <w:shd w:val="clear" w:color="auto" w:fill="auto"/>
            <w:vAlign w:val="center"/>
          </w:tcPr>
          <w:p w:rsidR="001F3251" w:rsidRPr="006333CD" w:rsidRDefault="001F3251" w:rsidP="00D62EE2">
            <w:pPr>
              <w:ind w:left="10" w:right="1" w:hanging="10"/>
              <w:contextualSpacing/>
              <w:rPr>
                <w:rFonts w:ascii="Times New Roman" w:eastAsia="Calibri" w:hAnsi="Times New Roman" w:cs="Times New Roman"/>
                <w:color w:val="000000"/>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1985" w:type="dxa"/>
            <w:shd w:val="clear" w:color="auto" w:fill="auto"/>
          </w:tcPr>
          <w:p w:rsidR="00A448EF" w:rsidRDefault="00A448EF" w:rsidP="00A44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A448EF" w:rsidRDefault="00A448EF" w:rsidP="00A44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1F3251" w:rsidRPr="006333CD" w:rsidRDefault="00A448EF" w:rsidP="00A448EF">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Глазунова Е.И.</w:t>
            </w:r>
          </w:p>
        </w:tc>
      </w:tr>
      <w:tr w:rsidR="001F3251" w:rsidRPr="006333CD" w:rsidTr="00D62EE2">
        <w:tc>
          <w:tcPr>
            <w:tcW w:w="1555" w:type="dxa"/>
            <w:shd w:val="clear" w:color="auto" w:fill="auto"/>
          </w:tcPr>
          <w:p w:rsidR="001F3251" w:rsidRPr="006333CD" w:rsidRDefault="001F3251" w:rsidP="00D62EE2">
            <w:pPr>
              <w:spacing w:after="0" w:line="240" w:lineRule="auto"/>
              <w:jc w:val="both"/>
              <w:rPr>
                <w:rFonts w:ascii="Times New Roman" w:eastAsia="Calibri" w:hAnsi="Times New Roman" w:cs="Times New Roman"/>
                <w:sz w:val="24"/>
                <w:szCs w:val="24"/>
              </w:rPr>
            </w:pPr>
            <w:r w:rsidRPr="006333CD">
              <w:rPr>
                <w:rFonts w:ascii="Times New Roman" w:eastAsia="Calibri" w:hAnsi="Times New Roman" w:cs="Times New Roman"/>
                <w:sz w:val="24"/>
                <w:szCs w:val="24"/>
              </w:rPr>
              <w:t>11:00 – 11:45</w:t>
            </w:r>
          </w:p>
        </w:tc>
        <w:tc>
          <w:tcPr>
            <w:tcW w:w="6520" w:type="dxa"/>
            <w:shd w:val="clear" w:color="auto" w:fill="auto"/>
            <w:vAlign w:val="center"/>
          </w:tcPr>
          <w:p w:rsidR="001F3251" w:rsidRPr="006333CD" w:rsidRDefault="001F3251" w:rsidP="00D62EE2">
            <w:pPr>
              <w:ind w:left="10" w:right="1" w:hanging="10"/>
              <w:contextualSpacing/>
              <w:rPr>
                <w:rFonts w:ascii="Times New Roman" w:eastAsia="Calibri" w:hAnsi="Times New Roman" w:cs="Times New Roman"/>
                <w:color w:val="000000"/>
                <w:sz w:val="24"/>
                <w:szCs w:val="24"/>
              </w:rPr>
            </w:pPr>
            <w:r w:rsidRPr="00DC0E8D">
              <w:rPr>
                <w:rFonts w:ascii="Times New Roman" w:eastAsia="Cambria" w:hAnsi="Times New Roman" w:cs="Times New Roman"/>
                <w:sz w:val="24"/>
                <w:szCs w:val="24"/>
              </w:rPr>
              <w:t>Торжественное закрытие смены, просмотр творческих работ мастерских, экспертная оценка</w:t>
            </w:r>
          </w:p>
        </w:tc>
        <w:tc>
          <w:tcPr>
            <w:tcW w:w="1985" w:type="dxa"/>
            <w:shd w:val="clear" w:color="auto" w:fill="auto"/>
          </w:tcPr>
          <w:p w:rsidR="00A448EF" w:rsidRDefault="00A448EF" w:rsidP="00A44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Товкалева И. В.</w:t>
            </w:r>
          </w:p>
          <w:p w:rsidR="00A448EF" w:rsidRDefault="00A448EF" w:rsidP="00A448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Радзиня М.</w:t>
            </w:r>
          </w:p>
          <w:p w:rsidR="001F3251" w:rsidRPr="006333CD" w:rsidRDefault="00A448EF" w:rsidP="00A448EF">
            <w:pPr>
              <w:rPr>
                <w:rFonts w:ascii="Calibri" w:eastAsia="Calibri" w:hAnsi="Calibri" w:cs="Times New Roman"/>
              </w:rPr>
            </w:pPr>
            <w:r>
              <w:rPr>
                <w:rFonts w:ascii="Times New Roman" w:eastAsia="Calibri" w:hAnsi="Times New Roman" w:cs="Times New Roman"/>
                <w:sz w:val="24"/>
                <w:szCs w:val="24"/>
              </w:rPr>
              <w:t>Глазунова Е.И.</w:t>
            </w:r>
          </w:p>
        </w:tc>
      </w:tr>
    </w:tbl>
    <w:p w:rsidR="00B50C17" w:rsidRDefault="00B50C17" w:rsidP="00D879CB">
      <w:pPr>
        <w:jc w:val="center"/>
        <w:rPr>
          <w:rFonts w:ascii="Times New Roman" w:eastAsia="Calibri" w:hAnsi="Times New Roman" w:cs="Times New Roman"/>
          <w:b/>
          <w:bCs/>
          <w:sz w:val="24"/>
          <w:szCs w:val="24"/>
        </w:rPr>
      </w:pPr>
    </w:p>
    <w:p w:rsidR="00D879CB" w:rsidRDefault="00D879CB" w:rsidP="00D879CB">
      <w:pPr>
        <w:jc w:val="center"/>
        <w:rPr>
          <w:rFonts w:ascii="Times New Roman" w:eastAsia="Calibri" w:hAnsi="Times New Roman" w:cs="Times New Roman"/>
          <w:b/>
          <w:bCs/>
          <w:sz w:val="24"/>
          <w:szCs w:val="24"/>
        </w:rPr>
      </w:pPr>
    </w:p>
    <w:p w:rsidR="00D879CB" w:rsidRPr="00B50C17" w:rsidRDefault="00D879CB" w:rsidP="006F30E6">
      <w:pPr>
        <w:rPr>
          <w:rFonts w:ascii="Times New Roman" w:eastAsia="Times New Roman" w:hAnsi="Times New Roman" w:cs="Times New Roman"/>
          <w:color w:val="000000"/>
          <w:sz w:val="24"/>
          <w:szCs w:val="24"/>
          <w:lang w:eastAsia="ru-RU"/>
        </w:rPr>
      </w:pPr>
    </w:p>
    <w:sectPr w:rsidR="00D879CB" w:rsidRPr="00B50C17" w:rsidSect="0023101D">
      <w:footerReference w:type="even" r:id="rId21"/>
      <w:footerReference w:type="default" r:id="rId22"/>
      <w:footerReference w:type="firs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F5" w:rsidRDefault="008F36F5" w:rsidP="00637500">
      <w:pPr>
        <w:spacing w:after="0" w:line="240" w:lineRule="auto"/>
      </w:pPr>
      <w:r>
        <w:separator/>
      </w:r>
    </w:p>
  </w:endnote>
  <w:endnote w:type="continuationSeparator" w:id="0">
    <w:p w:rsidR="008F36F5" w:rsidRDefault="008F36F5" w:rsidP="00637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51052"/>
      <w:docPartObj>
        <w:docPartGallery w:val="Page Numbers (Bottom of Page)"/>
        <w:docPartUnique/>
      </w:docPartObj>
    </w:sdtPr>
    <w:sdtEndPr/>
    <w:sdtContent>
      <w:p w:rsidR="00A7320E" w:rsidRDefault="00A7320E">
        <w:pPr>
          <w:pStyle w:val="a3"/>
          <w:jc w:val="center"/>
        </w:pPr>
        <w:r>
          <w:fldChar w:fldCharType="begin"/>
        </w:r>
        <w:r>
          <w:instrText>PAGE   \* MERGEFORMAT</w:instrText>
        </w:r>
        <w:r>
          <w:fldChar w:fldCharType="separate"/>
        </w:r>
        <w:r w:rsidR="00694E87">
          <w:rPr>
            <w:noProof/>
          </w:rPr>
          <w:t>9</w:t>
        </w:r>
        <w:r>
          <w:fldChar w:fldCharType="end"/>
        </w:r>
      </w:p>
    </w:sdtContent>
  </w:sdt>
  <w:p w:rsidR="00A7320E" w:rsidRDefault="00A7320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0E" w:rsidRDefault="00A7320E">
    <w:pPr>
      <w:pStyle w:val="a3"/>
      <w:jc w:val="center"/>
    </w:pPr>
    <w:r>
      <w:fldChar w:fldCharType="begin"/>
    </w:r>
    <w:r>
      <w:instrText>PAGE   \* MERGEFORMAT</w:instrText>
    </w:r>
    <w:r>
      <w:fldChar w:fldCharType="separate"/>
    </w:r>
    <w:r>
      <w:rPr>
        <w:noProof/>
      </w:rPr>
      <w:t>8</w:t>
    </w:r>
    <w:r>
      <w:rPr>
        <w:noProof/>
      </w:rPr>
      <w:fldChar w:fldCharType="end"/>
    </w:r>
  </w:p>
  <w:p w:rsidR="00A7320E" w:rsidRDefault="00A7320E">
    <w:pPr>
      <w:ind w:right="353"/>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329082"/>
      <w:docPartObj>
        <w:docPartGallery w:val="Page Numbers (Bottom of Page)"/>
        <w:docPartUnique/>
      </w:docPartObj>
    </w:sdtPr>
    <w:sdtEndPr/>
    <w:sdtContent>
      <w:p w:rsidR="00A7320E" w:rsidRDefault="00A7320E">
        <w:pPr>
          <w:pStyle w:val="a3"/>
          <w:jc w:val="center"/>
        </w:pPr>
        <w:r>
          <w:fldChar w:fldCharType="begin"/>
        </w:r>
        <w:r>
          <w:instrText>PAGE   \* MERGEFORMAT</w:instrText>
        </w:r>
        <w:r>
          <w:fldChar w:fldCharType="separate"/>
        </w:r>
        <w:r w:rsidR="00694E87">
          <w:rPr>
            <w:noProof/>
          </w:rPr>
          <w:t>27</w:t>
        </w:r>
        <w:r>
          <w:rPr>
            <w:noProof/>
          </w:rPr>
          <w:fldChar w:fldCharType="end"/>
        </w:r>
      </w:p>
    </w:sdtContent>
  </w:sdt>
  <w:p w:rsidR="00A7320E" w:rsidRDefault="00A7320E">
    <w:pPr>
      <w:ind w:right="353"/>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0E" w:rsidRDefault="00A7320E">
    <w:pPr>
      <w:ind w:right="35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F5" w:rsidRDefault="008F36F5" w:rsidP="00637500">
      <w:pPr>
        <w:spacing w:after="0" w:line="240" w:lineRule="auto"/>
      </w:pPr>
      <w:r>
        <w:separator/>
      </w:r>
    </w:p>
  </w:footnote>
  <w:footnote w:type="continuationSeparator" w:id="0">
    <w:p w:rsidR="008F36F5" w:rsidRDefault="008F36F5" w:rsidP="00637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0E" w:rsidRPr="00585CFE" w:rsidRDefault="00A7320E" w:rsidP="00585CFE">
    <w:pPr>
      <w:pStyle w:val="a6"/>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364F"/>
    <w:multiLevelType w:val="multilevel"/>
    <w:tmpl w:val="42647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50AE8"/>
    <w:multiLevelType w:val="hybridMultilevel"/>
    <w:tmpl w:val="5B80D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DA49C8"/>
    <w:multiLevelType w:val="hybridMultilevel"/>
    <w:tmpl w:val="8E2C9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FA10F6"/>
    <w:multiLevelType w:val="hybridMultilevel"/>
    <w:tmpl w:val="E6FE2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BE318F"/>
    <w:multiLevelType w:val="hybridMultilevel"/>
    <w:tmpl w:val="B8DEB9AE"/>
    <w:lvl w:ilvl="0" w:tplc="CF882E0A">
      <w:start w:val="1"/>
      <w:numFmt w:val="decimal"/>
      <w:lvlText w:val="%1."/>
      <w:lvlJc w:val="left"/>
      <w:pPr>
        <w:ind w:left="1439" w:hanging="360"/>
      </w:pPr>
      <w:rPr>
        <w:b w:val="0"/>
      </w:rPr>
    </w:lvl>
    <w:lvl w:ilvl="1" w:tplc="04190019" w:tentative="1">
      <w:start w:val="1"/>
      <w:numFmt w:val="lowerLetter"/>
      <w:lvlText w:val="%2."/>
      <w:lvlJc w:val="left"/>
      <w:pPr>
        <w:ind w:left="2159" w:hanging="360"/>
      </w:pPr>
    </w:lvl>
    <w:lvl w:ilvl="2" w:tplc="0419001B" w:tentative="1">
      <w:start w:val="1"/>
      <w:numFmt w:val="lowerRoman"/>
      <w:lvlText w:val="%3."/>
      <w:lvlJc w:val="right"/>
      <w:pPr>
        <w:ind w:left="2879" w:hanging="180"/>
      </w:pPr>
    </w:lvl>
    <w:lvl w:ilvl="3" w:tplc="0419000F" w:tentative="1">
      <w:start w:val="1"/>
      <w:numFmt w:val="decimal"/>
      <w:lvlText w:val="%4."/>
      <w:lvlJc w:val="left"/>
      <w:pPr>
        <w:ind w:left="3599" w:hanging="360"/>
      </w:pPr>
    </w:lvl>
    <w:lvl w:ilvl="4" w:tplc="04190019" w:tentative="1">
      <w:start w:val="1"/>
      <w:numFmt w:val="lowerLetter"/>
      <w:lvlText w:val="%5."/>
      <w:lvlJc w:val="left"/>
      <w:pPr>
        <w:ind w:left="4319" w:hanging="360"/>
      </w:pPr>
    </w:lvl>
    <w:lvl w:ilvl="5" w:tplc="0419001B" w:tentative="1">
      <w:start w:val="1"/>
      <w:numFmt w:val="lowerRoman"/>
      <w:lvlText w:val="%6."/>
      <w:lvlJc w:val="right"/>
      <w:pPr>
        <w:ind w:left="5039" w:hanging="180"/>
      </w:pPr>
    </w:lvl>
    <w:lvl w:ilvl="6" w:tplc="0419000F" w:tentative="1">
      <w:start w:val="1"/>
      <w:numFmt w:val="decimal"/>
      <w:lvlText w:val="%7."/>
      <w:lvlJc w:val="left"/>
      <w:pPr>
        <w:ind w:left="5759" w:hanging="360"/>
      </w:pPr>
    </w:lvl>
    <w:lvl w:ilvl="7" w:tplc="04190019" w:tentative="1">
      <w:start w:val="1"/>
      <w:numFmt w:val="lowerLetter"/>
      <w:lvlText w:val="%8."/>
      <w:lvlJc w:val="left"/>
      <w:pPr>
        <w:ind w:left="6479" w:hanging="360"/>
      </w:pPr>
    </w:lvl>
    <w:lvl w:ilvl="8" w:tplc="0419001B" w:tentative="1">
      <w:start w:val="1"/>
      <w:numFmt w:val="lowerRoman"/>
      <w:lvlText w:val="%9."/>
      <w:lvlJc w:val="right"/>
      <w:pPr>
        <w:ind w:left="7199" w:hanging="180"/>
      </w:pPr>
    </w:lvl>
  </w:abstractNum>
  <w:abstractNum w:abstractNumId="5" w15:restartNumberingAfterBreak="0">
    <w:nsid w:val="20AD36D5"/>
    <w:multiLevelType w:val="hybridMultilevel"/>
    <w:tmpl w:val="6A76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7541EC"/>
    <w:multiLevelType w:val="multilevel"/>
    <w:tmpl w:val="8160CA34"/>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90B3EEC"/>
    <w:multiLevelType w:val="multilevel"/>
    <w:tmpl w:val="7B4A68CA"/>
    <w:lvl w:ilvl="0">
      <w:start w:val="1"/>
      <w:numFmt w:val="decimal"/>
      <w:lvlText w:val="%1."/>
      <w:lvlJc w:val="left"/>
      <w:pPr>
        <w:ind w:left="1439" w:hanging="360"/>
      </w:pPr>
      <w:rPr>
        <w:b/>
      </w:rPr>
    </w:lvl>
    <w:lvl w:ilvl="1">
      <w:start w:val="1"/>
      <w:numFmt w:val="lowerLetter"/>
      <w:lvlText w:val="%2."/>
      <w:lvlJc w:val="left"/>
      <w:pPr>
        <w:ind w:left="2159" w:hanging="360"/>
      </w:pPr>
    </w:lvl>
    <w:lvl w:ilvl="2">
      <w:start w:val="1"/>
      <w:numFmt w:val="lowerRoman"/>
      <w:lvlText w:val="%3."/>
      <w:lvlJc w:val="right"/>
      <w:pPr>
        <w:ind w:left="2879" w:hanging="180"/>
      </w:pPr>
    </w:lvl>
    <w:lvl w:ilvl="3">
      <w:start w:val="1"/>
      <w:numFmt w:val="decimal"/>
      <w:lvlText w:val="%4."/>
      <w:lvlJc w:val="left"/>
      <w:pPr>
        <w:ind w:left="3599" w:hanging="360"/>
      </w:pPr>
      <w:rPr>
        <w:b/>
      </w:rPr>
    </w:lvl>
    <w:lvl w:ilvl="4">
      <w:start w:val="1"/>
      <w:numFmt w:val="lowerLetter"/>
      <w:lvlText w:val="%5."/>
      <w:lvlJc w:val="left"/>
      <w:pPr>
        <w:ind w:left="4319" w:hanging="360"/>
      </w:pPr>
    </w:lvl>
    <w:lvl w:ilvl="5">
      <w:start w:val="1"/>
      <w:numFmt w:val="lowerRoman"/>
      <w:lvlText w:val="%6."/>
      <w:lvlJc w:val="right"/>
      <w:pPr>
        <w:ind w:left="5039" w:hanging="180"/>
      </w:pPr>
    </w:lvl>
    <w:lvl w:ilvl="6">
      <w:start w:val="1"/>
      <w:numFmt w:val="decimal"/>
      <w:lvlText w:val="%7."/>
      <w:lvlJc w:val="left"/>
      <w:pPr>
        <w:ind w:left="5759" w:hanging="360"/>
      </w:pPr>
    </w:lvl>
    <w:lvl w:ilvl="7">
      <w:start w:val="1"/>
      <w:numFmt w:val="lowerLetter"/>
      <w:lvlText w:val="%8."/>
      <w:lvlJc w:val="left"/>
      <w:pPr>
        <w:ind w:left="6479" w:hanging="360"/>
      </w:pPr>
    </w:lvl>
    <w:lvl w:ilvl="8">
      <w:start w:val="1"/>
      <w:numFmt w:val="lowerRoman"/>
      <w:lvlText w:val="%9."/>
      <w:lvlJc w:val="right"/>
      <w:pPr>
        <w:ind w:left="7199" w:hanging="180"/>
      </w:pPr>
    </w:lvl>
  </w:abstractNum>
  <w:abstractNum w:abstractNumId="8" w15:restartNumberingAfterBreak="0">
    <w:nsid w:val="29863188"/>
    <w:multiLevelType w:val="hybridMultilevel"/>
    <w:tmpl w:val="F9689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EC5D3B"/>
    <w:multiLevelType w:val="hybridMultilevel"/>
    <w:tmpl w:val="DF3C9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690DCD"/>
    <w:multiLevelType w:val="multilevel"/>
    <w:tmpl w:val="3AFA0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637B79"/>
    <w:multiLevelType w:val="hybridMultilevel"/>
    <w:tmpl w:val="0BCCDF5C"/>
    <w:lvl w:ilvl="0" w:tplc="82F8EA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505308"/>
    <w:multiLevelType w:val="hybridMultilevel"/>
    <w:tmpl w:val="51EE757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15:restartNumberingAfterBreak="0">
    <w:nsid w:val="433F1432"/>
    <w:multiLevelType w:val="hybridMultilevel"/>
    <w:tmpl w:val="A3A8DC88"/>
    <w:lvl w:ilvl="0" w:tplc="D85A8F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4483ED8"/>
    <w:multiLevelType w:val="hybridMultilevel"/>
    <w:tmpl w:val="386CC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7979F0"/>
    <w:multiLevelType w:val="hybridMultilevel"/>
    <w:tmpl w:val="8BC6D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33317A"/>
    <w:multiLevelType w:val="hybridMultilevel"/>
    <w:tmpl w:val="B8AC1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531846"/>
    <w:multiLevelType w:val="hybridMultilevel"/>
    <w:tmpl w:val="22243D16"/>
    <w:lvl w:ilvl="0" w:tplc="54D85230">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62CF5F0F"/>
    <w:multiLevelType w:val="hybridMultilevel"/>
    <w:tmpl w:val="220A5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A33AE1"/>
    <w:multiLevelType w:val="hybridMultilevel"/>
    <w:tmpl w:val="1E806210"/>
    <w:lvl w:ilvl="0" w:tplc="57246B6A">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B2731F"/>
    <w:multiLevelType w:val="hybridMultilevel"/>
    <w:tmpl w:val="8F8EA158"/>
    <w:lvl w:ilvl="0" w:tplc="5BF09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4F1EFC"/>
    <w:multiLevelType w:val="hybridMultilevel"/>
    <w:tmpl w:val="6E66BFC0"/>
    <w:lvl w:ilvl="0" w:tplc="B32E8804">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6E40A1B"/>
    <w:multiLevelType w:val="hybridMultilevel"/>
    <w:tmpl w:val="ACB890C6"/>
    <w:lvl w:ilvl="0" w:tplc="5BF09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B71A55"/>
    <w:multiLevelType w:val="hybridMultilevel"/>
    <w:tmpl w:val="E1306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8F041E"/>
    <w:multiLevelType w:val="hybridMultilevel"/>
    <w:tmpl w:val="440E5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2B7AB4"/>
    <w:multiLevelType w:val="hybridMultilevel"/>
    <w:tmpl w:val="6A76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376F49"/>
    <w:multiLevelType w:val="hybridMultilevel"/>
    <w:tmpl w:val="113A3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3B3709F"/>
    <w:multiLevelType w:val="hybridMultilevel"/>
    <w:tmpl w:val="C48CE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64A5806"/>
    <w:multiLevelType w:val="hybridMultilevel"/>
    <w:tmpl w:val="4872CE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1"/>
  </w:num>
  <w:num w:numId="2">
    <w:abstractNumId w:val="5"/>
  </w:num>
  <w:num w:numId="3">
    <w:abstractNumId w:val="25"/>
  </w:num>
  <w:num w:numId="4">
    <w:abstractNumId w:val="7"/>
  </w:num>
  <w:num w:numId="5">
    <w:abstractNumId w:val="2"/>
  </w:num>
  <w:num w:numId="6">
    <w:abstractNumId w:val="14"/>
  </w:num>
  <w:num w:numId="7">
    <w:abstractNumId w:val="26"/>
  </w:num>
  <w:num w:numId="8">
    <w:abstractNumId w:val="6"/>
  </w:num>
  <w:num w:numId="9">
    <w:abstractNumId w:val="9"/>
  </w:num>
  <w:num w:numId="10">
    <w:abstractNumId w:val="1"/>
  </w:num>
  <w:num w:numId="11">
    <w:abstractNumId w:val="23"/>
  </w:num>
  <w:num w:numId="12">
    <w:abstractNumId w:val="12"/>
  </w:num>
  <w:num w:numId="13">
    <w:abstractNumId w:val="15"/>
  </w:num>
  <w:num w:numId="14">
    <w:abstractNumId w:val="22"/>
  </w:num>
  <w:num w:numId="15">
    <w:abstractNumId w:val="20"/>
  </w:num>
  <w:num w:numId="16">
    <w:abstractNumId w:val="0"/>
  </w:num>
  <w:num w:numId="17">
    <w:abstractNumId w:val="19"/>
  </w:num>
  <w:num w:numId="18">
    <w:abstractNumId w:val="18"/>
  </w:num>
  <w:num w:numId="19">
    <w:abstractNumId w:val="27"/>
  </w:num>
  <w:num w:numId="20">
    <w:abstractNumId w:val="8"/>
  </w:num>
  <w:num w:numId="21">
    <w:abstractNumId w:val="3"/>
  </w:num>
  <w:num w:numId="22">
    <w:abstractNumId w:val="24"/>
  </w:num>
  <w:num w:numId="23">
    <w:abstractNumId w:val="4"/>
  </w:num>
  <w:num w:numId="24">
    <w:abstractNumId w:val="17"/>
  </w:num>
  <w:num w:numId="25">
    <w:abstractNumId w:val="28"/>
  </w:num>
  <w:num w:numId="26">
    <w:abstractNumId w:val="13"/>
  </w:num>
  <w:num w:numId="27">
    <w:abstractNumId w:val="10"/>
  </w:num>
  <w:num w:numId="28">
    <w:abstractNumId w:val="11"/>
  </w:num>
  <w:num w:numId="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8E"/>
    <w:rsid w:val="00000DF3"/>
    <w:rsid w:val="00004D44"/>
    <w:rsid w:val="000100F0"/>
    <w:rsid w:val="000104BD"/>
    <w:rsid w:val="000119FF"/>
    <w:rsid w:val="00014664"/>
    <w:rsid w:val="00014FF6"/>
    <w:rsid w:val="00015253"/>
    <w:rsid w:val="00017B90"/>
    <w:rsid w:val="000210EC"/>
    <w:rsid w:val="000222D4"/>
    <w:rsid w:val="00025EB2"/>
    <w:rsid w:val="00026ECB"/>
    <w:rsid w:val="00052C63"/>
    <w:rsid w:val="00056B4F"/>
    <w:rsid w:val="00062D5D"/>
    <w:rsid w:val="00070AC6"/>
    <w:rsid w:val="00070F8B"/>
    <w:rsid w:val="000710D0"/>
    <w:rsid w:val="0007626E"/>
    <w:rsid w:val="00077755"/>
    <w:rsid w:val="00081E01"/>
    <w:rsid w:val="000853E1"/>
    <w:rsid w:val="00086608"/>
    <w:rsid w:val="0009136F"/>
    <w:rsid w:val="000928F8"/>
    <w:rsid w:val="000A08DC"/>
    <w:rsid w:val="000B4923"/>
    <w:rsid w:val="000C2B65"/>
    <w:rsid w:val="000D676A"/>
    <w:rsid w:val="000E12AC"/>
    <w:rsid w:val="000E4DD8"/>
    <w:rsid w:val="000E63C7"/>
    <w:rsid w:val="000F2620"/>
    <w:rsid w:val="000F399E"/>
    <w:rsid w:val="000F4C6C"/>
    <w:rsid w:val="000F5C2E"/>
    <w:rsid w:val="000F65CD"/>
    <w:rsid w:val="001016F4"/>
    <w:rsid w:val="00105319"/>
    <w:rsid w:val="00110981"/>
    <w:rsid w:val="0011148E"/>
    <w:rsid w:val="00116AF6"/>
    <w:rsid w:val="00116C1D"/>
    <w:rsid w:val="0013324B"/>
    <w:rsid w:val="00134954"/>
    <w:rsid w:val="0013737E"/>
    <w:rsid w:val="00140239"/>
    <w:rsid w:val="001451CA"/>
    <w:rsid w:val="001570AC"/>
    <w:rsid w:val="00164A60"/>
    <w:rsid w:val="001702B6"/>
    <w:rsid w:val="0017201F"/>
    <w:rsid w:val="0017583D"/>
    <w:rsid w:val="001808C3"/>
    <w:rsid w:val="001822F4"/>
    <w:rsid w:val="00183D0E"/>
    <w:rsid w:val="00183F42"/>
    <w:rsid w:val="001842F8"/>
    <w:rsid w:val="00190E09"/>
    <w:rsid w:val="00191CE1"/>
    <w:rsid w:val="00193503"/>
    <w:rsid w:val="00194EB9"/>
    <w:rsid w:val="001962A1"/>
    <w:rsid w:val="001A3E01"/>
    <w:rsid w:val="001A682A"/>
    <w:rsid w:val="001A6F5F"/>
    <w:rsid w:val="001B6D49"/>
    <w:rsid w:val="001C18D0"/>
    <w:rsid w:val="001C6387"/>
    <w:rsid w:val="001D3230"/>
    <w:rsid w:val="001E088F"/>
    <w:rsid w:val="001E1417"/>
    <w:rsid w:val="001E6ED9"/>
    <w:rsid w:val="001F3251"/>
    <w:rsid w:val="001F4554"/>
    <w:rsid w:val="001F5899"/>
    <w:rsid w:val="001F7981"/>
    <w:rsid w:val="00202CBA"/>
    <w:rsid w:val="00203496"/>
    <w:rsid w:val="002075AB"/>
    <w:rsid w:val="002216F2"/>
    <w:rsid w:val="0022177F"/>
    <w:rsid w:val="0022296A"/>
    <w:rsid w:val="00223841"/>
    <w:rsid w:val="00224946"/>
    <w:rsid w:val="0022713D"/>
    <w:rsid w:val="0023101D"/>
    <w:rsid w:val="00237255"/>
    <w:rsid w:val="00245207"/>
    <w:rsid w:val="002460BD"/>
    <w:rsid w:val="002516AB"/>
    <w:rsid w:val="0025249B"/>
    <w:rsid w:val="002663E0"/>
    <w:rsid w:val="002666AF"/>
    <w:rsid w:val="00267D05"/>
    <w:rsid w:val="00273C3A"/>
    <w:rsid w:val="00281876"/>
    <w:rsid w:val="00281A25"/>
    <w:rsid w:val="0029213C"/>
    <w:rsid w:val="00297562"/>
    <w:rsid w:val="00297E23"/>
    <w:rsid w:val="002A6019"/>
    <w:rsid w:val="002A6AE8"/>
    <w:rsid w:val="002A733B"/>
    <w:rsid w:val="002A76F6"/>
    <w:rsid w:val="002B1232"/>
    <w:rsid w:val="002B34F4"/>
    <w:rsid w:val="002B44C4"/>
    <w:rsid w:val="002B6183"/>
    <w:rsid w:val="002B630F"/>
    <w:rsid w:val="002B7799"/>
    <w:rsid w:val="002B7BF8"/>
    <w:rsid w:val="002C4D8A"/>
    <w:rsid w:val="002F0D86"/>
    <w:rsid w:val="002F1E65"/>
    <w:rsid w:val="002F2C81"/>
    <w:rsid w:val="002F307B"/>
    <w:rsid w:val="002F58F3"/>
    <w:rsid w:val="002F5980"/>
    <w:rsid w:val="002F7E27"/>
    <w:rsid w:val="00300C43"/>
    <w:rsid w:val="00300CA3"/>
    <w:rsid w:val="0030762D"/>
    <w:rsid w:val="00310143"/>
    <w:rsid w:val="00312B2F"/>
    <w:rsid w:val="0032194D"/>
    <w:rsid w:val="0033014B"/>
    <w:rsid w:val="00332D38"/>
    <w:rsid w:val="00342B6E"/>
    <w:rsid w:val="00360F84"/>
    <w:rsid w:val="00364A64"/>
    <w:rsid w:val="00366F7C"/>
    <w:rsid w:val="00383E72"/>
    <w:rsid w:val="00386A14"/>
    <w:rsid w:val="00393141"/>
    <w:rsid w:val="003A2A60"/>
    <w:rsid w:val="003A5CC3"/>
    <w:rsid w:val="003A7DF6"/>
    <w:rsid w:val="003B2997"/>
    <w:rsid w:val="003C4AE0"/>
    <w:rsid w:val="003C661D"/>
    <w:rsid w:val="003D06CD"/>
    <w:rsid w:val="003D69A6"/>
    <w:rsid w:val="003E016A"/>
    <w:rsid w:val="003E112C"/>
    <w:rsid w:val="003E2F97"/>
    <w:rsid w:val="003E5102"/>
    <w:rsid w:val="003E7378"/>
    <w:rsid w:val="003F09F9"/>
    <w:rsid w:val="003F0CC8"/>
    <w:rsid w:val="003F3DBD"/>
    <w:rsid w:val="003F730F"/>
    <w:rsid w:val="00400912"/>
    <w:rsid w:val="00400935"/>
    <w:rsid w:val="00407FD7"/>
    <w:rsid w:val="00427113"/>
    <w:rsid w:val="004277DC"/>
    <w:rsid w:val="00434A29"/>
    <w:rsid w:val="004403EE"/>
    <w:rsid w:val="004408EB"/>
    <w:rsid w:val="0044445C"/>
    <w:rsid w:val="00444719"/>
    <w:rsid w:val="0045371F"/>
    <w:rsid w:val="00454378"/>
    <w:rsid w:val="004564BF"/>
    <w:rsid w:val="00460612"/>
    <w:rsid w:val="00461863"/>
    <w:rsid w:val="00462619"/>
    <w:rsid w:val="004727DD"/>
    <w:rsid w:val="004742AB"/>
    <w:rsid w:val="004743EF"/>
    <w:rsid w:val="004746B1"/>
    <w:rsid w:val="00476776"/>
    <w:rsid w:val="00477986"/>
    <w:rsid w:val="00477AE7"/>
    <w:rsid w:val="0049623B"/>
    <w:rsid w:val="00496A80"/>
    <w:rsid w:val="004A0301"/>
    <w:rsid w:val="004A32D4"/>
    <w:rsid w:val="004A465F"/>
    <w:rsid w:val="004A6733"/>
    <w:rsid w:val="004A675F"/>
    <w:rsid w:val="004C1AE1"/>
    <w:rsid w:val="004C2CA7"/>
    <w:rsid w:val="004C5EEE"/>
    <w:rsid w:val="004D2E14"/>
    <w:rsid w:val="004D2E5F"/>
    <w:rsid w:val="004E1EF6"/>
    <w:rsid w:val="004E5A76"/>
    <w:rsid w:val="00504457"/>
    <w:rsid w:val="00511342"/>
    <w:rsid w:val="00520E19"/>
    <w:rsid w:val="005225FF"/>
    <w:rsid w:val="00525AD7"/>
    <w:rsid w:val="005261C1"/>
    <w:rsid w:val="00530F2F"/>
    <w:rsid w:val="005355A6"/>
    <w:rsid w:val="00535814"/>
    <w:rsid w:val="005358AC"/>
    <w:rsid w:val="0053762F"/>
    <w:rsid w:val="00542490"/>
    <w:rsid w:val="0054764E"/>
    <w:rsid w:val="00554A22"/>
    <w:rsid w:val="00571132"/>
    <w:rsid w:val="0057277F"/>
    <w:rsid w:val="00573664"/>
    <w:rsid w:val="00574C74"/>
    <w:rsid w:val="00581B62"/>
    <w:rsid w:val="00582CC2"/>
    <w:rsid w:val="00584594"/>
    <w:rsid w:val="00585CFE"/>
    <w:rsid w:val="005B2C51"/>
    <w:rsid w:val="005B617D"/>
    <w:rsid w:val="005B6C3E"/>
    <w:rsid w:val="005C06C0"/>
    <w:rsid w:val="005C4688"/>
    <w:rsid w:val="005D33A2"/>
    <w:rsid w:val="005D5408"/>
    <w:rsid w:val="005E12AA"/>
    <w:rsid w:val="005E65D7"/>
    <w:rsid w:val="005E6C9C"/>
    <w:rsid w:val="005F050C"/>
    <w:rsid w:val="005F65D4"/>
    <w:rsid w:val="006071C8"/>
    <w:rsid w:val="00610DE3"/>
    <w:rsid w:val="006112F5"/>
    <w:rsid w:val="0061239E"/>
    <w:rsid w:val="00616187"/>
    <w:rsid w:val="0062018B"/>
    <w:rsid w:val="006225BB"/>
    <w:rsid w:val="00622F1B"/>
    <w:rsid w:val="00624B7F"/>
    <w:rsid w:val="006255E8"/>
    <w:rsid w:val="006333CD"/>
    <w:rsid w:val="0063478C"/>
    <w:rsid w:val="00637500"/>
    <w:rsid w:val="00637B79"/>
    <w:rsid w:val="00647005"/>
    <w:rsid w:val="00652DD5"/>
    <w:rsid w:val="00654473"/>
    <w:rsid w:val="006565B2"/>
    <w:rsid w:val="00664BE9"/>
    <w:rsid w:val="00672D43"/>
    <w:rsid w:val="00682F3A"/>
    <w:rsid w:val="00683F5B"/>
    <w:rsid w:val="00686459"/>
    <w:rsid w:val="006876F2"/>
    <w:rsid w:val="00693D06"/>
    <w:rsid w:val="00694DD1"/>
    <w:rsid w:val="00694E87"/>
    <w:rsid w:val="00697153"/>
    <w:rsid w:val="006A16A1"/>
    <w:rsid w:val="006A2338"/>
    <w:rsid w:val="006A2845"/>
    <w:rsid w:val="006A6F03"/>
    <w:rsid w:val="006B0A92"/>
    <w:rsid w:val="006B6686"/>
    <w:rsid w:val="006B7E62"/>
    <w:rsid w:val="006C2A6C"/>
    <w:rsid w:val="006D3501"/>
    <w:rsid w:val="006D7591"/>
    <w:rsid w:val="006E0272"/>
    <w:rsid w:val="006E0DCC"/>
    <w:rsid w:val="006E134A"/>
    <w:rsid w:val="006E1C0F"/>
    <w:rsid w:val="006F0C66"/>
    <w:rsid w:val="006F30E6"/>
    <w:rsid w:val="006F3103"/>
    <w:rsid w:val="006F7800"/>
    <w:rsid w:val="006F7ADB"/>
    <w:rsid w:val="00700275"/>
    <w:rsid w:val="00704D15"/>
    <w:rsid w:val="00717EF3"/>
    <w:rsid w:val="0072194F"/>
    <w:rsid w:val="0072470A"/>
    <w:rsid w:val="00725900"/>
    <w:rsid w:val="00730D8D"/>
    <w:rsid w:val="00737119"/>
    <w:rsid w:val="00740500"/>
    <w:rsid w:val="00740D64"/>
    <w:rsid w:val="007413C1"/>
    <w:rsid w:val="00742941"/>
    <w:rsid w:val="00752110"/>
    <w:rsid w:val="007932FF"/>
    <w:rsid w:val="007948F9"/>
    <w:rsid w:val="00794D96"/>
    <w:rsid w:val="00795B67"/>
    <w:rsid w:val="007960D2"/>
    <w:rsid w:val="007A1232"/>
    <w:rsid w:val="007A7DEB"/>
    <w:rsid w:val="007B2BE2"/>
    <w:rsid w:val="007B2C6B"/>
    <w:rsid w:val="007B49A5"/>
    <w:rsid w:val="007C6AC7"/>
    <w:rsid w:val="007D07D6"/>
    <w:rsid w:val="007E1856"/>
    <w:rsid w:val="00800D02"/>
    <w:rsid w:val="0080368B"/>
    <w:rsid w:val="00807F27"/>
    <w:rsid w:val="00812542"/>
    <w:rsid w:val="00814078"/>
    <w:rsid w:val="00817F4A"/>
    <w:rsid w:val="00824DCE"/>
    <w:rsid w:val="00825B10"/>
    <w:rsid w:val="00827B44"/>
    <w:rsid w:val="008317A7"/>
    <w:rsid w:val="00835E5C"/>
    <w:rsid w:val="0084413F"/>
    <w:rsid w:val="00847AA9"/>
    <w:rsid w:val="008567AE"/>
    <w:rsid w:val="0085692F"/>
    <w:rsid w:val="00864AE3"/>
    <w:rsid w:val="00867EF2"/>
    <w:rsid w:val="00871765"/>
    <w:rsid w:val="00876712"/>
    <w:rsid w:val="0088040E"/>
    <w:rsid w:val="0088209A"/>
    <w:rsid w:val="008823DF"/>
    <w:rsid w:val="00894F15"/>
    <w:rsid w:val="00896225"/>
    <w:rsid w:val="00896DBC"/>
    <w:rsid w:val="00897224"/>
    <w:rsid w:val="008A3976"/>
    <w:rsid w:val="008A5099"/>
    <w:rsid w:val="008B6E6A"/>
    <w:rsid w:val="008C0B92"/>
    <w:rsid w:val="008C3F69"/>
    <w:rsid w:val="008C75F2"/>
    <w:rsid w:val="008D14CB"/>
    <w:rsid w:val="008D4488"/>
    <w:rsid w:val="008D68A5"/>
    <w:rsid w:val="008E4A7E"/>
    <w:rsid w:val="008F36F5"/>
    <w:rsid w:val="0090020E"/>
    <w:rsid w:val="0090361A"/>
    <w:rsid w:val="00904146"/>
    <w:rsid w:val="00905855"/>
    <w:rsid w:val="0091052E"/>
    <w:rsid w:val="00915F0C"/>
    <w:rsid w:val="00922B8A"/>
    <w:rsid w:val="009301B9"/>
    <w:rsid w:val="009323E4"/>
    <w:rsid w:val="0093629F"/>
    <w:rsid w:val="00940A17"/>
    <w:rsid w:val="0094186D"/>
    <w:rsid w:val="00946D6F"/>
    <w:rsid w:val="009519F8"/>
    <w:rsid w:val="00951E32"/>
    <w:rsid w:val="00973777"/>
    <w:rsid w:val="00975B28"/>
    <w:rsid w:val="009771BB"/>
    <w:rsid w:val="009778D9"/>
    <w:rsid w:val="00982F98"/>
    <w:rsid w:val="00983BEF"/>
    <w:rsid w:val="00983F7C"/>
    <w:rsid w:val="00994573"/>
    <w:rsid w:val="009A429B"/>
    <w:rsid w:val="009A53D5"/>
    <w:rsid w:val="009B47E7"/>
    <w:rsid w:val="009C1059"/>
    <w:rsid w:val="009C5C32"/>
    <w:rsid w:val="009D1B62"/>
    <w:rsid w:val="009D3444"/>
    <w:rsid w:val="009D4FD8"/>
    <w:rsid w:val="009D6314"/>
    <w:rsid w:val="009E3677"/>
    <w:rsid w:val="009E544D"/>
    <w:rsid w:val="009E70D5"/>
    <w:rsid w:val="009F190E"/>
    <w:rsid w:val="009F669A"/>
    <w:rsid w:val="00A04B9B"/>
    <w:rsid w:val="00A11274"/>
    <w:rsid w:val="00A11F33"/>
    <w:rsid w:val="00A13C24"/>
    <w:rsid w:val="00A16C9E"/>
    <w:rsid w:val="00A17208"/>
    <w:rsid w:val="00A20852"/>
    <w:rsid w:val="00A2319E"/>
    <w:rsid w:val="00A246CA"/>
    <w:rsid w:val="00A27DB5"/>
    <w:rsid w:val="00A30792"/>
    <w:rsid w:val="00A329F7"/>
    <w:rsid w:val="00A3583F"/>
    <w:rsid w:val="00A363FA"/>
    <w:rsid w:val="00A4185D"/>
    <w:rsid w:val="00A423C0"/>
    <w:rsid w:val="00A448EF"/>
    <w:rsid w:val="00A514EE"/>
    <w:rsid w:val="00A52FDF"/>
    <w:rsid w:val="00A53302"/>
    <w:rsid w:val="00A545D8"/>
    <w:rsid w:val="00A56DBE"/>
    <w:rsid w:val="00A62353"/>
    <w:rsid w:val="00A63CDF"/>
    <w:rsid w:val="00A63D85"/>
    <w:rsid w:val="00A7320E"/>
    <w:rsid w:val="00A76422"/>
    <w:rsid w:val="00A779FF"/>
    <w:rsid w:val="00A836D9"/>
    <w:rsid w:val="00A91084"/>
    <w:rsid w:val="00A910F0"/>
    <w:rsid w:val="00A928BA"/>
    <w:rsid w:val="00A94818"/>
    <w:rsid w:val="00AA3D28"/>
    <w:rsid w:val="00AA7A2B"/>
    <w:rsid w:val="00AB28FA"/>
    <w:rsid w:val="00AB7658"/>
    <w:rsid w:val="00AC6642"/>
    <w:rsid w:val="00AD45F5"/>
    <w:rsid w:val="00AD74C4"/>
    <w:rsid w:val="00AE70E4"/>
    <w:rsid w:val="00AE75AA"/>
    <w:rsid w:val="00AE772D"/>
    <w:rsid w:val="00AF00DB"/>
    <w:rsid w:val="00AF1A1D"/>
    <w:rsid w:val="00B029A2"/>
    <w:rsid w:val="00B038F3"/>
    <w:rsid w:val="00B0468C"/>
    <w:rsid w:val="00B0621C"/>
    <w:rsid w:val="00B14C41"/>
    <w:rsid w:val="00B2036A"/>
    <w:rsid w:val="00B237DC"/>
    <w:rsid w:val="00B23A1B"/>
    <w:rsid w:val="00B327FA"/>
    <w:rsid w:val="00B4013A"/>
    <w:rsid w:val="00B41605"/>
    <w:rsid w:val="00B41787"/>
    <w:rsid w:val="00B46F54"/>
    <w:rsid w:val="00B50C17"/>
    <w:rsid w:val="00B552F6"/>
    <w:rsid w:val="00B70C0E"/>
    <w:rsid w:val="00B75E00"/>
    <w:rsid w:val="00B8292E"/>
    <w:rsid w:val="00B82CB5"/>
    <w:rsid w:val="00B87241"/>
    <w:rsid w:val="00B876D5"/>
    <w:rsid w:val="00B9033C"/>
    <w:rsid w:val="00B91B8D"/>
    <w:rsid w:val="00BA0784"/>
    <w:rsid w:val="00BA2E4F"/>
    <w:rsid w:val="00BA4558"/>
    <w:rsid w:val="00BB0856"/>
    <w:rsid w:val="00BB172C"/>
    <w:rsid w:val="00BB35AB"/>
    <w:rsid w:val="00BB5B0E"/>
    <w:rsid w:val="00BB76AB"/>
    <w:rsid w:val="00BC4BFB"/>
    <w:rsid w:val="00BC6091"/>
    <w:rsid w:val="00BC68DA"/>
    <w:rsid w:val="00BC7A37"/>
    <w:rsid w:val="00BD4012"/>
    <w:rsid w:val="00BD7ED8"/>
    <w:rsid w:val="00BF1910"/>
    <w:rsid w:val="00BF2C97"/>
    <w:rsid w:val="00BF5125"/>
    <w:rsid w:val="00BF60D8"/>
    <w:rsid w:val="00C0392B"/>
    <w:rsid w:val="00C05190"/>
    <w:rsid w:val="00C101F9"/>
    <w:rsid w:val="00C12391"/>
    <w:rsid w:val="00C13359"/>
    <w:rsid w:val="00C13E37"/>
    <w:rsid w:val="00C1463C"/>
    <w:rsid w:val="00C2379E"/>
    <w:rsid w:val="00C35465"/>
    <w:rsid w:val="00C40C4A"/>
    <w:rsid w:val="00C41BCB"/>
    <w:rsid w:val="00C4379B"/>
    <w:rsid w:val="00C456D3"/>
    <w:rsid w:val="00C5095E"/>
    <w:rsid w:val="00C51E97"/>
    <w:rsid w:val="00C53438"/>
    <w:rsid w:val="00C60FF0"/>
    <w:rsid w:val="00C74822"/>
    <w:rsid w:val="00C76530"/>
    <w:rsid w:val="00C77FB9"/>
    <w:rsid w:val="00C81709"/>
    <w:rsid w:val="00C820D9"/>
    <w:rsid w:val="00CA1433"/>
    <w:rsid w:val="00CA5AD9"/>
    <w:rsid w:val="00CA6FAA"/>
    <w:rsid w:val="00CB1A8D"/>
    <w:rsid w:val="00CB1B0E"/>
    <w:rsid w:val="00CB4243"/>
    <w:rsid w:val="00CB5A53"/>
    <w:rsid w:val="00CB5AAE"/>
    <w:rsid w:val="00CB6A06"/>
    <w:rsid w:val="00CB6DA4"/>
    <w:rsid w:val="00CC0F32"/>
    <w:rsid w:val="00CC6118"/>
    <w:rsid w:val="00CD34E5"/>
    <w:rsid w:val="00CE2A7B"/>
    <w:rsid w:val="00CE3D73"/>
    <w:rsid w:val="00CF087C"/>
    <w:rsid w:val="00CF312D"/>
    <w:rsid w:val="00CF3FDD"/>
    <w:rsid w:val="00CF45BE"/>
    <w:rsid w:val="00D02CDF"/>
    <w:rsid w:val="00D06322"/>
    <w:rsid w:val="00D12C2C"/>
    <w:rsid w:val="00D14DF7"/>
    <w:rsid w:val="00D177F3"/>
    <w:rsid w:val="00D20331"/>
    <w:rsid w:val="00D24193"/>
    <w:rsid w:val="00D245DF"/>
    <w:rsid w:val="00D27704"/>
    <w:rsid w:val="00D31F25"/>
    <w:rsid w:val="00D32248"/>
    <w:rsid w:val="00D328F2"/>
    <w:rsid w:val="00D36BBF"/>
    <w:rsid w:val="00D42B22"/>
    <w:rsid w:val="00D450D7"/>
    <w:rsid w:val="00D45E5F"/>
    <w:rsid w:val="00D507B5"/>
    <w:rsid w:val="00D56971"/>
    <w:rsid w:val="00D572AE"/>
    <w:rsid w:val="00D62EE2"/>
    <w:rsid w:val="00D65FF2"/>
    <w:rsid w:val="00D673A6"/>
    <w:rsid w:val="00D7222B"/>
    <w:rsid w:val="00D76F11"/>
    <w:rsid w:val="00D77C85"/>
    <w:rsid w:val="00D83E5A"/>
    <w:rsid w:val="00D84779"/>
    <w:rsid w:val="00D879CB"/>
    <w:rsid w:val="00D94D5D"/>
    <w:rsid w:val="00DA3349"/>
    <w:rsid w:val="00DA6478"/>
    <w:rsid w:val="00DB1445"/>
    <w:rsid w:val="00DB2775"/>
    <w:rsid w:val="00DB2F10"/>
    <w:rsid w:val="00DB453B"/>
    <w:rsid w:val="00DC0E8D"/>
    <w:rsid w:val="00DC394F"/>
    <w:rsid w:val="00DD3070"/>
    <w:rsid w:val="00DD39CF"/>
    <w:rsid w:val="00DE13BC"/>
    <w:rsid w:val="00DE243F"/>
    <w:rsid w:val="00DE69DD"/>
    <w:rsid w:val="00DE6D37"/>
    <w:rsid w:val="00DF22E7"/>
    <w:rsid w:val="00DF2E54"/>
    <w:rsid w:val="00DF2FE8"/>
    <w:rsid w:val="00DF42D7"/>
    <w:rsid w:val="00DF4F7E"/>
    <w:rsid w:val="00DF74D0"/>
    <w:rsid w:val="00DF77FE"/>
    <w:rsid w:val="00DF7EC1"/>
    <w:rsid w:val="00E0063C"/>
    <w:rsid w:val="00E01858"/>
    <w:rsid w:val="00E03958"/>
    <w:rsid w:val="00E03F01"/>
    <w:rsid w:val="00E05EE4"/>
    <w:rsid w:val="00E061A7"/>
    <w:rsid w:val="00E11EB8"/>
    <w:rsid w:val="00E13EF1"/>
    <w:rsid w:val="00E14374"/>
    <w:rsid w:val="00E1721C"/>
    <w:rsid w:val="00E17627"/>
    <w:rsid w:val="00E20845"/>
    <w:rsid w:val="00E221F7"/>
    <w:rsid w:val="00E279F5"/>
    <w:rsid w:val="00E27C17"/>
    <w:rsid w:val="00E351D7"/>
    <w:rsid w:val="00E37045"/>
    <w:rsid w:val="00E455B1"/>
    <w:rsid w:val="00E55022"/>
    <w:rsid w:val="00E60E8E"/>
    <w:rsid w:val="00E62419"/>
    <w:rsid w:val="00E647B6"/>
    <w:rsid w:val="00E7643F"/>
    <w:rsid w:val="00E928B0"/>
    <w:rsid w:val="00E945A6"/>
    <w:rsid w:val="00E9600F"/>
    <w:rsid w:val="00E9688E"/>
    <w:rsid w:val="00EA035D"/>
    <w:rsid w:val="00EA119C"/>
    <w:rsid w:val="00EA3381"/>
    <w:rsid w:val="00EA3AD5"/>
    <w:rsid w:val="00EA4603"/>
    <w:rsid w:val="00EA52E6"/>
    <w:rsid w:val="00EA600C"/>
    <w:rsid w:val="00EB1846"/>
    <w:rsid w:val="00EB3273"/>
    <w:rsid w:val="00EB34E1"/>
    <w:rsid w:val="00EB3D04"/>
    <w:rsid w:val="00EB57A6"/>
    <w:rsid w:val="00EB5A6D"/>
    <w:rsid w:val="00EB6A81"/>
    <w:rsid w:val="00EC3C03"/>
    <w:rsid w:val="00EC4011"/>
    <w:rsid w:val="00EC6B88"/>
    <w:rsid w:val="00ED3E0F"/>
    <w:rsid w:val="00ED4E44"/>
    <w:rsid w:val="00EE3564"/>
    <w:rsid w:val="00EE5ACF"/>
    <w:rsid w:val="00EF18EA"/>
    <w:rsid w:val="00EF25E5"/>
    <w:rsid w:val="00EF6BD3"/>
    <w:rsid w:val="00F00D08"/>
    <w:rsid w:val="00F110D0"/>
    <w:rsid w:val="00F125F5"/>
    <w:rsid w:val="00F142AB"/>
    <w:rsid w:val="00F14B38"/>
    <w:rsid w:val="00F208D2"/>
    <w:rsid w:val="00F23F3A"/>
    <w:rsid w:val="00F27C3A"/>
    <w:rsid w:val="00F44B31"/>
    <w:rsid w:val="00F478FF"/>
    <w:rsid w:val="00F52DC0"/>
    <w:rsid w:val="00F53876"/>
    <w:rsid w:val="00F554DD"/>
    <w:rsid w:val="00F55581"/>
    <w:rsid w:val="00F60AFA"/>
    <w:rsid w:val="00F60D0F"/>
    <w:rsid w:val="00F61F06"/>
    <w:rsid w:val="00F64742"/>
    <w:rsid w:val="00F65CDF"/>
    <w:rsid w:val="00F731C3"/>
    <w:rsid w:val="00F73281"/>
    <w:rsid w:val="00F737F1"/>
    <w:rsid w:val="00F74406"/>
    <w:rsid w:val="00F82AFC"/>
    <w:rsid w:val="00F82D92"/>
    <w:rsid w:val="00F850B9"/>
    <w:rsid w:val="00F862E5"/>
    <w:rsid w:val="00F93631"/>
    <w:rsid w:val="00FA18C0"/>
    <w:rsid w:val="00FA28C4"/>
    <w:rsid w:val="00FB33BC"/>
    <w:rsid w:val="00FC5EDD"/>
    <w:rsid w:val="00FC665D"/>
    <w:rsid w:val="00FD1115"/>
    <w:rsid w:val="00FD6440"/>
    <w:rsid w:val="00FE131A"/>
    <w:rsid w:val="00FE6828"/>
    <w:rsid w:val="00FF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D591"/>
  <w15:docId w15:val="{B6E36A05-637E-4E90-B157-9A562B3B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A04B9B"/>
  </w:style>
  <w:style w:type="paragraph" w:styleId="a3">
    <w:name w:val="footer"/>
    <w:basedOn w:val="a"/>
    <w:link w:val="a4"/>
    <w:uiPriority w:val="99"/>
    <w:rsid w:val="00A04B9B"/>
    <w:pPr>
      <w:suppressLineNumbers/>
      <w:tabs>
        <w:tab w:val="center" w:pos="4677"/>
        <w:tab w:val="right" w:pos="9355"/>
      </w:tabs>
      <w:suppressAutoHyphens/>
      <w:spacing w:after="200" w:line="100" w:lineRule="atLeast"/>
      <w:jc w:val="both"/>
    </w:pPr>
    <w:rPr>
      <w:rFonts w:ascii="Calibri" w:eastAsia="Calibri" w:hAnsi="Calibri" w:cs="Calibri"/>
      <w:color w:val="000000"/>
      <w:lang w:eastAsia="ar-SA"/>
    </w:rPr>
  </w:style>
  <w:style w:type="character" w:customStyle="1" w:styleId="a4">
    <w:name w:val="Нижний колонтитул Знак"/>
    <w:basedOn w:val="a0"/>
    <w:link w:val="a3"/>
    <w:uiPriority w:val="99"/>
    <w:rsid w:val="00A04B9B"/>
    <w:rPr>
      <w:rFonts w:ascii="Calibri" w:eastAsia="Calibri" w:hAnsi="Calibri" w:cs="Calibri"/>
      <w:color w:val="000000"/>
      <w:lang w:eastAsia="ar-SA"/>
    </w:rPr>
  </w:style>
  <w:style w:type="paragraph" w:customStyle="1" w:styleId="10">
    <w:name w:val="Обычный1"/>
    <w:rsid w:val="00A04B9B"/>
    <w:pPr>
      <w:suppressAutoHyphens/>
      <w:spacing w:after="200" w:line="100" w:lineRule="atLeast"/>
      <w:jc w:val="both"/>
    </w:pPr>
    <w:rPr>
      <w:rFonts w:ascii="Calibri" w:eastAsia="Calibri" w:hAnsi="Calibri" w:cs="Calibri"/>
      <w:color w:val="000000"/>
      <w:lang w:eastAsia="ar-SA"/>
    </w:rPr>
  </w:style>
  <w:style w:type="table" w:customStyle="1" w:styleId="2">
    <w:name w:val="Сетка таблицы2"/>
    <w:basedOn w:val="a1"/>
    <w:next w:val="a5"/>
    <w:uiPriority w:val="59"/>
    <w:rsid w:val="00A04B9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0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75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7500"/>
  </w:style>
  <w:style w:type="paragraph" w:styleId="a8">
    <w:name w:val="List Paragraph"/>
    <w:basedOn w:val="a"/>
    <w:uiPriority w:val="34"/>
    <w:qFormat/>
    <w:rsid w:val="00637500"/>
    <w:pPr>
      <w:ind w:left="720"/>
      <w:contextualSpacing/>
    </w:pPr>
  </w:style>
  <w:style w:type="paragraph" w:customStyle="1" w:styleId="A9">
    <w:name w:val="Текстовый блок A"/>
    <w:rsid w:val="009E544D"/>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table" w:customStyle="1" w:styleId="11">
    <w:name w:val="Сетка таблицы1"/>
    <w:basedOn w:val="a1"/>
    <w:next w:val="a5"/>
    <w:uiPriority w:val="39"/>
    <w:rsid w:val="00AD4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3762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3762F"/>
    <w:rPr>
      <w:rFonts w:ascii="Segoe UI" w:hAnsi="Segoe UI" w:cs="Segoe UI"/>
      <w:sz w:val="18"/>
      <w:szCs w:val="18"/>
    </w:rPr>
  </w:style>
  <w:style w:type="character" w:styleId="ac">
    <w:name w:val="annotation reference"/>
    <w:basedOn w:val="a0"/>
    <w:uiPriority w:val="99"/>
    <w:semiHidden/>
    <w:unhideWhenUsed/>
    <w:rsid w:val="00D177F3"/>
    <w:rPr>
      <w:sz w:val="16"/>
      <w:szCs w:val="16"/>
    </w:rPr>
  </w:style>
  <w:style w:type="paragraph" w:styleId="ad">
    <w:name w:val="annotation text"/>
    <w:basedOn w:val="a"/>
    <w:link w:val="ae"/>
    <w:uiPriority w:val="99"/>
    <w:semiHidden/>
    <w:unhideWhenUsed/>
    <w:rsid w:val="00D177F3"/>
    <w:pPr>
      <w:spacing w:line="240" w:lineRule="auto"/>
    </w:pPr>
    <w:rPr>
      <w:sz w:val="20"/>
      <w:szCs w:val="20"/>
    </w:rPr>
  </w:style>
  <w:style w:type="character" w:customStyle="1" w:styleId="ae">
    <w:name w:val="Текст примечания Знак"/>
    <w:basedOn w:val="a0"/>
    <w:link w:val="ad"/>
    <w:uiPriority w:val="99"/>
    <w:semiHidden/>
    <w:rsid w:val="00D177F3"/>
    <w:rPr>
      <w:sz w:val="20"/>
      <w:szCs w:val="20"/>
    </w:rPr>
  </w:style>
  <w:style w:type="paragraph" w:styleId="af">
    <w:name w:val="annotation subject"/>
    <w:basedOn w:val="ad"/>
    <w:next w:val="ad"/>
    <w:link w:val="af0"/>
    <w:uiPriority w:val="99"/>
    <w:semiHidden/>
    <w:unhideWhenUsed/>
    <w:rsid w:val="00D177F3"/>
    <w:rPr>
      <w:b/>
      <w:bCs/>
    </w:rPr>
  </w:style>
  <w:style w:type="character" w:customStyle="1" w:styleId="af0">
    <w:name w:val="Тема примечания Знак"/>
    <w:basedOn w:val="ae"/>
    <w:link w:val="af"/>
    <w:uiPriority w:val="99"/>
    <w:semiHidden/>
    <w:rsid w:val="00D177F3"/>
    <w:rPr>
      <w:b/>
      <w:bCs/>
      <w:sz w:val="20"/>
      <w:szCs w:val="20"/>
    </w:rPr>
  </w:style>
  <w:style w:type="character" w:styleId="af1">
    <w:name w:val="Hyperlink"/>
    <w:basedOn w:val="a0"/>
    <w:uiPriority w:val="99"/>
    <w:unhideWhenUsed/>
    <w:rsid w:val="00A928BA"/>
    <w:rPr>
      <w:color w:val="0000FF"/>
      <w:u w:val="single"/>
    </w:rPr>
  </w:style>
  <w:style w:type="table" w:customStyle="1" w:styleId="3">
    <w:name w:val="Сетка таблицы3"/>
    <w:basedOn w:val="a1"/>
    <w:next w:val="a5"/>
    <w:uiPriority w:val="39"/>
    <w:rsid w:val="006D7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Нет"/>
    <w:rsid w:val="004E5A76"/>
  </w:style>
  <w:style w:type="table" w:customStyle="1" w:styleId="4">
    <w:name w:val="Сетка таблицы4"/>
    <w:basedOn w:val="a1"/>
    <w:next w:val="a5"/>
    <w:uiPriority w:val="39"/>
    <w:rsid w:val="004E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85CFE"/>
    <w:rPr>
      <w:color w:val="605E5C"/>
      <w:shd w:val="clear" w:color="auto" w:fill="E1DFDD"/>
    </w:rPr>
  </w:style>
  <w:style w:type="paragraph" w:styleId="af3">
    <w:name w:val="No Spacing"/>
    <w:uiPriority w:val="1"/>
    <w:qFormat/>
    <w:rsid w:val="00C13359"/>
    <w:pPr>
      <w:spacing w:after="0" w:line="240" w:lineRule="auto"/>
    </w:pPr>
  </w:style>
  <w:style w:type="character" w:styleId="af4">
    <w:name w:val="Emphasis"/>
    <w:basedOn w:val="a0"/>
    <w:uiPriority w:val="20"/>
    <w:qFormat/>
    <w:rsid w:val="00896DBC"/>
    <w:rPr>
      <w:i/>
      <w:iCs/>
    </w:rPr>
  </w:style>
  <w:style w:type="table" w:customStyle="1" w:styleId="41">
    <w:name w:val="Сетка таблицы41"/>
    <w:basedOn w:val="a1"/>
    <w:next w:val="a5"/>
    <w:uiPriority w:val="39"/>
    <w:rsid w:val="00A42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DB453B"/>
  </w:style>
  <w:style w:type="paragraph" w:styleId="af5">
    <w:name w:val="Normal (Web)"/>
    <w:basedOn w:val="a"/>
    <w:uiPriority w:val="99"/>
    <w:semiHidden/>
    <w:unhideWhenUsed/>
    <w:rsid w:val="00724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72470A"/>
  </w:style>
  <w:style w:type="paragraph" w:customStyle="1" w:styleId="site-title">
    <w:name w:val="site-title"/>
    <w:basedOn w:val="a"/>
    <w:rsid w:val="00504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description">
    <w:name w:val="site-description"/>
    <w:basedOn w:val="a"/>
    <w:rsid w:val="005044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1"/>
    <w:basedOn w:val="a1"/>
    <w:next w:val="a5"/>
    <w:uiPriority w:val="39"/>
    <w:rsid w:val="00BC7A3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Список литры"/>
    <w:basedOn w:val="a8"/>
    <w:link w:val="af7"/>
    <w:qFormat/>
    <w:rsid w:val="00EA119C"/>
    <w:pPr>
      <w:spacing w:after="0" w:line="240" w:lineRule="auto"/>
      <w:ind w:left="644" w:hanging="360"/>
      <w:jc w:val="both"/>
    </w:pPr>
    <w:rPr>
      <w:rFonts w:ascii="Times New Roman" w:hAnsi="Times New Roman" w:cs="Times New Roman"/>
      <w:sz w:val="24"/>
      <w:szCs w:val="24"/>
    </w:rPr>
  </w:style>
  <w:style w:type="character" w:customStyle="1" w:styleId="af7">
    <w:name w:val="Список литры Знак"/>
    <w:basedOn w:val="a0"/>
    <w:link w:val="af6"/>
    <w:rsid w:val="00EA119C"/>
    <w:rPr>
      <w:rFonts w:ascii="Times New Roman" w:hAnsi="Times New Roman" w:cs="Times New Roman"/>
      <w:sz w:val="24"/>
      <w:szCs w:val="24"/>
    </w:rPr>
  </w:style>
  <w:style w:type="character" w:styleId="af8">
    <w:name w:val="Strong"/>
    <w:basedOn w:val="a0"/>
    <w:uiPriority w:val="22"/>
    <w:qFormat/>
    <w:rsid w:val="006C2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242">
      <w:bodyDiv w:val="1"/>
      <w:marLeft w:val="0"/>
      <w:marRight w:val="0"/>
      <w:marTop w:val="0"/>
      <w:marBottom w:val="0"/>
      <w:divBdr>
        <w:top w:val="none" w:sz="0" w:space="0" w:color="auto"/>
        <w:left w:val="none" w:sz="0" w:space="0" w:color="auto"/>
        <w:bottom w:val="none" w:sz="0" w:space="0" w:color="auto"/>
        <w:right w:val="none" w:sz="0" w:space="0" w:color="auto"/>
      </w:divBdr>
    </w:div>
    <w:div w:id="36662014">
      <w:bodyDiv w:val="1"/>
      <w:marLeft w:val="0"/>
      <w:marRight w:val="0"/>
      <w:marTop w:val="0"/>
      <w:marBottom w:val="0"/>
      <w:divBdr>
        <w:top w:val="none" w:sz="0" w:space="0" w:color="auto"/>
        <w:left w:val="none" w:sz="0" w:space="0" w:color="auto"/>
        <w:bottom w:val="none" w:sz="0" w:space="0" w:color="auto"/>
        <w:right w:val="none" w:sz="0" w:space="0" w:color="auto"/>
      </w:divBdr>
    </w:div>
    <w:div w:id="60686478">
      <w:bodyDiv w:val="1"/>
      <w:marLeft w:val="0"/>
      <w:marRight w:val="0"/>
      <w:marTop w:val="0"/>
      <w:marBottom w:val="0"/>
      <w:divBdr>
        <w:top w:val="none" w:sz="0" w:space="0" w:color="auto"/>
        <w:left w:val="none" w:sz="0" w:space="0" w:color="auto"/>
        <w:bottom w:val="none" w:sz="0" w:space="0" w:color="auto"/>
        <w:right w:val="none" w:sz="0" w:space="0" w:color="auto"/>
      </w:divBdr>
      <w:divsChild>
        <w:div w:id="741827298">
          <w:marLeft w:val="0"/>
          <w:marRight w:val="0"/>
          <w:marTop w:val="0"/>
          <w:marBottom w:val="0"/>
          <w:divBdr>
            <w:top w:val="none" w:sz="0" w:space="0" w:color="auto"/>
            <w:left w:val="none" w:sz="0" w:space="0" w:color="auto"/>
            <w:bottom w:val="none" w:sz="0" w:space="0" w:color="auto"/>
            <w:right w:val="none" w:sz="0" w:space="0" w:color="auto"/>
          </w:divBdr>
          <w:divsChild>
            <w:div w:id="1085493685">
              <w:marLeft w:val="0"/>
              <w:marRight w:val="0"/>
              <w:marTop w:val="0"/>
              <w:marBottom w:val="0"/>
              <w:divBdr>
                <w:top w:val="none" w:sz="0" w:space="0" w:color="auto"/>
                <w:left w:val="none" w:sz="0" w:space="0" w:color="auto"/>
                <w:bottom w:val="none" w:sz="0" w:space="0" w:color="auto"/>
                <w:right w:val="none" w:sz="0" w:space="0" w:color="auto"/>
              </w:divBdr>
              <w:divsChild>
                <w:div w:id="1733700416">
                  <w:marLeft w:val="0"/>
                  <w:marRight w:val="0"/>
                  <w:marTop w:val="0"/>
                  <w:marBottom w:val="0"/>
                  <w:divBdr>
                    <w:top w:val="none" w:sz="0" w:space="0" w:color="auto"/>
                    <w:left w:val="none" w:sz="0" w:space="0" w:color="auto"/>
                    <w:bottom w:val="none" w:sz="0" w:space="0" w:color="auto"/>
                    <w:right w:val="none" w:sz="0" w:space="0" w:color="auto"/>
                  </w:divBdr>
                  <w:divsChild>
                    <w:div w:id="1112435408">
                      <w:marLeft w:val="300"/>
                      <w:marRight w:val="300"/>
                      <w:marTop w:val="0"/>
                      <w:marBottom w:val="0"/>
                      <w:divBdr>
                        <w:top w:val="none" w:sz="0" w:space="0" w:color="auto"/>
                        <w:left w:val="none" w:sz="0" w:space="0" w:color="auto"/>
                        <w:bottom w:val="none" w:sz="0" w:space="0" w:color="auto"/>
                        <w:right w:val="none" w:sz="0" w:space="0" w:color="auto"/>
                      </w:divBdr>
                      <w:divsChild>
                        <w:div w:id="581723348">
                          <w:marLeft w:val="0"/>
                          <w:marRight w:val="0"/>
                          <w:marTop w:val="0"/>
                          <w:marBottom w:val="0"/>
                          <w:divBdr>
                            <w:top w:val="none" w:sz="0" w:space="0" w:color="auto"/>
                            <w:left w:val="none" w:sz="0" w:space="0" w:color="auto"/>
                            <w:bottom w:val="none" w:sz="0" w:space="0" w:color="auto"/>
                            <w:right w:val="none" w:sz="0" w:space="0" w:color="auto"/>
                          </w:divBdr>
                          <w:divsChild>
                            <w:div w:id="1686662976">
                              <w:marLeft w:val="0"/>
                              <w:marRight w:val="0"/>
                              <w:marTop w:val="420"/>
                              <w:marBottom w:val="0"/>
                              <w:divBdr>
                                <w:top w:val="none" w:sz="0" w:space="0" w:color="auto"/>
                                <w:left w:val="none" w:sz="0" w:space="0" w:color="auto"/>
                                <w:bottom w:val="none" w:sz="0" w:space="0" w:color="auto"/>
                                <w:right w:val="none" w:sz="0" w:space="0" w:color="auto"/>
                              </w:divBdr>
                              <w:divsChild>
                                <w:div w:id="4932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97569">
          <w:marLeft w:val="0"/>
          <w:marRight w:val="0"/>
          <w:marTop w:val="0"/>
          <w:marBottom w:val="0"/>
          <w:divBdr>
            <w:top w:val="none" w:sz="0" w:space="0" w:color="auto"/>
            <w:left w:val="none" w:sz="0" w:space="0" w:color="auto"/>
            <w:bottom w:val="none" w:sz="0" w:space="0" w:color="auto"/>
            <w:right w:val="none" w:sz="0" w:space="0" w:color="auto"/>
          </w:divBdr>
          <w:divsChild>
            <w:div w:id="587037516">
              <w:marLeft w:val="0"/>
              <w:marRight w:val="0"/>
              <w:marTop w:val="0"/>
              <w:marBottom w:val="0"/>
              <w:divBdr>
                <w:top w:val="none" w:sz="0" w:space="0" w:color="auto"/>
                <w:left w:val="none" w:sz="0" w:space="0" w:color="auto"/>
                <w:bottom w:val="none" w:sz="0" w:space="0" w:color="auto"/>
                <w:right w:val="none" w:sz="0" w:space="0" w:color="auto"/>
              </w:divBdr>
              <w:divsChild>
                <w:div w:id="1767575968">
                  <w:marLeft w:val="0"/>
                  <w:marRight w:val="0"/>
                  <w:marTop w:val="0"/>
                  <w:marBottom w:val="0"/>
                  <w:divBdr>
                    <w:top w:val="none" w:sz="0" w:space="0" w:color="auto"/>
                    <w:left w:val="none" w:sz="0" w:space="0" w:color="auto"/>
                    <w:bottom w:val="none" w:sz="0" w:space="0" w:color="auto"/>
                    <w:right w:val="none" w:sz="0" w:space="0" w:color="auto"/>
                  </w:divBdr>
                  <w:divsChild>
                    <w:div w:id="1973705313">
                      <w:marLeft w:val="300"/>
                      <w:marRight w:val="300"/>
                      <w:marTop w:val="0"/>
                      <w:marBottom w:val="0"/>
                      <w:divBdr>
                        <w:top w:val="none" w:sz="0" w:space="0" w:color="auto"/>
                        <w:left w:val="none" w:sz="0" w:space="0" w:color="auto"/>
                        <w:bottom w:val="none" w:sz="0" w:space="0" w:color="auto"/>
                        <w:right w:val="none" w:sz="0" w:space="0" w:color="auto"/>
                      </w:divBdr>
                      <w:divsChild>
                        <w:div w:id="814176769">
                          <w:marLeft w:val="0"/>
                          <w:marRight w:val="0"/>
                          <w:marTop w:val="0"/>
                          <w:marBottom w:val="0"/>
                          <w:divBdr>
                            <w:top w:val="none" w:sz="0" w:space="0" w:color="auto"/>
                            <w:left w:val="none" w:sz="0" w:space="0" w:color="auto"/>
                            <w:bottom w:val="none" w:sz="0" w:space="0" w:color="auto"/>
                            <w:right w:val="none" w:sz="0" w:space="0" w:color="auto"/>
                          </w:divBdr>
                          <w:divsChild>
                            <w:div w:id="7820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3461">
      <w:bodyDiv w:val="1"/>
      <w:marLeft w:val="0"/>
      <w:marRight w:val="0"/>
      <w:marTop w:val="0"/>
      <w:marBottom w:val="0"/>
      <w:divBdr>
        <w:top w:val="none" w:sz="0" w:space="0" w:color="auto"/>
        <w:left w:val="none" w:sz="0" w:space="0" w:color="auto"/>
        <w:bottom w:val="none" w:sz="0" w:space="0" w:color="auto"/>
        <w:right w:val="none" w:sz="0" w:space="0" w:color="auto"/>
      </w:divBdr>
    </w:div>
    <w:div w:id="303582761">
      <w:bodyDiv w:val="1"/>
      <w:marLeft w:val="0"/>
      <w:marRight w:val="0"/>
      <w:marTop w:val="0"/>
      <w:marBottom w:val="0"/>
      <w:divBdr>
        <w:top w:val="none" w:sz="0" w:space="0" w:color="auto"/>
        <w:left w:val="none" w:sz="0" w:space="0" w:color="auto"/>
        <w:bottom w:val="none" w:sz="0" w:space="0" w:color="auto"/>
        <w:right w:val="none" w:sz="0" w:space="0" w:color="auto"/>
      </w:divBdr>
    </w:div>
    <w:div w:id="364991185">
      <w:bodyDiv w:val="1"/>
      <w:marLeft w:val="0"/>
      <w:marRight w:val="0"/>
      <w:marTop w:val="0"/>
      <w:marBottom w:val="0"/>
      <w:divBdr>
        <w:top w:val="none" w:sz="0" w:space="0" w:color="auto"/>
        <w:left w:val="none" w:sz="0" w:space="0" w:color="auto"/>
        <w:bottom w:val="none" w:sz="0" w:space="0" w:color="auto"/>
        <w:right w:val="none" w:sz="0" w:space="0" w:color="auto"/>
      </w:divBdr>
    </w:div>
    <w:div w:id="784344396">
      <w:bodyDiv w:val="1"/>
      <w:marLeft w:val="0"/>
      <w:marRight w:val="0"/>
      <w:marTop w:val="0"/>
      <w:marBottom w:val="0"/>
      <w:divBdr>
        <w:top w:val="none" w:sz="0" w:space="0" w:color="auto"/>
        <w:left w:val="none" w:sz="0" w:space="0" w:color="auto"/>
        <w:bottom w:val="none" w:sz="0" w:space="0" w:color="auto"/>
        <w:right w:val="none" w:sz="0" w:space="0" w:color="auto"/>
      </w:divBdr>
      <w:divsChild>
        <w:div w:id="1816986719">
          <w:marLeft w:val="0"/>
          <w:marRight w:val="0"/>
          <w:marTop w:val="0"/>
          <w:marBottom w:val="0"/>
          <w:divBdr>
            <w:top w:val="none" w:sz="0" w:space="0" w:color="auto"/>
            <w:left w:val="none" w:sz="0" w:space="0" w:color="auto"/>
            <w:bottom w:val="none" w:sz="0" w:space="0" w:color="auto"/>
            <w:right w:val="none" w:sz="0" w:space="0" w:color="auto"/>
          </w:divBdr>
        </w:div>
      </w:divsChild>
    </w:div>
    <w:div w:id="804854758">
      <w:bodyDiv w:val="1"/>
      <w:marLeft w:val="0"/>
      <w:marRight w:val="0"/>
      <w:marTop w:val="0"/>
      <w:marBottom w:val="0"/>
      <w:divBdr>
        <w:top w:val="none" w:sz="0" w:space="0" w:color="auto"/>
        <w:left w:val="none" w:sz="0" w:space="0" w:color="auto"/>
        <w:bottom w:val="none" w:sz="0" w:space="0" w:color="auto"/>
        <w:right w:val="none" w:sz="0" w:space="0" w:color="auto"/>
      </w:divBdr>
      <w:divsChild>
        <w:div w:id="524440730">
          <w:marLeft w:val="0"/>
          <w:marRight w:val="0"/>
          <w:marTop w:val="0"/>
          <w:marBottom w:val="0"/>
          <w:divBdr>
            <w:top w:val="none" w:sz="0" w:space="0" w:color="auto"/>
            <w:left w:val="none" w:sz="0" w:space="0" w:color="auto"/>
            <w:bottom w:val="none" w:sz="0" w:space="0" w:color="auto"/>
            <w:right w:val="none" w:sz="0" w:space="0" w:color="auto"/>
          </w:divBdr>
        </w:div>
      </w:divsChild>
    </w:div>
    <w:div w:id="947272647">
      <w:bodyDiv w:val="1"/>
      <w:marLeft w:val="0"/>
      <w:marRight w:val="0"/>
      <w:marTop w:val="0"/>
      <w:marBottom w:val="0"/>
      <w:divBdr>
        <w:top w:val="none" w:sz="0" w:space="0" w:color="auto"/>
        <w:left w:val="none" w:sz="0" w:space="0" w:color="auto"/>
        <w:bottom w:val="none" w:sz="0" w:space="0" w:color="auto"/>
        <w:right w:val="none" w:sz="0" w:space="0" w:color="auto"/>
      </w:divBdr>
    </w:div>
    <w:div w:id="1477453080">
      <w:bodyDiv w:val="1"/>
      <w:marLeft w:val="0"/>
      <w:marRight w:val="0"/>
      <w:marTop w:val="0"/>
      <w:marBottom w:val="0"/>
      <w:divBdr>
        <w:top w:val="none" w:sz="0" w:space="0" w:color="auto"/>
        <w:left w:val="none" w:sz="0" w:space="0" w:color="auto"/>
        <w:bottom w:val="none" w:sz="0" w:space="0" w:color="auto"/>
        <w:right w:val="none" w:sz="0" w:space="0" w:color="auto"/>
      </w:divBdr>
    </w:div>
    <w:div w:id="1487630940">
      <w:bodyDiv w:val="1"/>
      <w:marLeft w:val="0"/>
      <w:marRight w:val="0"/>
      <w:marTop w:val="0"/>
      <w:marBottom w:val="0"/>
      <w:divBdr>
        <w:top w:val="none" w:sz="0" w:space="0" w:color="auto"/>
        <w:left w:val="none" w:sz="0" w:space="0" w:color="auto"/>
        <w:bottom w:val="none" w:sz="0" w:space="0" w:color="auto"/>
        <w:right w:val="none" w:sz="0" w:space="0" w:color="auto"/>
      </w:divBdr>
    </w:div>
    <w:div w:id="1548175069">
      <w:bodyDiv w:val="1"/>
      <w:marLeft w:val="0"/>
      <w:marRight w:val="0"/>
      <w:marTop w:val="0"/>
      <w:marBottom w:val="0"/>
      <w:divBdr>
        <w:top w:val="none" w:sz="0" w:space="0" w:color="auto"/>
        <w:left w:val="none" w:sz="0" w:space="0" w:color="auto"/>
        <w:bottom w:val="none" w:sz="0" w:space="0" w:color="auto"/>
        <w:right w:val="none" w:sz="0" w:space="0" w:color="auto"/>
      </w:divBdr>
      <w:divsChild>
        <w:div w:id="712384483">
          <w:marLeft w:val="0"/>
          <w:marRight w:val="0"/>
          <w:marTop w:val="0"/>
          <w:marBottom w:val="0"/>
          <w:divBdr>
            <w:top w:val="none" w:sz="0" w:space="0" w:color="auto"/>
            <w:left w:val="none" w:sz="0" w:space="0" w:color="auto"/>
            <w:bottom w:val="none" w:sz="0" w:space="0" w:color="auto"/>
            <w:right w:val="none" w:sz="0" w:space="0" w:color="auto"/>
          </w:divBdr>
        </w:div>
      </w:divsChild>
    </w:div>
    <w:div w:id="1785608820">
      <w:bodyDiv w:val="1"/>
      <w:marLeft w:val="0"/>
      <w:marRight w:val="0"/>
      <w:marTop w:val="0"/>
      <w:marBottom w:val="0"/>
      <w:divBdr>
        <w:top w:val="none" w:sz="0" w:space="0" w:color="auto"/>
        <w:left w:val="none" w:sz="0" w:space="0" w:color="auto"/>
        <w:bottom w:val="none" w:sz="0" w:space="0" w:color="auto"/>
        <w:right w:val="none" w:sz="0" w:space="0" w:color="auto"/>
      </w:divBdr>
    </w:div>
    <w:div w:id="1872759634">
      <w:bodyDiv w:val="1"/>
      <w:marLeft w:val="0"/>
      <w:marRight w:val="0"/>
      <w:marTop w:val="0"/>
      <w:marBottom w:val="0"/>
      <w:divBdr>
        <w:top w:val="none" w:sz="0" w:space="0" w:color="auto"/>
        <w:left w:val="none" w:sz="0" w:space="0" w:color="auto"/>
        <w:bottom w:val="none" w:sz="0" w:space="0" w:color="auto"/>
        <w:right w:val="none" w:sz="0" w:space="0" w:color="auto"/>
      </w:divBdr>
    </w:div>
    <w:div w:id="1963414957">
      <w:bodyDiv w:val="1"/>
      <w:marLeft w:val="0"/>
      <w:marRight w:val="0"/>
      <w:marTop w:val="0"/>
      <w:marBottom w:val="0"/>
      <w:divBdr>
        <w:top w:val="none" w:sz="0" w:space="0" w:color="auto"/>
        <w:left w:val="none" w:sz="0" w:space="0" w:color="auto"/>
        <w:bottom w:val="none" w:sz="0" w:space="0" w:color="auto"/>
        <w:right w:val="none" w:sz="0" w:space="0" w:color="auto"/>
      </w:divBdr>
    </w:div>
    <w:div w:id="20194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ghtroom.ru/photomaster/1850-osnovy-fotografii.html" TargetMode="External"/><Relationship Id="rId18" Type="http://schemas.openxmlformats.org/officeDocument/2006/relationships/hyperlink" Target="http://www.videoton.ru/Articles/priemy_montazha1.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itmir.me/br/?b=286180" TargetMode="External"/><Relationship Id="rId17" Type="http://schemas.openxmlformats.org/officeDocument/2006/relationships/hyperlink" Target="https://www.iprbookshop.ru/9171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tmir.me/br/?b=207553" TargetMode="External"/><Relationship Id="rId20" Type="http://schemas.openxmlformats.org/officeDocument/2006/relationships/hyperlink" Target="https://regiocenterspb.tilda.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ghtroom.ru/photoshop/2059-obrabotka-fotografij-za-6-bazovyx-shagov.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tmir.me/bd/?b=258930" TargetMode="External"/><Relationship Id="rId23" Type="http://schemas.openxmlformats.org/officeDocument/2006/relationships/footer" Target="footer4.xml"/><Relationship Id="rId10" Type="http://schemas.openxmlformats.org/officeDocument/2006/relationships/hyperlink" Target="http://tipfoto.ru/002-cif.html" TargetMode="External"/><Relationship Id="rId19" Type="http://schemas.openxmlformats.org/officeDocument/2006/relationships/hyperlink" Target="https://litresp.ru/chitat/ru/%D0%9A/kaminskij-a/montazhnij-yazi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depositphotos.com/?gclid=CjwKCAjw1rnqBRAAEiwAr29IIxASXbfBkTz03-%2025Da00Jaq05yk_ayqA0qCQG311zcDUYJCFgerEOxoC-msQAvD_BwE"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E32C-50D2-437A-8C69-3759D5F7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7179</Words>
  <Characters>40921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Глушкова</dc:creator>
  <cp:keywords/>
  <dc:description/>
  <cp:lastModifiedBy>Бурбыгина Светлана Григорьевна</cp:lastModifiedBy>
  <cp:revision>78</cp:revision>
  <cp:lastPrinted>2023-09-06T07:28:00Z</cp:lastPrinted>
  <dcterms:created xsi:type="dcterms:W3CDTF">2023-06-20T12:28:00Z</dcterms:created>
  <dcterms:modified xsi:type="dcterms:W3CDTF">2023-09-07T10:49:00Z</dcterms:modified>
</cp:coreProperties>
</file>