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6"/>
        <w:gridCol w:w="5613"/>
        <w:gridCol w:w="5046"/>
      </w:tblGrid>
      <w:tr w:rsidR="0058297A" w:rsidTr="00282075">
        <w:trPr>
          <w:trHeight w:val="10923"/>
          <w:jc w:val="center"/>
        </w:trPr>
        <w:tc>
          <w:tcPr>
            <w:tcW w:w="5046" w:type="dxa"/>
          </w:tcPr>
          <w:p w:rsidR="004C718E" w:rsidRPr="00761329" w:rsidRDefault="004C718E" w:rsidP="00282075">
            <w:pPr>
              <w:ind w:right="1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29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комнаты психологической разгрузки</w:t>
            </w:r>
          </w:p>
          <w:p w:rsidR="004C718E" w:rsidRPr="00761329" w:rsidRDefault="004C718E" w:rsidP="00282075">
            <w:pPr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29">
              <w:rPr>
                <w:rFonts w:ascii="Times New Roman" w:hAnsi="Times New Roman" w:cs="Times New Roman"/>
                <w:sz w:val="28"/>
                <w:szCs w:val="28"/>
              </w:rPr>
              <w:t>Комната психологической разгрузки (далее КПР) являетс</w:t>
            </w:r>
            <w:bookmarkStart w:id="0" w:name="_GoBack"/>
            <w:bookmarkEnd w:id="0"/>
            <w:r w:rsidRPr="00761329">
              <w:rPr>
                <w:rFonts w:ascii="Times New Roman" w:hAnsi="Times New Roman" w:cs="Times New Roman"/>
                <w:sz w:val="28"/>
                <w:szCs w:val="28"/>
              </w:rPr>
              <w:t>я структурным подразделением коррекционно-</w:t>
            </w:r>
            <w:proofErr w:type="spellStart"/>
            <w:r w:rsidRPr="00761329">
              <w:rPr>
                <w:rFonts w:ascii="Times New Roman" w:hAnsi="Times New Roman" w:cs="Times New Roman"/>
                <w:sz w:val="28"/>
                <w:szCs w:val="28"/>
              </w:rPr>
              <w:t>реалибитационной</w:t>
            </w:r>
            <w:proofErr w:type="spellEnd"/>
            <w:r w:rsidRPr="00761329">
              <w:rPr>
                <w:rFonts w:ascii="Times New Roman" w:hAnsi="Times New Roman" w:cs="Times New Roman"/>
                <w:sz w:val="28"/>
                <w:szCs w:val="28"/>
              </w:rPr>
              <w:t xml:space="preserve"> службы  дома ребенка. КПР создана в целях психологического оздоровления детей в возрасте с 1 года до 3-х лет и предназначена для:</w:t>
            </w:r>
          </w:p>
          <w:p w:rsidR="004C718E" w:rsidRPr="00761329" w:rsidRDefault="000D734B" w:rsidP="00282075">
            <w:pPr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снятия</w:t>
            </w:r>
            <w:r w:rsidR="004C718E" w:rsidRPr="00761329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напряжения, нервного возбуждения и тревожности; </w:t>
            </w:r>
          </w:p>
          <w:p w:rsidR="004C718E" w:rsidRPr="00761329" w:rsidRDefault="004C718E" w:rsidP="00282075">
            <w:pPr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29">
              <w:rPr>
                <w:rFonts w:ascii="Times New Roman" w:hAnsi="Times New Roman" w:cs="Times New Roman"/>
                <w:sz w:val="28"/>
                <w:szCs w:val="28"/>
              </w:rPr>
              <w:t xml:space="preserve">      - активизация мозговой и моторной деятельности через стимуляцию сенсорных функций;</w:t>
            </w:r>
          </w:p>
          <w:p w:rsidR="004C718E" w:rsidRPr="00761329" w:rsidRDefault="004C718E" w:rsidP="00282075">
            <w:pPr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29">
              <w:rPr>
                <w:rFonts w:ascii="Times New Roman" w:hAnsi="Times New Roman" w:cs="Times New Roman"/>
                <w:sz w:val="28"/>
                <w:szCs w:val="28"/>
              </w:rPr>
              <w:t xml:space="preserve">      -  ускорения восстановительных процессов организма ребенка после перенесенных заболеваний;</w:t>
            </w:r>
          </w:p>
          <w:p w:rsidR="0058297A" w:rsidRPr="0058297A" w:rsidRDefault="004C718E" w:rsidP="00282075">
            <w:pPr>
              <w:ind w:left="-107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29">
              <w:rPr>
                <w:rFonts w:ascii="Times New Roman" w:hAnsi="Times New Roman" w:cs="Times New Roman"/>
                <w:sz w:val="28"/>
                <w:szCs w:val="28"/>
              </w:rPr>
              <w:t xml:space="preserve">      -   коррекция моторных действий и ориентировочных</w:t>
            </w:r>
            <w:r w:rsidR="000D734B">
              <w:rPr>
                <w:rFonts w:ascii="Times New Roman" w:hAnsi="Times New Roman" w:cs="Times New Roman"/>
                <w:sz w:val="28"/>
                <w:szCs w:val="28"/>
              </w:rPr>
              <w:t xml:space="preserve"> реакций.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7FED0" wp14:editId="74775FA1">
                  <wp:extent cx="2981058" cy="1981200"/>
                  <wp:effectExtent l="133350" t="114300" r="143510" b="171450"/>
                  <wp:docPr id="1" name="Рисунок 1" descr="C:\Users\Моя семья\Desktop\DSC08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оя семья\Desktop\DSC08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968" cy="19818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</w:tcPr>
          <w:p w:rsidR="004C718E" w:rsidRDefault="004C718E" w:rsidP="00282075">
            <w:pPr>
              <w:ind w:right="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специалиста</w:t>
            </w:r>
          </w:p>
          <w:p w:rsidR="004C718E" w:rsidRPr="0058297A" w:rsidRDefault="004C718E" w:rsidP="00282075">
            <w:pPr>
              <w:ind w:right="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18E" w:rsidRPr="0058297A" w:rsidRDefault="004C718E" w:rsidP="00282075">
            <w:pPr>
              <w:tabs>
                <w:tab w:val="left" w:pos="433"/>
              </w:tabs>
              <w:ind w:right="202" w:firstLine="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Создает</w:t>
            </w: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</w:t>
            </w:r>
            <w:r w:rsidRPr="00582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>психологического оздоровления ребенка:</w:t>
            </w:r>
          </w:p>
          <w:p w:rsidR="004C718E" w:rsidRPr="0058297A" w:rsidRDefault="004C718E" w:rsidP="00282075">
            <w:pPr>
              <w:tabs>
                <w:tab w:val="left" w:pos="433"/>
              </w:tabs>
              <w:ind w:right="202" w:firstLine="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    - раскрашивание картинок и обведение трафаретов карандашами и фломастерами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ребенком</w:t>
            </w: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718E" w:rsidRPr="0058297A" w:rsidRDefault="004C718E" w:rsidP="00282075">
            <w:pPr>
              <w:tabs>
                <w:tab w:val="left" w:pos="433"/>
              </w:tabs>
              <w:ind w:right="202" w:firstLine="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    - рисование палочками на песке;</w:t>
            </w:r>
          </w:p>
          <w:p w:rsidR="004C718E" w:rsidRPr="0058297A" w:rsidRDefault="004C718E" w:rsidP="00282075">
            <w:pPr>
              <w:tabs>
                <w:tab w:val="left" w:pos="433"/>
              </w:tabs>
              <w:ind w:right="202" w:firstLine="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    - лепка элементарных форм и предметов;</w:t>
            </w:r>
          </w:p>
          <w:p w:rsidR="004C718E" w:rsidRPr="0058297A" w:rsidRDefault="004C718E" w:rsidP="00282075">
            <w:pPr>
              <w:tabs>
                <w:tab w:val="left" w:pos="433"/>
              </w:tabs>
              <w:ind w:right="202" w:firstLine="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игры с сухим и влажным песком</w:t>
            </w: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для коррекции развития ребенка.</w:t>
            </w:r>
          </w:p>
          <w:p w:rsidR="004C718E" w:rsidRPr="0058297A" w:rsidRDefault="004C718E" w:rsidP="00282075">
            <w:pPr>
              <w:tabs>
                <w:tab w:val="left" w:pos="433"/>
              </w:tabs>
              <w:ind w:right="202" w:firstLine="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</w:t>
            </w: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речево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ребенка:</w:t>
            </w:r>
          </w:p>
          <w:p w:rsidR="004C718E" w:rsidRPr="0058297A" w:rsidRDefault="004C718E" w:rsidP="00282075">
            <w:pPr>
              <w:tabs>
                <w:tab w:val="left" w:pos="433"/>
              </w:tabs>
              <w:ind w:right="202" w:firstLine="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   - рассматривание детских картинок;</w:t>
            </w:r>
          </w:p>
          <w:p w:rsidR="004C718E" w:rsidRPr="0058297A" w:rsidRDefault="004C718E" w:rsidP="00282075">
            <w:pPr>
              <w:tabs>
                <w:tab w:val="left" w:pos="433"/>
              </w:tabs>
              <w:ind w:right="202" w:firstLine="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   - театрализованное обыгрывание игрушек;</w:t>
            </w:r>
          </w:p>
          <w:p w:rsidR="004C718E" w:rsidRPr="0058297A" w:rsidRDefault="004C718E" w:rsidP="00282075">
            <w:pPr>
              <w:tabs>
                <w:tab w:val="left" w:pos="433"/>
              </w:tabs>
              <w:ind w:right="202" w:firstLine="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proofErr w:type="spellStart"/>
            <w:r w:rsidRPr="0058297A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песен, проговаривание </w:t>
            </w:r>
            <w:proofErr w:type="spellStart"/>
            <w:r w:rsidRPr="0058297A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и стихов.</w:t>
            </w:r>
          </w:p>
          <w:p w:rsidR="004C718E" w:rsidRPr="0058297A" w:rsidRDefault="004C718E" w:rsidP="00282075">
            <w:pPr>
              <w:tabs>
                <w:tab w:val="left" w:pos="433"/>
              </w:tabs>
              <w:ind w:right="202" w:firstLine="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</w:t>
            </w: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сенсорно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ребенка:</w:t>
            </w:r>
          </w:p>
          <w:p w:rsidR="004C718E" w:rsidRPr="0058297A" w:rsidRDefault="004C718E" w:rsidP="00282075">
            <w:pPr>
              <w:tabs>
                <w:tab w:val="left" w:pos="433"/>
              </w:tabs>
              <w:ind w:right="202" w:firstLine="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   - упражнения с мешочками с различными видами наполнителей для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тактильных ощущений рук и ног.</w:t>
            </w: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C718E" w:rsidRPr="0058297A" w:rsidRDefault="004C718E" w:rsidP="00282075">
            <w:pPr>
              <w:pStyle w:val="a4"/>
              <w:tabs>
                <w:tab w:val="left" w:pos="433"/>
              </w:tabs>
              <w:ind w:right="202" w:firstLine="4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Разрабатывает д</w:t>
            </w:r>
            <w:r w:rsidRPr="0058297A">
              <w:rPr>
                <w:rFonts w:ascii="Times New Roman" w:hAnsi="Times New Roman" w:cs="Times New Roman"/>
                <w:sz w:val="28"/>
                <w:szCs w:val="28"/>
              </w:rPr>
              <w:t>ополнительные методические рекомендации по использованию пособий комнаты психологической разгрузки.</w:t>
            </w:r>
          </w:p>
          <w:p w:rsidR="00B63BB5" w:rsidRPr="004C718E" w:rsidRDefault="00B63BB5" w:rsidP="004C718E">
            <w:pPr>
              <w:ind w:lef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6" w:type="dxa"/>
          </w:tcPr>
          <w:p w:rsidR="004C718E" w:rsidRDefault="004C718E" w:rsidP="004C718E">
            <w:pPr>
              <w:ind w:left="149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сенсорной комнате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ведется работа для снятия психо</w:t>
            </w:r>
            <w:r w:rsidRPr="00761329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эмоционального напряжения детей, усиления положительного эмоционального настроя и стимуляции функций всего организма.</w:t>
            </w:r>
          </w:p>
          <w:p w:rsidR="004C718E" w:rsidRPr="00761329" w:rsidRDefault="004C718E" w:rsidP="004C718E">
            <w:pPr>
              <w:ind w:left="149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18E" w:rsidRPr="00761329" w:rsidRDefault="004C718E" w:rsidP="004C718E">
            <w:pPr>
              <w:ind w:left="149" w:right="-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29">
              <w:rPr>
                <w:rFonts w:ascii="Times New Roman" w:hAnsi="Times New Roman" w:cs="Times New Roman"/>
                <w:sz w:val="28"/>
                <w:szCs w:val="28"/>
              </w:rPr>
              <w:t>Для работы в комнате психологической разгрузки имеется специальное оборудование:</w:t>
            </w:r>
          </w:p>
          <w:p w:rsidR="004C718E" w:rsidRPr="00761329" w:rsidRDefault="004C718E" w:rsidP="004C718E">
            <w:pPr>
              <w:ind w:left="149" w:right="-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29"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музыкальное кресло-подушка (релаксация, снятие негативных эмоций, </w:t>
            </w:r>
            <w:proofErr w:type="spellStart"/>
            <w:r w:rsidRPr="0076132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761329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психических состояний, беспокойства и агрессивности);</w:t>
            </w:r>
          </w:p>
          <w:p w:rsidR="005C29B6" w:rsidRDefault="005C29B6" w:rsidP="005C29B6">
            <w:pPr>
              <w:ind w:left="149" w:right="-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29">
              <w:rPr>
                <w:rFonts w:ascii="Times New Roman" w:hAnsi="Times New Roman" w:cs="Times New Roman"/>
                <w:sz w:val="28"/>
                <w:szCs w:val="28"/>
              </w:rPr>
              <w:t xml:space="preserve">- сенсорная тропа (развитие </w:t>
            </w:r>
            <w:proofErr w:type="spellStart"/>
            <w:r w:rsidRPr="00761329">
              <w:rPr>
                <w:rFonts w:ascii="Times New Roman" w:hAnsi="Times New Roman" w:cs="Times New Roman"/>
                <w:sz w:val="28"/>
                <w:szCs w:val="28"/>
              </w:rPr>
              <w:t>проприоцептивной</w:t>
            </w:r>
            <w:proofErr w:type="spellEnd"/>
            <w:r w:rsidRPr="00761329">
              <w:rPr>
                <w:rFonts w:ascii="Times New Roman" w:hAnsi="Times New Roman" w:cs="Times New Roman"/>
                <w:sz w:val="28"/>
                <w:szCs w:val="28"/>
              </w:rPr>
              <w:t xml:space="preserve"> чувствительности, рецепторов стопы,  </w:t>
            </w:r>
            <w:proofErr w:type="spellStart"/>
            <w:r w:rsidRPr="00761329">
              <w:rPr>
                <w:rFonts w:ascii="Times New Roman" w:hAnsi="Times New Roman" w:cs="Times New Roman"/>
                <w:sz w:val="28"/>
                <w:szCs w:val="28"/>
              </w:rPr>
              <w:t>координ</w:t>
            </w:r>
            <w:r w:rsidR="000D734B">
              <w:rPr>
                <w:rFonts w:ascii="Times New Roman" w:hAnsi="Times New Roman" w:cs="Times New Roman"/>
                <w:sz w:val="28"/>
                <w:szCs w:val="28"/>
              </w:rPr>
              <w:t>ациия</w:t>
            </w:r>
            <w:proofErr w:type="spellEnd"/>
            <w:r w:rsidR="000D734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движений);</w:t>
            </w:r>
          </w:p>
          <w:p w:rsidR="004C718E" w:rsidRDefault="004C718E" w:rsidP="004C718E">
            <w:pPr>
              <w:ind w:left="149"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7A" w:rsidRDefault="004C718E" w:rsidP="004C718E">
            <w:pPr>
              <w:pStyle w:val="a4"/>
              <w:ind w:left="-134"/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9C9D40" wp14:editId="6D495A2B">
                  <wp:extent cx="2994053" cy="2114550"/>
                  <wp:effectExtent l="133350" t="114300" r="149225" b="171450"/>
                  <wp:docPr id="3" name="Рисунок 3" descr="IMG_20180828_084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180828_084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53" cy="2114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97A" w:rsidTr="00282075">
        <w:trPr>
          <w:trHeight w:val="10908"/>
          <w:jc w:val="center"/>
        </w:trPr>
        <w:tc>
          <w:tcPr>
            <w:tcW w:w="5046" w:type="dxa"/>
          </w:tcPr>
          <w:p w:rsidR="004C718E" w:rsidRDefault="004C718E" w:rsidP="00282075">
            <w:pPr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пузырьковая колонна «Рыбки» (корректировка зрительно-моторной координации, коррекция слуховых ориентировочных реакций);</w:t>
            </w:r>
          </w:p>
          <w:p w:rsidR="004C718E" w:rsidRPr="00761329" w:rsidRDefault="004C718E" w:rsidP="00282075">
            <w:pPr>
              <w:ind w:left="-107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 wp14:anchorId="2F0770E2" wp14:editId="4B8262B2">
                  <wp:extent cx="2847691" cy="1598843"/>
                  <wp:effectExtent l="133350" t="95250" r="143510" b="173355"/>
                  <wp:docPr id="6" name="Рисунок 6" descr="C:\Users\mamaeva\AppData\Local\Microsoft\Windows\INetCache\Content.Word\IMG_20180828_085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maeva\AppData\Local\Microsoft\Windows\INetCache\Content.Word\IMG_20180828_085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85" cy="16001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C29B6" w:rsidRDefault="005C29B6" w:rsidP="00282075">
            <w:pPr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29">
              <w:rPr>
                <w:rFonts w:ascii="Times New Roman" w:hAnsi="Times New Roman" w:cs="Times New Roman"/>
                <w:sz w:val="28"/>
                <w:szCs w:val="28"/>
              </w:rPr>
              <w:t>- сухой душ (создание положительного эмоционального настроения ребенка, усиление тактильной чувствительности и развития чувства цвета);</w:t>
            </w:r>
          </w:p>
          <w:p w:rsidR="005C29B6" w:rsidRDefault="005C29B6" w:rsidP="00282075">
            <w:pPr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718E" w:rsidRPr="00B63BB5">
              <w:rPr>
                <w:rFonts w:ascii="Times New Roman" w:hAnsi="Times New Roman" w:cs="Times New Roman"/>
                <w:sz w:val="28"/>
                <w:szCs w:val="28"/>
              </w:rPr>
              <w:t xml:space="preserve"> Панно «Звездное небо» (снятие психоэмоционального напряжения, стимуляция ослабленных зрительных функций, усиление эмоционального настроя у ребенка) и другое обор</w:t>
            </w:r>
            <w:r w:rsidR="004C71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C718E" w:rsidRPr="00B63B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71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718E" w:rsidRPr="00B63BB5">
              <w:rPr>
                <w:rFonts w:ascii="Times New Roman" w:hAnsi="Times New Roman" w:cs="Times New Roman"/>
                <w:sz w:val="28"/>
                <w:szCs w:val="28"/>
              </w:rPr>
              <w:t xml:space="preserve">вание. </w:t>
            </w:r>
          </w:p>
          <w:p w:rsidR="004C718E" w:rsidRDefault="004C718E" w:rsidP="00282075">
            <w:pPr>
              <w:ind w:right="117"/>
              <w:jc w:val="both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 wp14:anchorId="64112346" wp14:editId="008321C1">
                  <wp:extent cx="2809875" cy="1579994"/>
                  <wp:effectExtent l="133350" t="95250" r="142875" b="172720"/>
                  <wp:docPr id="2" name="Рисунок 2" descr="C:\Users\mamaeva\AppData\Local\Microsoft\Windows\INetCache\Content.Word\IMG_20180828_085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maeva\AppData\Local\Microsoft\Windows\INetCache\Content.Word\IMG_20180828_085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118" cy="15823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297A" w:rsidRDefault="0058297A" w:rsidP="004C718E"/>
        </w:tc>
        <w:tc>
          <w:tcPr>
            <w:tcW w:w="5613" w:type="dxa"/>
          </w:tcPr>
          <w:p w:rsidR="004C718E" w:rsidRDefault="004C718E" w:rsidP="00282075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комнате психологической разгрузки используется подразделение по 3 категориям: </w:t>
            </w:r>
          </w:p>
          <w:p w:rsidR="004C718E" w:rsidRDefault="004C718E" w:rsidP="00282075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терапия;</w:t>
            </w:r>
          </w:p>
          <w:p w:rsidR="004C718E" w:rsidRDefault="004C718E" w:rsidP="00282075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педагогика;</w:t>
            </w:r>
          </w:p>
          <w:p w:rsidR="004C718E" w:rsidRDefault="004C718E" w:rsidP="00282075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досуг.</w:t>
            </w:r>
          </w:p>
          <w:p w:rsidR="005C29B6" w:rsidRDefault="005C29B6" w:rsidP="005C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 wp14:anchorId="41B29D1D" wp14:editId="7C423D9F">
                  <wp:extent cx="2962275" cy="3820428"/>
                  <wp:effectExtent l="133350" t="95250" r="123825" b="161290"/>
                  <wp:docPr id="5" name="Рисунок 5" descr="C:\Users\Моя семья\Desktop\DSC08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оя семья\Desktop\DSC08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09" cy="38220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61329" w:rsidRPr="009A6585" w:rsidRDefault="005C29B6" w:rsidP="00282075">
            <w:pPr>
              <w:ind w:left="92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работа</w:t>
            </w:r>
            <w:r w:rsidR="00C865A4">
              <w:rPr>
                <w:rFonts w:ascii="Times New Roman" w:hAnsi="Times New Roman" w:cs="Times New Roman"/>
                <w:sz w:val="28"/>
                <w:szCs w:val="28"/>
              </w:rPr>
              <w:t xml:space="preserve"> по взаимодействию со специалистами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воспитателями дома </w:t>
            </w:r>
            <w:r w:rsidR="00C865A4">
              <w:rPr>
                <w:rFonts w:ascii="Times New Roman" w:hAnsi="Times New Roman" w:cs="Times New Roman"/>
                <w:sz w:val="28"/>
                <w:szCs w:val="28"/>
              </w:rPr>
              <w:t xml:space="preserve">ребенка. </w:t>
            </w:r>
            <w:r>
              <w:rPr>
                <w:i/>
                <w:noProof/>
                <w:lang w:eastAsia="ru-RU"/>
              </w:rPr>
              <w:t xml:space="preserve"> </w:t>
            </w:r>
          </w:p>
        </w:tc>
        <w:tc>
          <w:tcPr>
            <w:tcW w:w="5046" w:type="dxa"/>
          </w:tcPr>
          <w:p w:rsidR="00282075" w:rsidRDefault="00282075" w:rsidP="00282075">
            <w:pPr>
              <w:ind w:left="291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Челябинской области</w:t>
            </w:r>
          </w:p>
          <w:p w:rsidR="00282075" w:rsidRPr="00282075" w:rsidRDefault="00282075" w:rsidP="00282075">
            <w:pPr>
              <w:ind w:left="291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B6" w:rsidRPr="00282075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7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 казенное учреждение здравоохранения «Областной дом ребенка №2 специализированный для детей с органическим поражением центральной нервной системы с нарушением психики имени Зинаиды Антоновой»</w:t>
            </w:r>
          </w:p>
          <w:p w:rsidR="005C29B6" w:rsidRP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B6" w:rsidRP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B6" w:rsidRP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B6" w:rsidRP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B6" w:rsidRP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B6" w:rsidRP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B6" w:rsidRP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B6" w:rsidRP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9B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комнаты психологической разгрузки</w:t>
            </w:r>
          </w:p>
          <w:p w:rsidR="005C29B6" w:rsidRP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B6" w:rsidRP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B6" w:rsidRP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B6" w:rsidRP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B6" w:rsidRP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B6" w:rsidRP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9B6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9B6" w:rsidRPr="0058297A" w:rsidRDefault="005C29B6" w:rsidP="0028207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BB5" w:rsidRDefault="00282075" w:rsidP="00282075">
            <w:pPr>
              <w:ind w:left="291" w:right="-139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КПР</w:t>
            </w:r>
            <w:r w:rsidR="005C29B6" w:rsidRPr="00582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29B6" w:rsidRPr="0058297A">
              <w:rPr>
                <w:rFonts w:ascii="Times New Roman" w:hAnsi="Times New Roman" w:cs="Times New Roman"/>
                <w:b/>
                <w:sz w:val="24"/>
                <w:szCs w:val="24"/>
              </w:rPr>
              <w:t>Митичкина</w:t>
            </w:r>
            <w:proofErr w:type="spellEnd"/>
            <w:r w:rsidR="005C29B6" w:rsidRPr="00582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Геннадьевна педагог высшей категории</w:t>
            </w:r>
          </w:p>
        </w:tc>
      </w:tr>
    </w:tbl>
    <w:p w:rsidR="00B77D1D" w:rsidRDefault="00B77D1D" w:rsidP="005C29B6"/>
    <w:sectPr w:rsidR="00B77D1D" w:rsidSect="004C718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2607"/>
    <w:multiLevelType w:val="multilevel"/>
    <w:tmpl w:val="3464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7A"/>
    <w:rsid w:val="000D734B"/>
    <w:rsid w:val="00282075"/>
    <w:rsid w:val="0040256E"/>
    <w:rsid w:val="004C718E"/>
    <w:rsid w:val="0058297A"/>
    <w:rsid w:val="005C29B6"/>
    <w:rsid w:val="00761329"/>
    <w:rsid w:val="00766132"/>
    <w:rsid w:val="008D36BA"/>
    <w:rsid w:val="00B63BB5"/>
    <w:rsid w:val="00B77D1D"/>
    <w:rsid w:val="00C8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8297A"/>
  </w:style>
  <w:style w:type="paragraph" w:styleId="a4">
    <w:name w:val="No Spacing"/>
    <w:uiPriority w:val="1"/>
    <w:qFormat/>
    <w:rsid w:val="0058297A"/>
    <w:pPr>
      <w:spacing w:after="0" w:line="240" w:lineRule="auto"/>
    </w:pPr>
  </w:style>
  <w:style w:type="paragraph" w:customStyle="1" w:styleId="c8">
    <w:name w:val="c8"/>
    <w:basedOn w:val="a"/>
    <w:rsid w:val="0058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8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8297A"/>
  </w:style>
  <w:style w:type="paragraph" w:styleId="a4">
    <w:name w:val="No Spacing"/>
    <w:uiPriority w:val="1"/>
    <w:qFormat/>
    <w:rsid w:val="0058297A"/>
    <w:pPr>
      <w:spacing w:after="0" w:line="240" w:lineRule="auto"/>
    </w:pPr>
  </w:style>
  <w:style w:type="paragraph" w:customStyle="1" w:styleId="c8">
    <w:name w:val="c8"/>
    <w:basedOn w:val="a"/>
    <w:rsid w:val="0058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8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Светлана Геннадьевна</dc:creator>
  <cp:lastModifiedBy>Мамаева Светлана Геннадьевна</cp:lastModifiedBy>
  <cp:revision>6</cp:revision>
  <cp:lastPrinted>2018-08-29T04:42:00Z</cp:lastPrinted>
  <dcterms:created xsi:type="dcterms:W3CDTF">2018-08-28T04:09:00Z</dcterms:created>
  <dcterms:modified xsi:type="dcterms:W3CDTF">2018-08-29T09:01:00Z</dcterms:modified>
</cp:coreProperties>
</file>