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FC" w:rsidRDefault="008E77FC" w:rsidP="008E77F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101.45pt">
            <v:imagedata r:id="rId5" o:title="logotip"/>
          </v:shape>
        </w:pict>
      </w:r>
      <w:bookmarkEnd w:id="0"/>
    </w:p>
    <w:p w:rsidR="008E77FC" w:rsidRPr="008E77FC" w:rsidRDefault="008E77FC" w:rsidP="008E7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77FC">
        <w:rPr>
          <w:rFonts w:ascii="Times New Roman" w:hAnsi="Times New Roman" w:cs="Times New Roman"/>
        </w:rPr>
        <w:t>Краевое государственное бюджетное учреждение социального обслуживания «Артемовский социально-реабилитационный центр для несовершеннолетних»</w:t>
      </w:r>
    </w:p>
    <w:p w:rsidR="008E77FC" w:rsidRPr="008E77FC" w:rsidRDefault="008E77FC" w:rsidP="008E7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FC">
        <w:rPr>
          <w:rFonts w:ascii="Times New Roman" w:hAnsi="Times New Roman" w:cs="Times New Roman"/>
          <w:b/>
          <w:sz w:val="28"/>
          <w:szCs w:val="28"/>
        </w:rPr>
        <w:t>План мероприятий социального проекта по наставничеству</w:t>
      </w:r>
    </w:p>
    <w:p w:rsidR="00D576F2" w:rsidRPr="008E77FC" w:rsidRDefault="008E77FC" w:rsidP="008E7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FC">
        <w:rPr>
          <w:rFonts w:ascii="Times New Roman" w:hAnsi="Times New Roman" w:cs="Times New Roman"/>
          <w:b/>
          <w:sz w:val="28"/>
          <w:szCs w:val="28"/>
        </w:rPr>
        <w:t>«В кругу друзей»</w:t>
      </w:r>
    </w:p>
    <w:tbl>
      <w:tblPr>
        <w:tblStyle w:val="a3"/>
        <w:tblpPr w:leftFromText="180" w:rightFromText="180" w:vertAnchor="text" w:horzAnchor="margin" w:tblpXSpec="center" w:tblpY="276"/>
        <w:tblW w:w="8330" w:type="dxa"/>
        <w:tblLayout w:type="fixed"/>
        <w:tblLook w:val="04A0" w:firstRow="1" w:lastRow="0" w:firstColumn="1" w:lastColumn="0" w:noHBand="0" w:noVBand="1"/>
      </w:tblPr>
      <w:tblGrid>
        <w:gridCol w:w="520"/>
        <w:gridCol w:w="2140"/>
        <w:gridCol w:w="1559"/>
        <w:gridCol w:w="1843"/>
        <w:gridCol w:w="2268"/>
      </w:tblGrid>
      <w:tr w:rsidR="008E77FC" w:rsidRPr="00D86BD3" w:rsidTr="008E77FC">
        <w:trPr>
          <w:trHeight w:val="390"/>
        </w:trPr>
        <w:tc>
          <w:tcPr>
            <w:tcW w:w="520" w:type="dxa"/>
            <w:vMerge w:val="restart"/>
          </w:tcPr>
          <w:p w:rsidR="008E77FC" w:rsidRPr="00D86BD3" w:rsidRDefault="008E77FC" w:rsidP="00D43054">
            <w:pPr>
              <w:jc w:val="center"/>
            </w:pPr>
            <w:r>
              <w:t>№</w:t>
            </w:r>
          </w:p>
        </w:tc>
        <w:tc>
          <w:tcPr>
            <w:tcW w:w="2140" w:type="dxa"/>
            <w:vMerge w:val="restart"/>
          </w:tcPr>
          <w:p w:rsidR="008E77FC" w:rsidRPr="00D86BD3" w:rsidRDefault="008E77FC" w:rsidP="00D43054">
            <w:pPr>
              <w:jc w:val="center"/>
            </w:pPr>
            <w:r w:rsidRPr="00D86BD3">
              <w:t>Мероприятия комплекса</w:t>
            </w:r>
          </w:p>
        </w:tc>
        <w:tc>
          <w:tcPr>
            <w:tcW w:w="5670" w:type="dxa"/>
            <w:gridSpan w:val="3"/>
          </w:tcPr>
          <w:p w:rsidR="008E77FC" w:rsidRPr="00D86BD3" w:rsidRDefault="008E77FC" w:rsidP="00D43054">
            <w:pPr>
              <w:jc w:val="center"/>
            </w:pPr>
            <w:r w:rsidRPr="00D86BD3">
              <w:t>Ответственный</w:t>
            </w:r>
          </w:p>
        </w:tc>
      </w:tr>
      <w:tr w:rsidR="008E77FC" w:rsidRPr="00D86BD3" w:rsidTr="008E77FC">
        <w:trPr>
          <w:trHeight w:val="165"/>
        </w:trPr>
        <w:tc>
          <w:tcPr>
            <w:tcW w:w="520" w:type="dxa"/>
            <w:vMerge/>
          </w:tcPr>
          <w:p w:rsidR="008E77FC" w:rsidRPr="00D86BD3" w:rsidRDefault="008E77FC" w:rsidP="00D43054">
            <w:pPr>
              <w:jc w:val="center"/>
            </w:pPr>
          </w:p>
        </w:tc>
        <w:tc>
          <w:tcPr>
            <w:tcW w:w="2140" w:type="dxa"/>
            <w:vMerge/>
          </w:tcPr>
          <w:p w:rsidR="008E77FC" w:rsidRPr="00D86BD3" w:rsidRDefault="008E77FC" w:rsidP="00D43054">
            <w:pPr>
              <w:jc w:val="center"/>
            </w:pP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Артём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Дунай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Партизанск</w:t>
            </w:r>
            <w:proofErr w:type="spellEnd"/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 xml:space="preserve">Проведение анкетирования представителей  всех целевых групп 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Ким Л.В.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Павлова Е.В.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Сергеева А.А.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2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1.Составление программы «Школа наставника»</w:t>
            </w:r>
          </w:p>
          <w:p w:rsidR="008E77FC" w:rsidRPr="00D86BD3" w:rsidRDefault="008E77FC" w:rsidP="00D43054"/>
          <w:p w:rsidR="008E77FC" w:rsidRPr="00D86BD3" w:rsidRDefault="008E77FC" w:rsidP="00D43054">
            <w:r w:rsidRPr="00D86BD3">
              <w:t xml:space="preserve">2.Информационная кампания по привлечению волонтёров; </w:t>
            </w:r>
            <w:proofErr w:type="spellStart"/>
            <w:r w:rsidRPr="00D86BD3">
              <w:t>рекрутинг</w:t>
            </w:r>
            <w:proofErr w:type="spellEnd"/>
            <w:r w:rsidRPr="00D86BD3">
              <w:t>, тестирование, отбор; подготовка и обучение наставников.</w:t>
            </w:r>
          </w:p>
          <w:p w:rsidR="008E77FC" w:rsidRPr="00D86BD3" w:rsidRDefault="008E77FC" w:rsidP="00D43054"/>
          <w:p w:rsidR="008E77FC" w:rsidRPr="00D86BD3" w:rsidRDefault="008E77FC" w:rsidP="00D43054"/>
          <w:p w:rsidR="008E77FC" w:rsidRPr="00D86BD3" w:rsidRDefault="008E77FC" w:rsidP="00D43054"/>
          <w:p w:rsidR="008E77FC" w:rsidRPr="00D86BD3" w:rsidRDefault="008E77FC" w:rsidP="00D43054"/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Чупрова Н.А.</w:t>
            </w: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Default="008E77FC" w:rsidP="00D43054"/>
          <w:p w:rsidR="008E77FC" w:rsidRPr="00D86BD3" w:rsidRDefault="008E77FC" w:rsidP="00D43054">
            <w:r w:rsidRPr="00D86BD3">
              <w:t>Ким Л.В.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  <w:r w:rsidRPr="00D86BD3">
              <w:t>Белоусова Е.М.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</w:p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Салкова</w:t>
            </w:r>
            <w:proofErr w:type="spellEnd"/>
            <w:r w:rsidRPr="00D86BD3">
              <w:t xml:space="preserve"> Ю.Е.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3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Формирование пар ребёнок - наставник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Ким Л.В.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 xml:space="preserve">Белоусова Е.М. 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Салкова</w:t>
            </w:r>
            <w:proofErr w:type="spellEnd"/>
            <w:r w:rsidRPr="00D86BD3">
              <w:t xml:space="preserve"> Ю.Е.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4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Официальные соглашения между ребёнком, родителями (опекунами), наставником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Ким Л.В.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Торкунова</w:t>
            </w:r>
            <w:proofErr w:type="spellEnd"/>
            <w:r w:rsidRPr="00D86BD3">
              <w:t xml:space="preserve"> В.И.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Крустина</w:t>
            </w:r>
            <w:proofErr w:type="spellEnd"/>
            <w:r w:rsidRPr="00D86BD3">
              <w:t xml:space="preserve"> Т.А.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5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Составление индивидуальных планов работы пар, сопровождение пар, корректировка индивидуальных программ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Ким Л.В.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 xml:space="preserve">Белоусова Е.М. 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Андросенко Н.М.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6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 xml:space="preserve">« Навигатор» -  создание </w:t>
            </w:r>
            <w:r w:rsidRPr="00D86BD3">
              <w:lastRenderedPageBreak/>
              <w:t>совместного клуба «ребёнок – наставник – родитель»</w:t>
            </w:r>
          </w:p>
          <w:p w:rsidR="008E77FC" w:rsidRPr="00D86BD3" w:rsidRDefault="008E77FC" w:rsidP="00D43054"/>
          <w:p w:rsidR="008E77FC" w:rsidRPr="00D86BD3" w:rsidRDefault="008E77FC" w:rsidP="00D43054">
            <w:r w:rsidRPr="00D86BD3">
              <w:t>.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lastRenderedPageBreak/>
              <w:t>Ким Л.В.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Тецлав</w:t>
            </w:r>
            <w:proofErr w:type="spellEnd"/>
            <w:r w:rsidRPr="00D86BD3">
              <w:t xml:space="preserve"> Е.Ю.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Сергеева А.А.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lastRenderedPageBreak/>
              <w:t>7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 xml:space="preserve">«Семейный экран»  </w:t>
            </w:r>
            <w:proofErr w:type="gramStart"/>
            <w:r w:rsidRPr="00D86BD3">
              <w:t>-к</w:t>
            </w:r>
            <w:proofErr w:type="gramEnd"/>
            <w:r w:rsidRPr="00D86BD3">
              <w:t>ультурная экскурсия в городской кинотеатр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Голубева Т.П.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Торкунова</w:t>
            </w:r>
            <w:proofErr w:type="spellEnd"/>
            <w:r w:rsidRPr="00D86BD3">
              <w:t xml:space="preserve"> В. И.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Кошман</w:t>
            </w:r>
            <w:proofErr w:type="spellEnd"/>
            <w:r w:rsidRPr="00D86BD3">
              <w:t xml:space="preserve"> О.Б.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8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Организация и проведение занятий по освоению компьютерной грамотности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>
              <w:t>Гришанова А.М.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Белоусова Е.М.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Старовойт А.Н.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9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Создание Фото студии «Особый взгляд»</w:t>
            </w:r>
          </w:p>
        </w:tc>
        <w:tc>
          <w:tcPr>
            <w:tcW w:w="1559" w:type="dxa"/>
          </w:tcPr>
          <w:p w:rsidR="008E77FC" w:rsidRPr="00D86BD3" w:rsidRDefault="008E77FC" w:rsidP="00D43054">
            <w:r>
              <w:t>Дмитриева В.А.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Дунь Н.Ф.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Гривина</w:t>
            </w:r>
            <w:proofErr w:type="spellEnd"/>
            <w:r w:rsidRPr="00D86BD3">
              <w:t xml:space="preserve"> А.С.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10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«Фотомастер» - творческая встреча пар – участников проекта с профессиональными художниками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>
              <w:t>Дмитриева В.А.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Дунь Н.Ф.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Виноградова Т.Ю.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11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«Мир на ладошке»  - итоговая фотовыставка на семейном празднике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>
              <w:t>Дмитриева В.А.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Дунь Н.Ф.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Жигалкина</w:t>
            </w:r>
            <w:proofErr w:type="spellEnd"/>
            <w:r w:rsidRPr="00D86BD3">
              <w:t xml:space="preserve"> Ю.В.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12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«Дети одного солнца» - городское празднично – игровое мероприятие с привлечением ресурсов НКО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Альховская Г.В.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Белоусова Е.М.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Ботвинко</w:t>
            </w:r>
            <w:proofErr w:type="spellEnd"/>
            <w:r w:rsidRPr="00D86BD3">
              <w:t xml:space="preserve"> Н.Н.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13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Круглый стол с представителями общества инвалидов на реализуемых территориях, общественными организациями, родительскими сообществами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Альховская Г.В.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Белоусова Е.М.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Малахова Л.А.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14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Организация спортивно – игрового досуга «Жизнь в движении»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proofErr w:type="spellStart"/>
            <w:r>
              <w:t>Шайдуллина</w:t>
            </w:r>
            <w:proofErr w:type="spellEnd"/>
            <w:r>
              <w:t xml:space="preserve"> Н.Г.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Белоусова Е.М.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Старовойт А.Н.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lastRenderedPageBreak/>
              <w:t>15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«Друзья наши меньшие»-  совместная экскурсия в зоопарк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Голубева Т.П.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Дунь Н.Ф.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Коробова С.А.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16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Проведение социальной акции «Выше радуги»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Альховская Г.В.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Белоусова Е.М.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Малахова Л.А.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17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 xml:space="preserve">«Не рядом, а Вместе» </w:t>
            </w:r>
            <w:proofErr w:type="gramStart"/>
            <w:r w:rsidRPr="00D86BD3">
              <w:t>-о</w:t>
            </w:r>
            <w:proofErr w:type="gramEnd"/>
            <w:r w:rsidRPr="00D86BD3">
              <w:t>формление портфолио личных и совместных достижений</w:t>
            </w:r>
          </w:p>
          <w:p w:rsidR="008E77FC" w:rsidRPr="00D86BD3" w:rsidRDefault="008E77FC" w:rsidP="00D43054">
            <w:r w:rsidRPr="00D86BD3">
              <w:t>Проведение анкетирования всех целевых групп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Ким Л.В.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proofErr w:type="spellStart"/>
            <w:r w:rsidRPr="00D86BD3">
              <w:t>Тецлав</w:t>
            </w:r>
            <w:proofErr w:type="spellEnd"/>
            <w:r w:rsidRPr="00D86BD3">
              <w:t xml:space="preserve"> Е.Ю.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Сергеева А.А.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18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>Подготовка аналитических материалов по оценке эффективности социального сопровождения семей с детьми</w:t>
            </w:r>
          </w:p>
          <w:p w:rsidR="008E77FC" w:rsidRPr="00D86BD3" w:rsidRDefault="008E77FC" w:rsidP="00D43054"/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Альховская Г.В.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Дунь Н.Ф.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Малахова Л.А.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19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 xml:space="preserve">Подготовка  и издание информационно тематических  сборников  для  родителей, детей,  специалистов с описанием эффективной социальной практики по направлению наставничества детей </w:t>
            </w:r>
            <w:proofErr w:type="gramStart"/>
            <w:r w:rsidRPr="00D86BD3">
              <w:t>–и</w:t>
            </w:r>
            <w:proofErr w:type="gramEnd"/>
            <w:r w:rsidRPr="00D86BD3">
              <w:t>нвалидов и детей с ограниченными возможностями здоровья</w:t>
            </w:r>
          </w:p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t>Альховская Г.В.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Дунь Н.Ф.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Малахова Л.А.</w:t>
            </w:r>
          </w:p>
        </w:tc>
      </w:tr>
      <w:tr w:rsidR="008E77FC" w:rsidRPr="00D86BD3" w:rsidTr="008E77FC">
        <w:tc>
          <w:tcPr>
            <w:tcW w:w="520" w:type="dxa"/>
          </w:tcPr>
          <w:p w:rsidR="008E77FC" w:rsidRPr="00D86BD3" w:rsidRDefault="008E77FC" w:rsidP="00D43054">
            <w:pPr>
              <w:jc w:val="center"/>
            </w:pPr>
            <w:r w:rsidRPr="00D86BD3">
              <w:t>20</w:t>
            </w:r>
          </w:p>
        </w:tc>
        <w:tc>
          <w:tcPr>
            <w:tcW w:w="2140" w:type="dxa"/>
          </w:tcPr>
          <w:p w:rsidR="008E77FC" w:rsidRPr="00D86BD3" w:rsidRDefault="008E77FC" w:rsidP="00D43054">
            <w:r w:rsidRPr="00D86BD3">
              <w:t xml:space="preserve">«В кругу друзей» - проведение итоговой конференции по распространению инновационного опыта  наставничества детей – инвалидов и детей с </w:t>
            </w:r>
            <w:r w:rsidRPr="00D86BD3">
              <w:lastRenderedPageBreak/>
              <w:t>ограниченными возможностями здоровья</w:t>
            </w:r>
            <w:r w:rsidRPr="00D86BD3">
              <w:rPr>
                <w:highlight w:val="yellow"/>
              </w:rPr>
              <w:t xml:space="preserve"> </w:t>
            </w:r>
          </w:p>
          <w:p w:rsidR="008E77FC" w:rsidRPr="00D86BD3" w:rsidRDefault="008E77FC" w:rsidP="00D43054"/>
        </w:tc>
        <w:tc>
          <w:tcPr>
            <w:tcW w:w="1559" w:type="dxa"/>
          </w:tcPr>
          <w:p w:rsidR="008E77FC" w:rsidRPr="00D86BD3" w:rsidRDefault="008E77FC" w:rsidP="00D43054">
            <w:pPr>
              <w:jc w:val="center"/>
            </w:pPr>
            <w:r w:rsidRPr="00D86BD3">
              <w:lastRenderedPageBreak/>
              <w:t>Альховская Г.В.</w:t>
            </w:r>
          </w:p>
        </w:tc>
        <w:tc>
          <w:tcPr>
            <w:tcW w:w="1843" w:type="dxa"/>
          </w:tcPr>
          <w:p w:rsidR="008E77FC" w:rsidRPr="00D86BD3" w:rsidRDefault="008E77FC" w:rsidP="00D43054">
            <w:pPr>
              <w:jc w:val="center"/>
            </w:pPr>
            <w:r w:rsidRPr="00D86BD3">
              <w:t>Дунь Н.Ф.</w:t>
            </w:r>
          </w:p>
        </w:tc>
        <w:tc>
          <w:tcPr>
            <w:tcW w:w="2268" w:type="dxa"/>
          </w:tcPr>
          <w:p w:rsidR="008E77FC" w:rsidRPr="00D86BD3" w:rsidRDefault="008E77FC" w:rsidP="00D43054">
            <w:pPr>
              <w:jc w:val="center"/>
            </w:pPr>
            <w:r w:rsidRPr="00D86BD3">
              <w:t>Малахова Л.А.</w:t>
            </w:r>
          </w:p>
        </w:tc>
      </w:tr>
    </w:tbl>
    <w:p w:rsidR="008E77FC" w:rsidRPr="008E77FC" w:rsidRDefault="008E77FC" w:rsidP="008E7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77FC" w:rsidRPr="008E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6E"/>
    <w:rsid w:val="0033076E"/>
    <w:rsid w:val="008E77FC"/>
    <w:rsid w:val="00D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2018-06-29T05:01:00Z</dcterms:created>
  <dcterms:modified xsi:type="dcterms:W3CDTF">2018-06-29T05:06:00Z</dcterms:modified>
</cp:coreProperties>
</file>