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B8" w:rsidRDefault="00DB66C6" w:rsidP="008965B8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65B8">
        <w:rPr>
          <w:rFonts w:ascii="Times New Roman" w:hAnsi="Times New Roman"/>
          <w:b/>
          <w:bCs/>
          <w:sz w:val="24"/>
          <w:szCs w:val="24"/>
        </w:rPr>
        <w:softHyphen/>
      </w:r>
      <w:r w:rsidR="008965B8">
        <w:rPr>
          <w:rFonts w:ascii="Times New Roman" w:hAnsi="Times New Roman"/>
          <w:b/>
          <w:bCs/>
          <w:sz w:val="24"/>
          <w:szCs w:val="24"/>
        </w:rPr>
        <w:t>Санкт-Петербургское государственное бюджетное учреждение «Комплексный центр социального обслуживания населения Выборгского района»</w:t>
      </w:r>
    </w:p>
    <w:p w:rsidR="008965B8" w:rsidRPr="008965B8" w:rsidRDefault="008965B8" w:rsidP="008965B8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" w:hAnsi="Times New Roman"/>
          <w:bCs/>
          <w:sz w:val="24"/>
          <w:szCs w:val="24"/>
        </w:rPr>
      </w:pPr>
      <w:r w:rsidRPr="008965B8">
        <w:rPr>
          <w:rFonts w:ascii="Times New Roman" w:hAnsi="Times New Roman"/>
          <w:bCs/>
          <w:sz w:val="24"/>
          <w:szCs w:val="24"/>
        </w:rPr>
        <w:t>ПЛАН ПРАКТИКИ ПО ТАНЦЕВАЛЬНО-ДВИГАТЕЛЬНОЙ ТЕРАПИИ ДЛЯ СТАРШЕГО ПОКОЛЕНИЯ «ТАНЦЫ НАРОДОВ МИРА»</w:t>
      </w:r>
    </w:p>
    <w:p w:rsidR="008965B8" w:rsidRPr="008965B8" w:rsidRDefault="00704DFD">
      <w:pPr>
        <w:widowControl w:val="0"/>
        <w:autoSpaceDE w:val="0"/>
        <w:autoSpaceDN w:val="0"/>
        <w:adjustRightInd w:val="0"/>
        <w:ind w:right="-1068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 xml:space="preserve">Руководитель </w:t>
      </w:r>
      <w:r w:rsidR="008965B8" w:rsidRPr="008965B8">
        <w:rPr>
          <w:rFonts w:ascii="Times New Roman" w:hAnsi="Times New Roman"/>
          <w:sz w:val="24"/>
          <w:szCs w:val="24"/>
        </w:rPr>
        <w:t xml:space="preserve">практики: </w:t>
      </w:r>
      <w:r w:rsidR="00896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5B8">
        <w:rPr>
          <w:rFonts w:ascii="Times New Roman" w:hAnsi="Times New Roman"/>
          <w:sz w:val="24"/>
          <w:szCs w:val="24"/>
        </w:rPr>
        <w:t>Сулаймонова</w:t>
      </w:r>
      <w:proofErr w:type="spellEnd"/>
      <w:r w:rsidR="00896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5B8">
        <w:rPr>
          <w:rFonts w:ascii="Times New Roman" w:hAnsi="Times New Roman"/>
          <w:sz w:val="24"/>
          <w:szCs w:val="24"/>
        </w:rPr>
        <w:t>Нигора</w:t>
      </w:r>
      <w:proofErr w:type="spellEnd"/>
      <w:r w:rsidR="00896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5B8">
        <w:rPr>
          <w:rFonts w:ascii="Times New Roman" w:hAnsi="Times New Roman"/>
          <w:sz w:val="24"/>
          <w:szCs w:val="24"/>
        </w:rPr>
        <w:t>Ялкуновна</w:t>
      </w:r>
      <w:proofErr w:type="spellEnd"/>
    </w:p>
    <w:p w:rsidR="00704DFD" w:rsidRP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b/>
          <w:bCs/>
          <w:sz w:val="24"/>
          <w:szCs w:val="24"/>
        </w:rPr>
        <w:t>Принципы, лежащие в основе проведения программы:</w:t>
      </w:r>
    </w:p>
    <w:p w:rsidR="00704DFD" w:rsidRP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>-Принцип не нанесения ущерба.</w:t>
      </w:r>
    </w:p>
    <w:p w:rsidR="00704DFD" w:rsidRP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>-Принцип доброжелательности, внимательности.</w:t>
      </w:r>
    </w:p>
    <w:p w:rsidR="00704DFD" w:rsidRP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>-Принцип развития через конкретную деятельность и упражнения (танцевально-двигательная терапия).</w:t>
      </w:r>
    </w:p>
    <w:p w:rsidR="00704DFD" w:rsidRP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>-Принцип систематичности.</w:t>
      </w:r>
    </w:p>
    <w:p w:rsid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>-Принцип возникновения личной заинтересованности человека.</w:t>
      </w:r>
      <w:bookmarkStart w:id="0" w:name="_GoBack"/>
      <w:bookmarkEnd w:id="0"/>
    </w:p>
    <w:p w:rsidR="008965B8" w:rsidRDefault="008965B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04DFD" w:rsidRPr="008965B8" w:rsidRDefault="008965B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Курс 40 занятий по 45 мин 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9905"/>
      </w:tblGrid>
      <w:tr w:rsidR="008965B8" w:rsidRPr="00B82677" w:rsidTr="00B82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8965B8" w:rsidRPr="00B82677" w:rsidRDefault="008965B8" w:rsidP="006B7F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965B8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8965B8" w:rsidRPr="00B82677" w:rsidRDefault="008965B8" w:rsidP="006E7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занятия: Знакомство, установление эмоционально-положительного контакта.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6E75CB"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.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азминка. Работа с образом. Обучение основным танцевальным элементам танца "Соло танго".</w:t>
            </w:r>
          </w:p>
        </w:tc>
      </w:tr>
      <w:tr w:rsidR="006E75CB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6E75CB" w:rsidRPr="00B82677" w:rsidRDefault="006E75CB" w:rsidP="00302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E75CB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6E75CB" w:rsidRPr="00B82677" w:rsidRDefault="006E75CB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Упражнени</w:t>
            </w:r>
            <w:r w:rsidR="00B82677"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я на развитие чувства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ритм</w:t>
            </w:r>
            <w:r w:rsidR="00B82677"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 Обучение основным танцевальным элементам танца "Соло танго".</w:t>
            </w:r>
          </w:p>
        </w:tc>
      </w:tr>
      <w:tr w:rsidR="006E75CB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6E75CB" w:rsidRPr="00B82677" w:rsidRDefault="006E75CB" w:rsidP="00302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E75CB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6E75CB" w:rsidRPr="00B82677" w:rsidRDefault="006E75CB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82677" w:rsidRPr="00B82677">
              <w:rPr>
                <w:rFonts w:ascii="Times New Roman" w:hAnsi="Times New Roman"/>
                <w:b w:val="0"/>
                <w:sz w:val="24"/>
                <w:szCs w:val="24"/>
              </w:rPr>
              <w:t>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асширение диапазона и потенциала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"Соло танго".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ф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ормирова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ние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навык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осо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знания тела в движении, навыка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становления контакта с другими 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танце.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"Диско".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4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на координацию.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"Диско".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5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ощущения пространства и работа с образным мышлением.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"Диско".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6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Лекция-беседа. Разминка. Упражнения на с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нятие мышечных зажимов, снижение физического и эмоционального напряжения, работа с образом.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"Ча-ча-ча".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7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Разминка.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абота с образом.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мышечной памятью и воображением.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"Ча-ча-ча".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8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Разминка.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Упражнения на снятие мышечных напряжений и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тренировк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мышечной памяти.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"Ча-ча-ча".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10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чувства ритма, ощущение пространства.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"Сиртаки".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ие умения чувствовать свое тело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ритм</w:t>
            </w:r>
            <w:proofErr w:type="gramStart"/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"Сиртаки".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. 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пражнения на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развития чувства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ритм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"Сиртаки".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умения расслабляться, взаимодействовать в телесном контакте с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партнерами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расширение диапазона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выученны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танц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ев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4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пражнени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я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различные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типы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proofErr w:type="gramStart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Еврейский</w:t>
            </w:r>
            <w:proofErr w:type="gram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народный".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5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пространственного воображения,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снятие физического и эмоционального напряжения, развитие способности получать удовольствие от своего тела, от движений,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proofErr w:type="gramStart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Еврейский</w:t>
            </w:r>
            <w:proofErr w:type="gram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народный".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6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поднятие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мышечного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эмоционального тонуса, развитие чувства ритма и умения получать удовольствие от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proofErr w:type="gramStart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Еврейский</w:t>
            </w:r>
            <w:proofErr w:type="gram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народный".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7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Ритмическая разминка, работа на координацию.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Обучение основным танцевальным элементам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стиля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</w:t>
            </w:r>
            <w:proofErr w:type="spellStart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Латино</w:t>
            </w:r>
            <w:proofErr w:type="spell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8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асширение диапазона и потенциала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Обучение основным танцевальным элементам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стиля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</w:t>
            </w:r>
            <w:proofErr w:type="spellStart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Латино</w:t>
            </w:r>
            <w:proofErr w:type="spell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9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пространственного воображения,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снятие физического и эмоционального напряжения, развитие способности получать удовольствие от своего тела, от движений,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proofErr w:type="spellStart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Латино</w:t>
            </w:r>
            <w:proofErr w:type="spell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20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умения расслабляться, взаимодействовать в телесном контакте с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партнерами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расширение диапазона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х выученных танцев.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"Русский народный"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азминка. Работа с образом. Обучение основным танцевальным элементам танца "Русский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народный".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lastRenderedPageBreak/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Упражнени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ритм. Обучение основным танцевальным элементам танца "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усский народный".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4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асширение диапазона и потенциала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"Восток".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5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на координацию.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"Восток".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26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ощущения пространства и работ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образным мышлением.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"Восток".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27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Лекция-беседа. Разминка. Упражнения на с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нятие мышечных зажимов, снижение физического и эмоционального напряжения, работа с образом.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"Чарльстон".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28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абота с образом.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мышечной памятью и воображением.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"Чарльстон".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29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Разминка.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Упражнения на с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нятие мышечных напряжений, тренировк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мышечной памяти.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"Чарльстон".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30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чувства ритма, ощущение </w:t>
            </w:r>
            <w:proofErr w:type="spellStart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пространства</w:t>
            </w:r>
            <w:proofErr w:type="gramStart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бучение</w:t>
            </w:r>
            <w:proofErr w:type="spell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основным танцевальным элементам танца "Твист".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Упражнение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ие умения чувствовать свое тело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ритм.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"Твист".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пражнения на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чувства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ритм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"Твист".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Упражнение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умения расслабляться, взаимодействовать в телесном контакте с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партнерами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расширение диапазона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выученны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х танцев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4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Разминка.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пражнение на типы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"Цыганочка".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5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пространственного воображения,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снятие физического и эмоционального напряжения, развитие способности получать удовольствие от своего тела, от движений,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"Цыганочка".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6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Разминка. Упражнения поднятие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мышечного и эмоционального тонуса, развитие чувства ритма и умения получать удовольствие от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"Цыганочка".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lastRenderedPageBreak/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7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Ритмическая разминка, работа на координацию.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"Краковяк".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8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асширение диапазона и потенциала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"Краковяк".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9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пространственного воображения,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снятие физического и эмоционального напряжения, развитие способности получать удовольствие от своего тела, от движений,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"Краковяк".</w:t>
            </w:r>
          </w:p>
        </w:tc>
      </w:tr>
      <w:tr w:rsidR="00B82677" w:rsidRPr="00B826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40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Завершающее занятие.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умения расслабляться, взаимодействовать в телесном контакте с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партнерами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расширение диапазона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ех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выученны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х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танц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ев.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Подведение итогов: лекция-беседа.</w:t>
            </w:r>
          </w:p>
        </w:tc>
      </w:tr>
    </w:tbl>
    <w:p w:rsidR="00704DFD" w:rsidRDefault="00704DFD" w:rsidP="00B82677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sectPr w:rsidR="00704D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38"/>
    <w:rsid w:val="003E0E5A"/>
    <w:rsid w:val="006E75CB"/>
    <w:rsid w:val="00704DFD"/>
    <w:rsid w:val="008965B8"/>
    <w:rsid w:val="008B2753"/>
    <w:rsid w:val="008E43E2"/>
    <w:rsid w:val="008F0A38"/>
    <w:rsid w:val="00B82677"/>
    <w:rsid w:val="00DB66C6"/>
    <w:rsid w:val="00D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B8267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B8267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2022-11-17T15:09:00Z</dcterms:created>
  <dcterms:modified xsi:type="dcterms:W3CDTF">2022-11-17T15:09:00Z</dcterms:modified>
</cp:coreProperties>
</file>