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54" w:rsidRPr="00FB7B39" w:rsidRDefault="00271537" w:rsidP="00FB759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Arial" w:eastAsia="Times New Roman" w:hAnsi="Arial" w:cs="Arial"/>
          <w:color w:val="252525"/>
          <w:sz w:val="24"/>
          <w:szCs w:val="24"/>
        </w:rPr>
        <w:t xml:space="preserve">                                </w:t>
      </w:r>
      <w:r w:rsidR="00800054" w:rsidRPr="00FB7596">
        <w:rPr>
          <w:rFonts w:ascii="Times New Roman" w:eastAsia="Times New Roman" w:hAnsi="Times New Roman" w:cs="Times New Roman"/>
          <w:color w:val="252525"/>
          <w:sz w:val="28"/>
          <w:szCs w:val="28"/>
        </w:rPr>
        <w:t>«</w:t>
      </w:r>
      <w:r w:rsidR="00800054"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Мы за здоровый образ жизни»</w:t>
      </w:r>
    </w:p>
    <w:p w:rsidR="00800054" w:rsidRPr="00FB7B39" w:rsidRDefault="00FB7B39" w:rsidP="00FB759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B7B39">
        <w:rPr>
          <w:rFonts w:ascii="Times New Roman" w:hAnsi="Times New Roman" w:cs="Times New Roman"/>
          <w:sz w:val="28"/>
          <w:szCs w:val="28"/>
        </w:rPr>
        <w:t xml:space="preserve">      Человечество стареет и это становится серьезной проблемой. Лучшей половиной жизни всегда считалась молодость. Сложился такой стереотип, что в зрелом возрасте ничего хорошего не ждет. Многие пожилые люди пережили трудные годы. За плечами огромный жизненный опыт и много нерешенных проблем. Когда человек выходит на пенсию, меняется образ его жизни, и первое с чем он сталкивается – узкий круг общения. Изменение статуса пожилого человека во многом зависит от отношения в целом к людям старшего возраста, как самих к себе, так и общества к ним.</w:t>
      </w:r>
    </w:p>
    <w:p w:rsidR="000222A1" w:rsidRPr="00FB7B39" w:rsidRDefault="000222A1" w:rsidP="00FB759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Социальная поддержка старшего поколения - одно из ведущих направлений повышения продолжительности жизни, а значит, и решения социально-демографических проблем в России.</w:t>
      </w:r>
    </w:p>
    <w:p w:rsidR="000222A1" w:rsidRPr="00FB7B39" w:rsidRDefault="000222A1" w:rsidP="00FB759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Особое внимание при этом отводится пожилому населению, и деятельности, связанной с пропагандой и развитием активного долголетия. Ключевой задачей содействия активному долголетию пожилых людей и инвалидов становится решение вопросов трудовой и социальной активности.</w:t>
      </w:r>
    </w:p>
    <w:p w:rsidR="000222A1" w:rsidRPr="00FB7B39" w:rsidRDefault="000222A1" w:rsidP="00FB759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gramStart"/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Изменение социального статуса, связанное с прекращением или ограничением трудовой и общественной деятельности, трансформацией ценностных ориентиров, образа жизни и общения, появлением затруднений в социально-бытовой сфере и возникновением необходимости психологической адаптации к новым условиям, порождает у пожилых серьезные проблемы.</w:t>
      </w:r>
      <w:proofErr w:type="gramEnd"/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После выхода на пенсию у старшего поколения наблюдается дефицит общения, утрата активных социальных связей, в то время как образовательные потребности в большинстве случаев не снижаются, а иногда и возрастают. Исходя из этого, формируется необходимость развития системы образовательной и </w:t>
      </w:r>
      <w:proofErr w:type="spellStart"/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социо</w:t>
      </w:r>
      <w:r w:rsidR="00271537"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ально-</w:t>
      </w:r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культурной</w:t>
      </w:r>
      <w:proofErr w:type="spellEnd"/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реабилитации граждан пожилого возраста и инвалидов через сохранение и развитие их физического, творческого, интеллектуального потенциала, позволяющей оказать данной категории людей психологическую поддержку, дать возможность почувствовать себя нужными и интересными другим людям. Одним из острых вопросов на сегодняшний день является доступность и качество социальных услуг для старшего поколения.</w:t>
      </w:r>
    </w:p>
    <w:p w:rsidR="000222A1" w:rsidRPr="00FB7B39" w:rsidRDefault="000222A1" w:rsidP="00FB759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Проект «</w:t>
      </w:r>
      <w:r w:rsidR="003C2F01"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Мы за здоровый образ жизни</w:t>
      </w:r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» направлен на людей преклонного возраста и граждан, имеющих ограничения в состоянии здоровья и призван решить задачу вовлечения их в активную жизнь путем проведения работы, ориентированной на укрепление здоровья и продление активного долголетия с использованием метода лечебной физкультуры, скандинавской ходьбы; проведение курса лекций, подобранных врачами, с учетом возрастных изменений, направленных на пропаганду здорового образа жизни, повышение информированности о резервных возможностях организма и их </w:t>
      </w:r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использование, повышение сопротивляемости организма к стрессовым ситуациям и их снятие, консультации медицинского работника в пределах оказания доврачебной помощи.</w:t>
      </w:r>
    </w:p>
    <w:p w:rsidR="000222A1" w:rsidRPr="00FB7B39" w:rsidRDefault="000222A1" w:rsidP="00FB759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Данный проект реализуется в следующих направлениях:</w:t>
      </w:r>
    </w:p>
    <w:p w:rsidR="00800054" w:rsidRPr="00FB7B39" w:rsidRDefault="000222A1" w:rsidP="00274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B7B3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Скандинавская ходьба.</w:t>
      </w:r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 Мероприятие включает в себя обучение методике скандинавской ходьбы, проведение разминки, </w:t>
      </w:r>
      <w:proofErr w:type="spellStart"/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заминочного</w:t>
      </w:r>
      <w:proofErr w:type="spellEnd"/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комплекса и само занятие скандинавской ходьбой по установленному маршруту. Занятие проходит </w:t>
      </w:r>
      <w:r w:rsidR="00800054"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в сельском </w:t>
      </w:r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стадионе под руководством инструктора. Палки для скандинавской ходьбы можно использовать свои</w:t>
      </w:r>
      <w:proofErr w:type="gramStart"/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="00800054"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proofErr w:type="gramEnd"/>
    </w:p>
    <w:p w:rsidR="000222A1" w:rsidRPr="00FB7B39" w:rsidRDefault="000222A1" w:rsidP="00274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B7B3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Физическая культура.</w:t>
      </w:r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 Занятия по физической культуре проходят в группах по 4-5 человек, сформированных с учетом заболевания, возраста и физической подготовленности клиента по различным направлениям: лечебная физическая культура, физические упражнения, занятия на тренажерах. Занятия проводятся инструктором в специально оборудованном помещении. Его </w:t>
      </w:r>
      <w:proofErr w:type="spellStart"/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продлжительность</w:t>
      </w:r>
      <w:proofErr w:type="spellEnd"/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="000A16FC"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35</w:t>
      </w:r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минут.</w:t>
      </w:r>
    </w:p>
    <w:p w:rsidR="000222A1" w:rsidRPr="00FB7B39" w:rsidRDefault="000222A1" w:rsidP="00274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B7B3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«Санаторий на дому».</w:t>
      </w:r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 Направления работы для граждан, не имеющих физической возможности самостоятельно передвигаться, но нуждаются в поддержке специалистов, оказывающих реабилитационные услуги. В рамках данных направлений проекта доврачебные медицинские и оздоровительные мероприятия, занятия лечебной физкультурой, проведение курса массажа, занятия с психологом оказываются специалистами на дому.</w:t>
      </w:r>
    </w:p>
    <w:p w:rsidR="000222A1" w:rsidRPr="00A54546" w:rsidRDefault="000222A1" w:rsidP="00FB759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Здоровье для пожилых людей, по данным исследований, - это не отсутствие болезней, а прежде всего практики. Подвижный образ жизни, зарядка - вот что позволяет пожилому человеку чувствовать себя здоровым и счастливым. Именно поэтому внедрение здоровых практик наиболее эффективно для поддержания активного долголетия среди пожилого населения и инвалидов.</w:t>
      </w:r>
      <w:r w:rsidR="00A54546" w:rsidRPr="00A54546">
        <w:t xml:space="preserve"> </w:t>
      </w:r>
      <w:proofErr w:type="spellStart"/>
      <w:r w:rsidR="00A54546" w:rsidRPr="00A54546">
        <w:rPr>
          <w:rFonts w:ascii="Times New Roman" w:hAnsi="Times New Roman" w:cs="Times New Roman"/>
          <w:sz w:val="28"/>
          <w:szCs w:val="28"/>
        </w:rPr>
        <w:t>Пилотный</w:t>
      </w:r>
      <w:proofErr w:type="spellEnd"/>
      <w:r w:rsidR="00A54546" w:rsidRPr="00A54546">
        <w:rPr>
          <w:rFonts w:ascii="Times New Roman" w:hAnsi="Times New Roman" w:cs="Times New Roman"/>
          <w:sz w:val="28"/>
          <w:szCs w:val="28"/>
        </w:rPr>
        <w:t xml:space="preserve"> проект «Долговременный уход за пожилыми людьми» реализуется при поддержке Министерства труда и социальной защиты РФ, Министерства здравоохранения РФ, Министерства финансов РФ, Министерства экономического развития и Агентства стратегических инициатив</w:t>
      </w:r>
    </w:p>
    <w:p w:rsidR="0049796D" w:rsidRPr="0049796D" w:rsidRDefault="000222A1" w:rsidP="0049796D">
      <w:pPr>
        <w:pStyle w:val="a3"/>
        <w:shd w:val="clear" w:color="auto" w:fill="FFFFFF"/>
        <w:spacing w:before="0" w:beforeAutospacing="0" w:after="480" w:afterAutospacing="0"/>
        <w:rPr>
          <w:color w:val="000000"/>
          <w:sz w:val="28"/>
          <w:szCs w:val="28"/>
        </w:rPr>
      </w:pPr>
      <w:r w:rsidRPr="00FB7B39">
        <w:rPr>
          <w:color w:val="252525"/>
          <w:sz w:val="28"/>
          <w:szCs w:val="28"/>
        </w:rPr>
        <w:t> </w:t>
      </w:r>
      <w:r w:rsidR="0049796D" w:rsidRPr="00274B24">
        <w:rPr>
          <w:b/>
          <w:color w:val="000000"/>
          <w:sz w:val="28"/>
          <w:szCs w:val="28"/>
        </w:rPr>
        <w:t>Система долговременного ухода</w:t>
      </w:r>
      <w:r w:rsidR="0049796D">
        <w:rPr>
          <w:rFonts w:ascii="Arial" w:hAnsi="Arial" w:cs="Arial"/>
          <w:color w:val="000000"/>
          <w:sz w:val="21"/>
          <w:szCs w:val="21"/>
        </w:rPr>
        <w:t xml:space="preserve"> </w:t>
      </w:r>
      <w:r w:rsidR="0049796D" w:rsidRPr="0049796D">
        <w:rPr>
          <w:color w:val="000000"/>
          <w:sz w:val="28"/>
          <w:szCs w:val="28"/>
        </w:rPr>
        <w:t>— это комплексная программа поддержки граждан пожилого возраста и инвалидов, частично или полностью утративших способность самообслуживания.</w:t>
      </w:r>
    </w:p>
    <w:p w:rsidR="00855AEA" w:rsidRDefault="0049796D" w:rsidP="0049796D">
      <w:pPr>
        <w:pStyle w:val="a3"/>
        <w:shd w:val="clear" w:color="auto" w:fill="FFFFFF"/>
        <w:spacing w:before="0" w:beforeAutospacing="0" w:after="0" w:afterAutospacing="0"/>
      </w:pPr>
      <w:r w:rsidRPr="0049796D">
        <w:rPr>
          <w:color w:val="000000"/>
          <w:sz w:val="28"/>
          <w:szCs w:val="28"/>
        </w:rPr>
        <w:t xml:space="preserve">Система включает поддержку семейного ухода, социальное обслуживание и медицинскую помощь на </w:t>
      </w:r>
      <w:proofErr w:type="spellStart"/>
      <w:r w:rsidRPr="0049796D">
        <w:rPr>
          <w:color w:val="000000"/>
          <w:sz w:val="28"/>
          <w:szCs w:val="28"/>
        </w:rPr>
        <w:t>дому</w:t>
      </w:r>
      <w:proofErr w:type="gramStart"/>
      <w:r>
        <w:rPr>
          <w:color w:val="000000"/>
          <w:sz w:val="28"/>
          <w:szCs w:val="28"/>
        </w:rPr>
        <w:t>.</w:t>
      </w:r>
      <w:r w:rsidRPr="0049796D">
        <w:rPr>
          <w:color w:val="000000"/>
          <w:sz w:val="28"/>
          <w:szCs w:val="28"/>
        </w:rPr>
        <w:t>С</w:t>
      </w:r>
      <w:proofErr w:type="gramEnd"/>
      <w:r w:rsidRPr="0049796D">
        <w:rPr>
          <w:color w:val="000000"/>
          <w:sz w:val="28"/>
          <w:szCs w:val="28"/>
        </w:rPr>
        <w:t>истема</w:t>
      </w:r>
      <w:proofErr w:type="spellEnd"/>
      <w:r w:rsidRPr="0049796D">
        <w:rPr>
          <w:color w:val="000000"/>
          <w:sz w:val="28"/>
          <w:szCs w:val="28"/>
        </w:rPr>
        <w:t xml:space="preserve"> обеспечивает достойное качество жизни с возможным уровнем самореализации, независимости, автономии и активной деятельности пожилых людей и инвалидов.</w:t>
      </w:r>
      <w:r w:rsidR="00B267A5" w:rsidRPr="00B267A5">
        <w:t xml:space="preserve"> </w:t>
      </w:r>
    </w:p>
    <w:p w:rsidR="0049796D" w:rsidRPr="00855AEA" w:rsidRDefault="00B267A5" w:rsidP="004979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AEA">
        <w:rPr>
          <w:b/>
          <w:sz w:val="28"/>
          <w:szCs w:val="28"/>
        </w:rPr>
        <w:lastRenderedPageBreak/>
        <w:t>СОЦИАЛЬНЫЙ ЭФФЕКТ СТАЦИОНАРОЗАМЕЩАЮЩИХ ТЕХНОЛОГИ</w:t>
      </w:r>
      <w:r w:rsidRPr="00855AEA">
        <w:rPr>
          <w:sz w:val="28"/>
          <w:szCs w:val="28"/>
        </w:rPr>
        <w:t>Й заключается в обеспечении возможности получения квалифицированной помощи и поддержки без госпитализации и улучшение в связи с этим качества жизни пожилых людей</w:t>
      </w:r>
    </w:p>
    <w:p w:rsidR="000222A1" w:rsidRPr="0049796D" w:rsidRDefault="000222A1" w:rsidP="00FB759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0222A1" w:rsidRPr="00FB7B39" w:rsidRDefault="000222A1" w:rsidP="00FB7596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География проекта</w:t>
      </w:r>
    </w:p>
    <w:p w:rsidR="000222A1" w:rsidRPr="00FB7B39" w:rsidRDefault="000222A1" w:rsidP="00FB759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0222A1" w:rsidRPr="00FB7B39" w:rsidRDefault="00800054" w:rsidP="00CF2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spellStart"/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Теучежскии</w:t>
      </w:r>
      <w:proofErr w:type="spellEnd"/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район, Республика Адыгея</w:t>
      </w:r>
    </w:p>
    <w:p w:rsidR="000222A1" w:rsidRPr="00FB7B39" w:rsidRDefault="000222A1" w:rsidP="00FB759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0222A1" w:rsidRPr="00FB7B39" w:rsidRDefault="000222A1" w:rsidP="00FB7596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Целевые группы</w:t>
      </w:r>
    </w:p>
    <w:p w:rsidR="000222A1" w:rsidRPr="00FB7B39" w:rsidRDefault="000222A1" w:rsidP="00FB759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0222A1" w:rsidRPr="00FB7B39" w:rsidRDefault="000222A1" w:rsidP="00FB75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Граждане пожилого возраста</w:t>
      </w:r>
    </w:p>
    <w:p w:rsidR="000222A1" w:rsidRPr="00FB7B39" w:rsidRDefault="000222A1" w:rsidP="00FB75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Инвалиды</w:t>
      </w:r>
    </w:p>
    <w:p w:rsidR="00CF2DD2" w:rsidRPr="00CF2DD2" w:rsidRDefault="000222A1" w:rsidP="00CF2DD2">
      <w:pPr>
        <w:pStyle w:val="a3"/>
        <w:spacing w:before="0" w:beforeAutospacing="0" w:after="0" w:afterAutospacing="0"/>
        <w:rPr>
          <w:sz w:val="28"/>
          <w:szCs w:val="28"/>
        </w:rPr>
      </w:pPr>
      <w:r w:rsidRPr="00FB7B39">
        <w:rPr>
          <w:color w:val="252525"/>
          <w:sz w:val="28"/>
          <w:szCs w:val="28"/>
        </w:rPr>
        <w:t>  </w:t>
      </w:r>
      <w:r w:rsidR="003B0762" w:rsidRPr="00CF2DD2">
        <w:rPr>
          <w:color w:val="252525"/>
          <w:sz w:val="28"/>
          <w:szCs w:val="28"/>
        </w:rPr>
        <w:t>Цель проекта:</w:t>
      </w:r>
      <w:r w:rsidR="003B0762" w:rsidRPr="00CF2DD2">
        <w:rPr>
          <w:sz w:val="28"/>
          <w:szCs w:val="28"/>
        </w:rPr>
        <w:t xml:space="preserve"> </w:t>
      </w:r>
      <w:r w:rsidR="00CF2DD2" w:rsidRPr="00CF2DD2">
        <w:rPr>
          <w:sz w:val="28"/>
          <w:szCs w:val="28"/>
        </w:rPr>
        <w:t>Целью проекта является создание благоприятных условий для занятий физической культурой и спортом людей старшего поколения. Несмотря на то, что ежегодно, начиная с 2019 года, в Теучежском районе проводится Спартакиады «Спортивное Долголетие», проведение соревнований в течение одного-двух дней не может охватить максимально возможное количество видов спорта, а также при сдаче нормативов ГТО – все возрастные группы старше трудоспособного возраста. Доказано, что одними из самых популярных упражнений, рекомендованных для профилактики, оздоровления являются бег, ходьба, плавание. Как раз эти виды спорта включаются в программу проведения ежегодной Спартакиады для лиц старшего возраста, а также именно эти виды физических упражнений можно развивать посредством проекта.</w:t>
      </w:r>
    </w:p>
    <w:p w:rsidR="00CF2DD2" w:rsidRPr="00CF2DD2" w:rsidRDefault="00CF2DD2" w:rsidP="00CF2DD2">
      <w:pPr>
        <w:pStyle w:val="a3"/>
        <w:spacing w:before="0" w:beforeAutospacing="0" w:after="0" w:afterAutospacing="0"/>
        <w:rPr>
          <w:sz w:val="28"/>
          <w:szCs w:val="28"/>
        </w:rPr>
      </w:pPr>
      <w:r w:rsidRPr="00CF2DD2">
        <w:rPr>
          <w:sz w:val="28"/>
          <w:szCs w:val="28"/>
        </w:rPr>
        <w:t>-организация досуга и социально-психологической поддержки пожилых граждан, направленных на активное долголетие;</w:t>
      </w:r>
    </w:p>
    <w:p w:rsidR="00CF2DD2" w:rsidRPr="00CF2DD2" w:rsidRDefault="00CF2DD2" w:rsidP="00CF2DD2">
      <w:pPr>
        <w:pStyle w:val="a3"/>
        <w:spacing w:before="0" w:beforeAutospacing="0" w:after="0" w:afterAutospacing="0"/>
        <w:rPr>
          <w:sz w:val="28"/>
          <w:szCs w:val="28"/>
        </w:rPr>
      </w:pPr>
      <w:r w:rsidRPr="00CF2DD2">
        <w:rPr>
          <w:sz w:val="28"/>
          <w:szCs w:val="28"/>
        </w:rPr>
        <w:t>- повышение интереса пожилого человека к жизни, его самооценки и социальной активности;</w:t>
      </w:r>
    </w:p>
    <w:p w:rsidR="00CF2DD2" w:rsidRPr="00CF2DD2" w:rsidRDefault="00CF2DD2" w:rsidP="00CF2DD2">
      <w:pPr>
        <w:pStyle w:val="a3"/>
        <w:spacing w:before="0" w:beforeAutospacing="0" w:after="0" w:afterAutospacing="0"/>
        <w:rPr>
          <w:sz w:val="28"/>
          <w:szCs w:val="28"/>
        </w:rPr>
      </w:pPr>
      <w:r w:rsidRPr="00CF2DD2">
        <w:rPr>
          <w:sz w:val="28"/>
          <w:szCs w:val="28"/>
        </w:rPr>
        <w:t>- повышение уровня уважения к пожилым людям в социальном окружении</w:t>
      </w:r>
    </w:p>
    <w:p w:rsidR="003B0762" w:rsidRDefault="003B0762" w:rsidP="003B0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596" w:rsidRPr="00FB7B39" w:rsidRDefault="00787593" w:rsidP="00FB7596">
      <w:pPr>
        <w:jc w:val="both"/>
        <w:rPr>
          <w:rFonts w:ascii="Times New Roman" w:hAnsi="Times New Roman" w:cs="Times New Roman"/>
          <w:sz w:val="28"/>
          <w:szCs w:val="28"/>
        </w:rPr>
      </w:pPr>
      <w:r w:rsidRPr="00FB7B39">
        <w:rPr>
          <w:rStyle w:val="a4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</w:t>
      </w:r>
      <w:r w:rsidRPr="00FB7B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 рамках предоставления социально-медицинских услуг в </w:t>
      </w:r>
      <w:proofErr w:type="gramStart"/>
      <w:r w:rsidRPr="00FB7B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соци</w:t>
      </w:r>
      <w:r w:rsidR="00FB7B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ально-реабилитационном</w:t>
      </w:r>
      <w:proofErr w:type="gramEnd"/>
      <w:r w:rsidR="00FB7B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отделения </w:t>
      </w:r>
      <w:r w:rsidRPr="00FB7B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активно используется адаптивная физическая культура, занятия которой  направлены на профилактику дефицита физической активности, компенсацию ограничений жизнедеятельности, создание благоприятных условий для сохранения здоровья. Проводятся они </w:t>
      </w:r>
      <w:r w:rsidRPr="00FB7B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 xml:space="preserve">инструктором по различным методикам с учетом заболевания, возраста, физической подготовленности клиента. В настоящее время </w:t>
      </w:r>
      <w:r w:rsidR="00FB7B39" w:rsidRPr="00FB7B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инструктором </w:t>
      </w:r>
      <w:r w:rsidRPr="00FB7B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проводится и со  старшим поколением, которое сохранило способность к активному передвижению или частично ее утратившее - это группа «</w:t>
      </w:r>
      <w:r w:rsidR="00C17D34" w:rsidRPr="00FB7B39">
        <w:rPr>
          <w:rFonts w:ascii="Times New Roman" w:eastAsia="Times New Roman" w:hAnsi="Times New Roman" w:cs="Times New Roman"/>
          <w:color w:val="252525"/>
          <w:sz w:val="28"/>
          <w:szCs w:val="28"/>
        </w:rPr>
        <w:t>Мы за здоровый образ жизни</w:t>
      </w:r>
      <w:r w:rsidRPr="00FB7B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». В ее состав, на сегодняшний день, входит </w:t>
      </w:r>
      <w:r w:rsidR="00154448" w:rsidRPr="00FB7B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20</w:t>
      </w:r>
      <w:r w:rsidRPr="00FB7B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человек. Данный вид работы включает в себя организацию и проведение физкультурно-оздоровительных мероприятий с активными людьми старшего поколения посредством привлечения их к регулярным занятиям физической и лечебной физкультурой.</w:t>
      </w:r>
    </w:p>
    <w:p w:rsidR="00376FD1" w:rsidRPr="00AA53EF" w:rsidRDefault="00376FD1" w:rsidP="00376FD1">
      <w:pPr>
        <w:jc w:val="both"/>
        <w:rPr>
          <w:rFonts w:ascii="Times New Roman" w:hAnsi="Times New Roman" w:cs="Times New Roman"/>
          <w:sz w:val="28"/>
          <w:szCs w:val="28"/>
        </w:rPr>
      </w:pPr>
      <w:r w:rsidRPr="00AA53EF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AA53E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76FD1" w:rsidRPr="00AA53EF" w:rsidRDefault="00376FD1" w:rsidP="00376FD1">
      <w:pPr>
        <w:jc w:val="both"/>
        <w:rPr>
          <w:rFonts w:ascii="Times New Roman" w:hAnsi="Times New Roman" w:cs="Times New Roman"/>
          <w:sz w:val="28"/>
          <w:szCs w:val="28"/>
        </w:rPr>
      </w:pPr>
      <w:r w:rsidRPr="00AA53EF">
        <w:rPr>
          <w:rFonts w:ascii="Times New Roman" w:hAnsi="Times New Roman" w:cs="Times New Roman"/>
          <w:sz w:val="28"/>
          <w:szCs w:val="28"/>
        </w:rPr>
        <w:t xml:space="preserve">Расширить представления пожилых людей о возможностях поддержания здорового образа жизни.  </w:t>
      </w:r>
    </w:p>
    <w:p w:rsidR="00376FD1" w:rsidRPr="00AA53EF" w:rsidRDefault="00376FD1" w:rsidP="00376FD1">
      <w:pPr>
        <w:jc w:val="both"/>
        <w:rPr>
          <w:rFonts w:ascii="Times New Roman" w:hAnsi="Times New Roman" w:cs="Times New Roman"/>
          <w:sz w:val="28"/>
          <w:szCs w:val="28"/>
        </w:rPr>
      </w:pPr>
      <w:r w:rsidRPr="00AA53EF">
        <w:rPr>
          <w:rFonts w:ascii="Times New Roman" w:hAnsi="Times New Roman" w:cs="Times New Roman"/>
          <w:sz w:val="28"/>
          <w:szCs w:val="28"/>
        </w:rPr>
        <w:t xml:space="preserve">Ориентировать на активную жизненную позицию в пожилом возрасте. Активизировать участие пожилых людей в жизни общества, повысить степень их защищенности.  </w:t>
      </w:r>
    </w:p>
    <w:p w:rsidR="00376FD1" w:rsidRPr="00AA53EF" w:rsidRDefault="00376FD1" w:rsidP="00376FD1">
      <w:pPr>
        <w:jc w:val="both"/>
        <w:rPr>
          <w:rFonts w:ascii="Times New Roman" w:hAnsi="Times New Roman" w:cs="Times New Roman"/>
          <w:sz w:val="28"/>
          <w:szCs w:val="28"/>
        </w:rPr>
      </w:pPr>
      <w:r w:rsidRPr="00AA53EF">
        <w:rPr>
          <w:rFonts w:ascii="Times New Roman" w:hAnsi="Times New Roman" w:cs="Times New Roman"/>
          <w:sz w:val="28"/>
          <w:szCs w:val="28"/>
        </w:rPr>
        <w:t xml:space="preserve">Вовлечь пожилых людей в активную культурно-творческую деятельность, предоставить возможность общаться по интересам.  </w:t>
      </w:r>
    </w:p>
    <w:p w:rsidR="00376FD1" w:rsidRPr="00AA53EF" w:rsidRDefault="00376FD1" w:rsidP="00376FD1">
      <w:pPr>
        <w:jc w:val="both"/>
        <w:rPr>
          <w:rFonts w:ascii="Times New Roman" w:hAnsi="Times New Roman" w:cs="Times New Roman"/>
          <w:sz w:val="28"/>
          <w:szCs w:val="28"/>
        </w:rPr>
      </w:pPr>
      <w:r w:rsidRPr="00AA53EF">
        <w:rPr>
          <w:rFonts w:ascii="Times New Roman" w:hAnsi="Times New Roman" w:cs="Times New Roman"/>
          <w:sz w:val="28"/>
          <w:szCs w:val="28"/>
        </w:rPr>
        <w:t>Организовать досуг и эмоциональную поддержку.</w:t>
      </w:r>
    </w:p>
    <w:p w:rsidR="00376FD1" w:rsidRPr="00AA53EF" w:rsidRDefault="00376FD1" w:rsidP="00376FD1">
      <w:pPr>
        <w:jc w:val="both"/>
        <w:rPr>
          <w:rFonts w:ascii="Times New Roman" w:hAnsi="Times New Roman" w:cs="Times New Roman"/>
          <w:sz w:val="28"/>
          <w:szCs w:val="28"/>
        </w:rPr>
      </w:pPr>
      <w:r w:rsidRPr="00AA53EF">
        <w:rPr>
          <w:rFonts w:ascii="Times New Roman" w:hAnsi="Times New Roman" w:cs="Times New Roman"/>
          <w:sz w:val="28"/>
          <w:szCs w:val="28"/>
        </w:rPr>
        <w:t>Обучить навыкам безопасного проживания.</w:t>
      </w:r>
    </w:p>
    <w:p w:rsidR="00376FD1" w:rsidRPr="00AA53EF" w:rsidRDefault="00376FD1" w:rsidP="00376FD1">
      <w:pPr>
        <w:jc w:val="both"/>
        <w:rPr>
          <w:rFonts w:ascii="Times New Roman" w:hAnsi="Times New Roman" w:cs="Times New Roman"/>
          <w:sz w:val="28"/>
          <w:szCs w:val="28"/>
        </w:rPr>
      </w:pPr>
      <w:r w:rsidRPr="00AA53EF">
        <w:rPr>
          <w:rFonts w:ascii="Times New Roman" w:hAnsi="Times New Roman" w:cs="Times New Roman"/>
          <w:sz w:val="28"/>
          <w:szCs w:val="28"/>
        </w:rPr>
        <w:t>Реализовать образовательные, социально - значимые инициативы и культурные программы, направленные на поддержку лиц пожилого возраста.  Адресная направленность социального проекта.</w:t>
      </w:r>
    </w:p>
    <w:p w:rsidR="00CB2CF4" w:rsidRPr="00FB7B39" w:rsidRDefault="00CB2CF4" w:rsidP="00FB75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2CF4" w:rsidRPr="00FB7B39" w:rsidSect="0014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0882"/>
    <w:multiLevelType w:val="multilevel"/>
    <w:tmpl w:val="488A4A6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302EE"/>
    <w:multiLevelType w:val="multilevel"/>
    <w:tmpl w:val="2B60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2A1"/>
    <w:rsid w:val="000222A1"/>
    <w:rsid w:val="000A16FC"/>
    <w:rsid w:val="0014081C"/>
    <w:rsid w:val="00154448"/>
    <w:rsid w:val="0016486D"/>
    <w:rsid w:val="00271537"/>
    <w:rsid w:val="00274B24"/>
    <w:rsid w:val="00376FD1"/>
    <w:rsid w:val="003B0762"/>
    <w:rsid w:val="003C2F01"/>
    <w:rsid w:val="003F0997"/>
    <w:rsid w:val="0049796D"/>
    <w:rsid w:val="00766ADA"/>
    <w:rsid w:val="00787593"/>
    <w:rsid w:val="00800054"/>
    <w:rsid w:val="00855AEA"/>
    <w:rsid w:val="00984F25"/>
    <w:rsid w:val="00A52527"/>
    <w:rsid w:val="00A54546"/>
    <w:rsid w:val="00B267A5"/>
    <w:rsid w:val="00B50833"/>
    <w:rsid w:val="00C17D34"/>
    <w:rsid w:val="00CB2CF4"/>
    <w:rsid w:val="00CF2DD2"/>
    <w:rsid w:val="00FB7596"/>
    <w:rsid w:val="00FB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1C"/>
  </w:style>
  <w:style w:type="paragraph" w:styleId="2">
    <w:name w:val="heading 2"/>
    <w:basedOn w:val="a"/>
    <w:link w:val="20"/>
    <w:uiPriority w:val="9"/>
    <w:qFormat/>
    <w:rsid w:val="00022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22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2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22A1"/>
    <w:rPr>
      <w:b/>
      <w:bCs/>
    </w:rPr>
  </w:style>
  <w:style w:type="character" w:styleId="a5">
    <w:name w:val="Hyperlink"/>
    <w:basedOn w:val="a0"/>
    <w:uiPriority w:val="99"/>
    <w:semiHidden/>
    <w:unhideWhenUsed/>
    <w:rsid w:val="000222A1"/>
    <w:rPr>
      <w:color w:val="0000FF"/>
      <w:u w:val="single"/>
    </w:rPr>
  </w:style>
  <w:style w:type="character" w:customStyle="1" w:styleId="c22">
    <w:name w:val="c22"/>
    <w:basedOn w:val="a0"/>
    <w:rsid w:val="00FB7596"/>
  </w:style>
  <w:style w:type="character" w:customStyle="1" w:styleId="c2">
    <w:name w:val="c2"/>
    <w:basedOn w:val="a0"/>
    <w:rsid w:val="00FB7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2355">
              <w:marLeft w:val="75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1027">
              <w:marLeft w:val="75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ponezh</dc:creator>
  <cp:keywords/>
  <dc:description/>
  <cp:lastModifiedBy>ponezh</cp:lastModifiedBy>
  <cp:revision>23</cp:revision>
  <dcterms:created xsi:type="dcterms:W3CDTF">2022-04-19T08:29:00Z</dcterms:created>
  <dcterms:modified xsi:type="dcterms:W3CDTF">2022-06-07T12:36:00Z</dcterms:modified>
</cp:coreProperties>
</file>