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17A1" w14:textId="77777777" w:rsidR="00B92754" w:rsidRPr="004F768E" w:rsidRDefault="001802C8" w:rsidP="00B92754">
      <w:pPr>
        <w:rPr>
          <w:rFonts w:ascii="Times New Roman" w:hAnsi="Times New Roman" w:cs="Times New Roman"/>
          <w:b/>
          <w:sz w:val="32"/>
          <w:szCs w:val="18"/>
          <w:u w:val="single"/>
        </w:rPr>
      </w:pPr>
      <w:r w:rsidRPr="004F768E">
        <w:rPr>
          <w:rFonts w:ascii="Times New Roman" w:hAnsi="Times New Roman" w:cs="Times New Roman"/>
          <w:b/>
          <w:sz w:val="32"/>
          <w:szCs w:val="18"/>
          <w:u w:val="single"/>
        </w:rPr>
        <w:t>С</w:t>
      </w:r>
      <w:r w:rsidR="00B92754" w:rsidRPr="004F768E">
        <w:rPr>
          <w:rFonts w:ascii="Times New Roman" w:hAnsi="Times New Roman" w:cs="Times New Roman"/>
          <w:b/>
          <w:sz w:val="32"/>
          <w:szCs w:val="18"/>
          <w:u w:val="single"/>
        </w:rPr>
        <w:t xml:space="preserve">пециалист по физической культуре и спорту </w:t>
      </w:r>
    </w:p>
    <w:p w14:paraId="0AE43CE7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Тип и класс профессии</w:t>
      </w:r>
    </w:p>
    <w:p w14:paraId="71013358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Типы по систематизации</w:t>
      </w:r>
      <w:r w:rsidR="001802C8" w:rsidRPr="00D63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 Холланда</w:t>
      </w:r>
      <w:r w:rsidR="001802C8" w:rsidRPr="00D63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634EB">
        <w:rPr>
          <w:rFonts w:ascii="Times New Roman" w:hAnsi="Times New Roman" w:cs="Times New Roman"/>
          <w:b/>
          <w:sz w:val="28"/>
          <w:szCs w:val="28"/>
        </w:rPr>
        <w:t>Голланда</w:t>
      </w:r>
      <w:proofErr w:type="spellEnd"/>
      <w:r w:rsidRPr="00D634EB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14:paraId="561BB778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социальный </w:t>
      </w:r>
    </w:p>
    <w:p w14:paraId="005A6438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артистический </w:t>
      </w:r>
    </w:p>
    <w:p w14:paraId="26C361DB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предпринимательский </w:t>
      </w:r>
    </w:p>
    <w:p w14:paraId="308DDA2A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Типы профессий по классификации </w:t>
      </w:r>
      <w:proofErr w:type="spellStart"/>
      <w:r w:rsidRPr="00D634EB">
        <w:rPr>
          <w:rFonts w:ascii="Times New Roman" w:hAnsi="Times New Roman" w:cs="Times New Roman"/>
          <w:b/>
          <w:sz w:val="28"/>
          <w:szCs w:val="28"/>
        </w:rPr>
        <w:t>Е.А.Климова</w:t>
      </w:r>
      <w:proofErr w:type="spellEnd"/>
      <w:r w:rsidRPr="00D63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F749AF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человек - человек </w:t>
      </w:r>
    </w:p>
    <w:p w14:paraId="45D2A2E7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Класс профессии</w:t>
      </w:r>
      <w:r w:rsidRPr="00D634EB">
        <w:rPr>
          <w:rFonts w:ascii="Times New Roman" w:hAnsi="Times New Roman" w:cs="Times New Roman"/>
          <w:sz w:val="28"/>
          <w:szCs w:val="28"/>
        </w:rPr>
        <w:t xml:space="preserve">: эвристический (творческий) </w:t>
      </w:r>
    </w:p>
    <w:p w14:paraId="3CC05A13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Место работы </w:t>
      </w:r>
    </w:p>
    <w:p w14:paraId="3A4C62CB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Спортивные центры, спорткомплексы, спортивные клубы, бассейны, санатории-профилактории, детские лагеря. </w:t>
      </w:r>
    </w:p>
    <w:p w14:paraId="1F76E20F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Какие требования предъявляет данная профессия к работнику (способности)</w:t>
      </w:r>
      <w:r w:rsidR="001802C8" w:rsidRPr="00D634EB">
        <w:rPr>
          <w:rFonts w:ascii="Times New Roman" w:hAnsi="Times New Roman" w:cs="Times New Roman"/>
          <w:b/>
          <w:sz w:val="28"/>
          <w:szCs w:val="28"/>
        </w:rPr>
        <w:t>:</w:t>
      </w:r>
    </w:p>
    <w:p w14:paraId="2ECB2AE6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Физическая сила, оптимальная для конкретного вида спорта; </w:t>
      </w:r>
    </w:p>
    <w:p w14:paraId="43397E0A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физическая выносливость; </w:t>
      </w:r>
    </w:p>
    <w:p w14:paraId="0FA52039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быстрота реакции; </w:t>
      </w:r>
    </w:p>
    <w:p w14:paraId="4CD1F556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хорошая координация движений; </w:t>
      </w:r>
    </w:p>
    <w:p w14:paraId="2DBDBAC9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способность к волевому саморегулированию; </w:t>
      </w:r>
    </w:p>
    <w:p w14:paraId="62B382FD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высокая психическая и эмоциональная устойчивость; </w:t>
      </w:r>
    </w:p>
    <w:p w14:paraId="1BB5192D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высокий уровень развития моторной памяти (двигательной). </w:t>
      </w:r>
    </w:p>
    <w:p w14:paraId="0D939118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 Профессиональные навыки</w:t>
      </w:r>
      <w:r w:rsidR="001802C8" w:rsidRPr="00D634EB">
        <w:rPr>
          <w:rFonts w:ascii="Times New Roman" w:hAnsi="Times New Roman" w:cs="Times New Roman"/>
          <w:b/>
          <w:sz w:val="28"/>
          <w:szCs w:val="28"/>
        </w:rPr>
        <w:t>: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31EC9B" w14:textId="77777777" w:rsidR="00B92754" w:rsidRPr="00D634EB" w:rsidRDefault="001802C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>-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проведение занятий по физической культуре с учащимися </w:t>
      </w:r>
      <w:proofErr w:type="gramStart"/>
      <w:r w:rsidR="00B92754" w:rsidRPr="00D634EB">
        <w:rPr>
          <w:rFonts w:ascii="Times New Roman" w:hAnsi="Times New Roman" w:cs="Times New Roman"/>
          <w:sz w:val="28"/>
          <w:szCs w:val="28"/>
        </w:rPr>
        <w:t>образо</w:t>
      </w:r>
      <w:r w:rsidRPr="00D634EB">
        <w:rPr>
          <w:rFonts w:ascii="Times New Roman" w:hAnsi="Times New Roman" w:cs="Times New Roman"/>
          <w:sz w:val="28"/>
          <w:szCs w:val="28"/>
        </w:rPr>
        <w:t>в</w:t>
      </w:r>
      <w:r w:rsidR="00B92754" w:rsidRPr="00D634EB">
        <w:rPr>
          <w:rFonts w:ascii="Times New Roman" w:hAnsi="Times New Roman" w:cs="Times New Roman"/>
          <w:sz w:val="28"/>
          <w:szCs w:val="28"/>
        </w:rPr>
        <w:t>ательных</w:t>
      </w:r>
      <w:r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="00B92754"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="0096145C" w:rsidRPr="00D634EB">
        <w:rPr>
          <w:rFonts w:ascii="Times New Roman" w:hAnsi="Times New Roman" w:cs="Times New Roman"/>
          <w:sz w:val="28"/>
          <w:szCs w:val="28"/>
        </w:rPr>
        <w:t>;</w:t>
      </w:r>
    </w:p>
    <w:p w14:paraId="234EDA91" w14:textId="77777777" w:rsidR="00B92754" w:rsidRPr="00D634EB" w:rsidRDefault="001802C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>-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разработка учебных планов для занятий; </w:t>
      </w:r>
    </w:p>
    <w:p w14:paraId="2323A1A7" w14:textId="77777777" w:rsidR="00B92754" w:rsidRPr="00D634EB" w:rsidRDefault="001802C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>-умение показать и выполн</w:t>
      </w:r>
      <w:r w:rsidR="00B92754" w:rsidRPr="00D634EB">
        <w:rPr>
          <w:rFonts w:ascii="Times New Roman" w:hAnsi="Times New Roman" w:cs="Times New Roman"/>
          <w:sz w:val="28"/>
          <w:szCs w:val="28"/>
        </w:rPr>
        <w:t>и</w:t>
      </w:r>
      <w:r w:rsidRPr="00D634EB">
        <w:rPr>
          <w:rFonts w:ascii="Times New Roman" w:hAnsi="Times New Roman" w:cs="Times New Roman"/>
          <w:sz w:val="28"/>
          <w:szCs w:val="28"/>
        </w:rPr>
        <w:t>т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ь упражнения и объяснить правила спортивных игр; </w:t>
      </w:r>
    </w:p>
    <w:p w14:paraId="28FD4741" w14:textId="77777777" w:rsidR="001802C8" w:rsidRPr="00D634EB" w:rsidRDefault="001802C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>-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массовых спортивно-оздоровительные мероприятий; </w:t>
      </w:r>
    </w:p>
    <w:p w14:paraId="17A35C50" w14:textId="77777777" w:rsidR="00B92754" w:rsidRPr="00D634EB" w:rsidRDefault="001802C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>-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организация сдачи нормативов; </w:t>
      </w:r>
    </w:p>
    <w:p w14:paraId="7119186A" w14:textId="77777777" w:rsidR="00B92754" w:rsidRPr="00D634EB" w:rsidRDefault="001802C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>-формирование и трене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рская работа с командой, спортсменами для участия в соревнованиях; </w:t>
      </w:r>
    </w:p>
    <w:p w14:paraId="6ACA92EA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умение проводить учебную работу в группах общей физической подготовки, спортивных секциях; </w:t>
      </w:r>
    </w:p>
    <w:p w14:paraId="72523F16" w14:textId="1BDBE3CD" w:rsidR="001802C8" w:rsidRPr="00D634EB" w:rsidRDefault="001802C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>-</w:t>
      </w:r>
      <w:r w:rsidR="00B92754" w:rsidRPr="00D634EB">
        <w:rPr>
          <w:rFonts w:ascii="Times New Roman" w:hAnsi="Times New Roman" w:cs="Times New Roman"/>
          <w:sz w:val="28"/>
          <w:szCs w:val="28"/>
        </w:rPr>
        <w:t xml:space="preserve">знание правил техники безопасности, санитарно-гигиенические норм, основ спортивной медицины, правил эксплуатации спортивных сооружений. </w:t>
      </w:r>
    </w:p>
    <w:p w14:paraId="584B25E7" w14:textId="77777777" w:rsidR="00B92754" w:rsidRPr="00D634EB" w:rsidRDefault="00B92754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D634EB">
        <w:rPr>
          <w:rFonts w:ascii="Times New Roman" w:hAnsi="Times New Roman" w:cs="Times New Roman"/>
          <w:b/>
          <w:sz w:val="28"/>
          <w:szCs w:val="28"/>
        </w:rPr>
        <w:t xml:space="preserve">образованию </w:t>
      </w:r>
      <w:r w:rsidR="001802C8" w:rsidRPr="00D634E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55F9F2F2" w14:textId="63713221" w:rsidR="001802C8" w:rsidRDefault="00B92754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Среднее профессиональное; высшее образование. </w:t>
      </w:r>
    </w:p>
    <w:p w14:paraId="089CF9BA" w14:textId="092510F7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896A4" w14:textId="5A87F349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D0BF7" w14:textId="5DBEEC3D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9C5EB" w14:textId="0935EBAF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F42AE" w14:textId="77777777" w:rsidR="00402D68" w:rsidRDefault="00402D6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A753B" w14:textId="77777777" w:rsidR="0096145C" w:rsidRPr="00D634EB" w:rsidRDefault="0096145C" w:rsidP="007E33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DD9C6C6" w14:textId="77777777" w:rsidR="0096145C" w:rsidRPr="004F768E" w:rsidRDefault="0096145C" w:rsidP="0096145C">
      <w:pPr>
        <w:spacing w:after="0"/>
        <w:rPr>
          <w:rFonts w:ascii="Times New Roman" w:hAnsi="Times New Roman" w:cs="Times New Roman"/>
          <w:b/>
          <w:sz w:val="28"/>
          <w:szCs w:val="16"/>
          <w:u w:val="single"/>
        </w:rPr>
      </w:pPr>
      <w:r w:rsidRPr="004F768E">
        <w:rPr>
          <w:rFonts w:ascii="Times New Roman" w:hAnsi="Times New Roman" w:cs="Times New Roman"/>
          <w:b/>
          <w:sz w:val="28"/>
          <w:szCs w:val="16"/>
          <w:u w:val="single"/>
        </w:rPr>
        <w:lastRenderedPageBreak/>
        <w:t>СПОРТИВНЫЙ СУДЬЯ</w:t>
      </w:r>
    </w:p>
    <w:p w14:paraId="46AB56FF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Тип и класс профессии</w:t>
      </w:r>
    </w:p>
    <w:p w14:paraId="36354FE6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Типы по систематизации  Холланда  (</w:t>
      </w:r>
      <w:proofErr w:type="spellStart"/>
      <w:r w:rsidRPr="00D634EB">
        <w:rPr>
          <w:rFonts w:ascii="Times New Roman" w:hAnsi="Times New Roman" w:cs="Times New Roman"/>
          <w:b/>
          <w:sz w:val="28"/>
          <w:szCs w:val="28"/>
        </w:rPr>
        <w:t>Голланда</w:t>
      </w:r>
      <w:proofErr w:type="spellEnd"/>
      <w:r w:rsidRPr="00D634EB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14:paraId="36470D89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социальный </w:t>
      </w:r>
    </w:p>
    <w:p w14:paraId="5EDF1895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Типы профессий по классификации </w:t>
      </w:r>
      <w:proofErr w:type="spellStart"/>
      <w:r w:rsidRPr="00D634EB">
        <w:rPr>
          <w:rFonts w:ascii="Times New Roman" w:hAnsi="Times New Roman" w:cs="Times New Roman"/>
          <w:b/>
          <w:sz w:val="28"/>
          <w:szCs w:val="28"/>
        </w:rPr>
        <w:t>Е.А.Климова</w:t>
      </w:r>
      <w:proofErr w:type="spellEnd"/>
      <w:r w:rsidRPr="00D63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BF07D6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человек - человек </w:t>
      </w:r>
    </w:p>
    <w:p w14:paraId="4E9C724F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Место работы </w:t>
      </w:r>
    </w:p>
    <w:p w14:paraId="62DA2B2C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Спортивные центры, спорткомплексы, спортивные клубы, детские лагеря. </w:t>
      </w:r>
    </w:p>
    <w:p w14:paraId="66B71518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Какие требования предъявляет данная профессия к работнику (способности):</w:t>
      </w:r>
    </w:p>
    <w:p w14:paraId="18B118F5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Физическая сила, оптимальная для конкретного вида спорта; </w:t>
      </w:r>
    </w:p>
    <w:p w14:paraId="5D171D4F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физическая выносливость; </w:t>
      </w:r>
    </w:p>
    <w:p w14:paraId="5ACC4347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быстрота реакции; </w:t>
      </w:r>
    </w:p>
    <w:p w14:paraId="693DE3FD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хорошая координация движений; </w:t>
      </w:r>
    </w:p>
    <w:p w14:paraId="06606204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способность к волевому саморегулированию; </w:t>
      </w:r>
    </w:p>
    <w:p w14:paraId="3A9CE5A8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высокая психическая и эмоциональная устойчивость; </w:t>
      </w:r>
    </w:p>
    <w:p w14:paraId="30232C55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высокий уровень развития моторной памяти (двигательной). </w:t>
      </w:r>
    </w:p>
    <w:p w14:paraId="50688B99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 Профессиональные навыки: </w:t>
      </w:r>
    </w:p>
    <w:p w14:paraId="55C05ACD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-проведение занятий по физической культуре с учащимися образовательных  учреждений; </w:t>
      </w:r>
    </w:p>
    <w:p w14:paraId="4F684BBB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-разработка учебных планов для занятий; </w:t>
      </w:r>
    </w:p>
    <w:p w14:paraId="6F2E15EE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-умение показать и выполнить упражнения и объяснить правила спортивных игр; </w:t>
      </w:r>
    </w:p>
    <w:p w14:paraId="560C32DC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-организация и проведение массовых спортивно-оздоровительные мероприятий; </w:t>
      </w:r>
    </w:p>
    <w:p w14:paraId="2D08153D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-организация сдачи нормативов; </w:t>
      </w:r>
    </w:p>
    <w:p w14:paraId="2A238D8B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-формирование и тренерская работа с командой, спортсменами для участия в соревнованиях; </w:t>
      </w:r>
    </w:p>
    <w:p w14:paraId="30F9D2CE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умение проводить учебную работу в группах общей физической подготовки, спортивных секциях; </w:t>
      </w:r>
    </w:p>
    <w:p w14:paraId="09A2575C" w14:textId="0815053F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-знание правил техники безопасности, санитарно-гигиенические норм, основ спортивной медицины, правил эксплуатации спортивных сооружений. </w:t>
      </w:r>
    </w:p>
    <w:p w14:paraId="33FE18CC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D634EB">
        <w:rPr>
          <w:rFonts w:ascii="Times New Roman" w:hAnsi="Times New Roman" w:cs="Times New Roman"/>
          <w:b/>
          <w:sz w:val="28"/>
          <w:szCs w:val="28"/>
        </w:rPr>
        <w:t>образованию :</w:t>
      </w:r>
      <w:proofErr w:type="gramEnd"/>
    </w:p>
    <w:p w14:paraId="360A22AD" w14:textId="0C923AD7" w:rsidR="0096145C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Среднее профессиональное; высшее образование. </w:t>
      </w:r>
    </w:p>
    <w:p w14:paraId="60E80346" w14:textId="3FD284F9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4178E" w14:textId="714866EB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13864" w14:textId="20FD00EA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8C769" w14:textId="4C1A56C2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F3867" w14:textId="77777777" w:rsidR="004F768E" w:rsidRDefault="004F768E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DBC1F" w14:textId="1CCE1090" w:rsidR="00D634EB" w:rsidRDefault="00D634EB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E27D3" w14:textId="3F2A9661" w:rsidR="00402D68" w:rsidRDefault="00402D6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7E113" w14:textId="77E28DEF" w:rsidR="00402D68" w:rsidRDefault="00402D6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C0994" w14:textId="77777777" w:rsidR="00402D68" w:rsidRDefault="00402D68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7BFE6" w14:textId="77777777" w:rsidR="00D634EB" w:rsidRDefault="00D634EB" w:rsidP="00B92754">
      <w:pPr>
        <w:rPr>
          <w:sz w:val="28"/>
          <w:szCs w:val="28"/>
        </w:rPr>
      </w:pPr>
    </w:p>
    <w:p w14:paraId="1E0B83CF" w14:textId="77777777" w:rsidR="0096145C" w:rsidRPr="004F768E" w:rsidRDefault="0096145C" w:rsidP="00D634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6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Специалист по адаптивной физкультуре </w:t>
      </w:r>
    </w:p>
    <w:p w14:paraId="3ACC67A7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Тип и класс профессии</w:t>
      </w:r>
    </w:p>
    <w:p w14:paraId="4EB14822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Типы по </w:t>
      </w:r>
      <w:proofErr w:type="gramStart"/>
      <w:r w:rsidRPr="00D634EB">
        <w:rPr>
          <w:rFonts w:ascii="Times New Roman" w:hAnsi="Times New Roman" w:cs="Times New Roman"/>
          <w:b/>
          <w:sz w:val="28"/>
          <w:szCs w:val="28"/>
        </w:rPr>
        <w:t>систематизации  Холланда</w:t>
      </w:r>
      <w:proofErr w:type="gramEnd"/>
      <w:r w:rsidRPr="00D634EB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D634EB">
        <w:rPr>
          <w:rFonts w:ascii="Times New Roman" w:hAnsi="Times New Roman" w:cs="Times New Roman"/>
          <w:b/>
          <w:sz w:val="28"/>
          <w:szCs w:val="28"/>
        </w:rPr>
        <w:t>Голланда</w:t>
      </w:r>
      <w:proofErr w:type="spellEnd"/>
      <w:r w:rsidRPr="00D634EB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14:paraId="022931B9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социальный </w:t>
      </w:r>
    </w:p>
    <w:p w14:paraId="016532DE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артистический </w:t>
      </w:r>
    </w:p>
    <w:p w14:paraId="225D2C05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Типы профессий по классификации </w:t>
      </w:r>
      <w:proofErr w:type="spellStart"/>
      <w:r w:rsidRPr="00D634EB">
        <w:rPr>
          <w:rFonts w:ascii="Times New Roman" w:hAnsi="Times New Roman" w:cs="Times New Roman"/>
          <w:b/>
          <w:sz w:val="28"/>
          <w:szCs w:val="28"/>
        </w:rPr>
        <w:t>Е.А.Климова</w:t>
      </w:r>
      <w:proofErr w:type="spellEnd"/>
      <w:r w:rsidRPr="00D63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6E7D38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человек - человек </w:t>
      </w:r>
    </w:p>
    <w:p w14:paraId="08C6D05C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Класс профессии</w:t>
      </w:r>
      <w:r w:rsidRPr="00D634EB">
        <w:rPr>
          <w:rFonts w:ascii="Times New Roman" w:hAnsi="Times New Roman" w:cs="Times New Roman"/>
          <w:sz w:val="28"/>
          <w:szCs w:val="28"/>
        </w:rPr>
        <w:t xml:space="preserve">: эвристический (творческий) </w:t>
      </w:r>
    </w:p>
    <w:p w14:paraId="4E3410CB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Место работы </w:t>
      </w:r>
    </w:p>
    <w:p w14:paraId="3E751E81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Спортивные центры, спорткомплексы, спортивные клубы, бассейны, санатории-профилактории, детские лагеря. </w:t>
      </w:r>
    </w:p>
    <w:p w14:paraId="2E1FFDC7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>Какие требования предъявляет данная профессия к работнику (способности):</w:t>
      </w:r>
    </w:p>
    <w:p w14:paraId="1C5776A4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Физическая сила, оптимальная для конкретного вида спорта; </w:t>
      </w:r>
    </w:p>
    <w:p w14:paraId="626F1FA8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физическая выносливость; </w:t>
      </w:r>
    </w:p>
    <w:p w14:paraId="5C1E6511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быстрота реакции; </w:t>
      </w:r>
    </w:p>
    <w:p w14:paraId="151832BE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хорошая координация движений; </w:t>
      </w:r>
    </w:p>
    <w:p w14:paraId="5C5F5646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способность к волевому саморегулированию; </w:t>
      </w:r>
    </w:p>
    <w:p w14:paraId="507D9E8F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высокая психическая и эмоциональная устойчивость; </w:t>
      </w:r>
    </w:p>
    <w:p w14:paraId="7E38B9B3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высокий уровень развития моторной памяти (двигательной). </w:t>
      </w:r>
    </w:p>
    <w:p w14:paraId="6138FB7D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 Профессиональные навыки: </w:t>
      </w:r>
    </w:p>
    <w:p w14:paraId="6214E72A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-проведение занятий по физической культуре с учащимися </w:t>
      </w:r>
      <w:proofErr w:type="gramStart"/>
      <w:r w:rsidRPr="00D634EB">
        <w:rPr>
          <w:rFonts w:ascii="Times New Roman" w:hAnsi="Times New Roman" w:cs="Times New Roman"/>
          <w:sz w:val="28"/>
          <w:szCs w:val="28"/>
        </w:rPr>
        <w:t>образовательных  учреждений</w:t>
      </w:r>
      <w:proofErr w:type="gramEnd"/>
      <w:r w:rsidRPr="00D634EB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6F520A8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-разработка учебных планов для занятий; </w:t>
      </w:r>
    </w:p>
    <w:p w14:paraId="14F2A42D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-умение показать и выполнить упражнения и объяснить правила спортивных игр; </w:t>
      </w:r>
    </w:p>
    <w:p w14:paraId="3B910F57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-организация и проведение массовых спортивно-оздоровительные мероприятий; </w:t>
      </w:r>
    </w:p>
    <w:p w14:paraId="470650E6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-организация сдачи нормативов; </w:t>
      </w:r>
    </w:p>
    <w:p w14:paraId="585A6EA8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-формирование и тренерская работа с командой, спортсменами для участия в соревнованиях; </w:t>
      </w:r>
    </w:p>
    <w:p w14:paraId="2053FA7A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умение проводить учебную работу в группах общей физической подготовки, спортивных секциях; </w:t>
      </w:r>
    </w:p>
    <w:p w14:paraId="760A7E76" w14:textId="697DF4ED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-знание правил техники безопасности, санитарно-гигиенические норм, основ спортивной медицины, правил эксплуатации спортивных сооружений. </w:t>
      </w:r>
    </w:p>
    <w:p w14:paraId="0BA25D78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D634EB">
        <w:rPr>
          <w:rFonts w:ascii="Times New Roman" w:hAnsi="Times New Roman" w:cs="Times New Roman"/>
          <w:b/>
          <w:sz w:val="28"/>
          <w:szCs w:val="28"/>
        </w:rPr>
        <w:t>образованию :</w:t>
      </w:r>
      <w:proofErr w:type="gramEnd"/>
    </w:p>
    <w:p w14:paraId="6EE88DF2" w14:textId="77777777" w:rsidR="0096145C" w:rsidRPr="00D634EB" w:rsidRDefault="0096145C" w:rsidP="00D6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Среднее профессиональное; высшее образование. </w:t>
      </w:r>
    </w:p>
    <w:p w14:paraId="6811C357" w14:textId="77777777" w:rsidR="00D634EB" w:rsidRDefault="00D634EB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20A3D997" w14:textId="399070C1" w:rsidR="00D634EB" w:rsidRDefault="00D634EB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1789367" w14:textId="19BBA76B" w:rsidR="00402D68" w:rsidRDefault="00402D68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F1274E9" w14:textId="77777777" w:rsidR="00402D68" w:rsidRDefault="00402D68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8087789" w14:textId="17DE87DB" w:rsidR="00402D68" w:rsidRDefault="00402D68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F701BA4" w14:textId="77777777" w:rsidR="00402D68" w:rsidRPr="004F768E" w:rsidRDefault="00402D68" w:rsidP="00402D6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768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Специалист по физической культуре и спорту направление работы – тренер</w:t>
      </w:r>
    </w:p>
    <w:p w14:paraId="0AE1627C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История профессии </w:t>
      </w:r>
    </w:p>
    <w:p w14:paraId="038BE4ED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Со времен древней Эллады, когда впервые зажегся олимпийский огонь, мы наблюдаем эволюцию человеческой силы. Конечно, виды спорта и дистанции, на которых испытывается человек, в наше время не совпадают с теми, что были в VIII и IX веках. </w:t>
      </w:r>
    </w:p>
    <w:p w14:paraId="28D9FC37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отечественной истории, теории и организации физического воспитания внес А. Д. </w:t>
      </w:r>
      <w:proofErr w:type="spellStart"/>
      <w:r w:rsidRPr="00D634EB">
        <w:rPr>
          <w:rFonts w:ascii="Times New Roman" w:hAnsi="Times New Roman" w:cs="Times New Roman"/>
          <w:sz w:val="28"/>
          <w:szCs w:val="28"/>
        </w:rPr>
        <w:t>Бутовский</w:t>
      </w:r>
      <w:proofErr w:type="spellEnd"/>
      <w:r w:rsidRPr="00D634EB">
        <w:rPr>
          <w:rFonts w:ascii="Times New Roman" w:hAnsi="Times New Roman" w:cs="Times New Roman"/>
          <w:sz w:val="28"/>
          <w:szCs w:val="28"/>
        </w:rPr>
        <w:t xml:space="preserve">. он был единственным человеком из России, кто видел первые Олимпийские игры. Первая Олимпиада после длительного перерыва состоялась в 1896 году в Афинах, на родине Олимпиад в Греции. И в любом достижении спортсмена есть большая заслуга его тренера-человека, который отдает свои силы, знания, душу своему наставнику и развивает его мастерство. поэтому успехи спортсменов стали возможны во многом благодаря большому количеству квалифицированных тренеров и внедрению в практику спорта современных научно обоснованных методов спортивной тренировки. </w:t>
      </w:r>
    </w:p>
    <w:p w14:paraId="4DAD9296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Профессия в современности </w:t>
      </w:r>
    </w:p>
    <w:p w14:paraId="16DD5EB5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Сейчас специалисты по физической культуре и спорту работают везде: не только в специализированных организациях, но и во всех учебных заведениях, лагерях и других местах труда и отдыха людей. Неоценим вклад специалиста в работу по развитию физического мастерства, культуры и поддержанию здоровья людей. </w:t>
      </w:r>
    </w:p>
    <w:p w14:paraId="458713E7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Выдающиеся люди данной профессии </w:t>
      </w:r>
    </w:p>
    <w:p w14:paraId="6A137010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Список выдающихся спортсменов, как прошлых лет, так и современников огромен, назову имена тех спортсменок, которых мне больше всего нравятся: </w:t>
      </w:r>
    </w:p>
    <w:p w14:paraId="06BF0C47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Кабаева Алина, </w:t>
      </w:r>
    </w:p>
    <w:p w14:paraId="6A46B9EF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Дементьева Елена, </w:t>
      </w:r>
    </w:p>
    <w:p w14:paraId="3658043B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Ольга Слуцкер - основала первый в России фитнес-клуб международного уровня, является председателем Организационного комитета крупнейшей в Восточной Европе Международной Фитнес-Конвенции. Мастер спорта по фехтованию. </w:t>
      </w:r>
    </w:p>
    <w:p w14:paraId="69A70F51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 Специфика и особенности профессии </w:t>
      </w:r>
    </w:p>
    <w:p w14:paraId="490385FE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У нас культивируется более ста видов спорта, непохожих один на другой. Поэтому разговор о сути профессии тренера может идти только в обобщенном виде и на примере некоторых. Как, скажем, тренера по шахматам сравнивать с тренером по боксу или лыжному спорту? помимо видовых различий, в деятельности тренера обычно просматривается и другой аспект -принадлежность к детскому, юношескому или взрослому спорту. Это, в свою очередь, предполагает специализацию и специфику, особые задачи, формы и методы тренерской работы. </w:t>
      </w:r>
    </w:p>
    <w:p w14:paraId="27384CDF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 </w:t>
      </w:r>
      <w:r w:rsidRPr="00D634EB">
        <w:rPr>
          <w:rFonts w:ascii="Times New Roman" w:hAnsi="Times New Roman" w:cs="Times New Roman"/>
          <w:b/>
          <w:sz w:val="28"/>
          <w:szCs w:val="28"/>
        </w:rPr>
        <w:t xml:space="preserve">Степень востребованности в вашем регионе </w:t>
      </w:r>
    </w:p>
    <w:p w14:paraId="35E9DA8F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 w:rsidRPr="00D634EB">
        <w:rPr>
          <w:rFonts w:ascii="Times New Roman" w:hAnsi="Times New Roman" w:cs="Times New Roman"/>
          <w:sz w:val="28"/>
          <w:szCs w:val="28"/>
        </w:rPr>
        <w:t>регионе  степень</w:t>
      </w:r>
      <w:proofErr w:type="gramEnd"/>
      <w:r w:rsidRPr="00D634EB">
        <w:rPr>
          <w:rFonts w:ascii="Times New Roman" w:hAnsi="Times New Roman" w:cs="Times New Roman"/>
          <w:sz w:val="28"/>
          <w:szCs w:val="28"/>
        </w:rPr>
        <w:t xml:space="preserve"> востребованности средняя. </w:t>
      </w:r>
    </w:p>
    <w:p w14:paraId="677267BA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EB">
        <w:rPr>
          <w:rFonts w:ascii="Times New Roman" w:hAnsi="Times New Roman" w:cs="Times New Roman"/>
          <w:b/>
          <w:sz w:val="28"/>
          <w:szCs w:val="28"/>
        </w:rPr>
        <w:t xml:space="preserve"> Источники информации </w:t>
      </w:r>
    </w:p>
    <w:p w14:paraId="2B024B39" w14:textId="77777777" w:rsidR="00402D68" w:rsidRPr="00D634EB" w:rsidRDefault="00402D68" w:rsidP="0040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EB">
        <w:rPr>
          <w:rFonts w:ascii="Times New Roman" w:hAnsi="Times New Roman" w:cs="Times New Roman"/>
          <w:sz w:val="28"/>
          <w:szCs w:val="28"/>
        </w:rPr>
        <w:lastRenderedPageBreak/>
        <w:t xml:space="preserve">Романова Е.С. 99 популярных профессий. Психологический анализ и </w:t>
      </w:r>
      <w:proofErr w:type="spellStart"/>
      <w:r w:rsidRPr="00D634EB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D634EB">
        <w:rPr>
          <w:rFonts w:ascii="Times New Roman" w:hAnsi="Times New Roman" w:cs="Times New Roman"/>
          <w:sz w:val="28"/>
          <w:szCs w:val="28"/>
        </w:rPr>
        <w:t>. СПб.: Питер, 2004.</w:t>
      </w:r>
    </w:p>
    <w:p w14:paraId="120C9ED4" w14:textId="77777777" w:rsidR="00402D68" w:rsidRDefault="00402D68" w:rsidP="00402D68">
      <w:pPr>
        <w:rPr>
          <w:sz w:val="28"/>
          <w:szCs w:val="28"/>
        </w:rPr>
      </w:pPr>
    </w:p>
    <w:p w14:paraId="4F0EA22B" w14:textId="77777777" w:rsidR="00402D68" w:rsidRDefault="00402D68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5A8C363" w14:textId="202A1BA4" w:rsidR="00D634EB" w:rsidRDefault="00D634EB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0A731981" w14:textId="77777777" w:rsidR="00D634EB" w:rsidRDefault="00D634EB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4259B9B" w14:textId="77777777" w:rsidR="00D634EB" w:rsidRDefault="00D634EB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D045000" w14:textId="77777777" w:rsidR="00D634EB" w:rsidRDefault="00D634EB" w:rsidP="00D63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D650681" w14:textId="77777777" w:rsidR="0096145C" w:rsidRPr="00402D68" w:rsidRDefault="0096145C" w:rsidP="0096145C">
      <w:pPr>
        <w:spacing w:after="0"/>
        <w:rPr>
          <w:iCs/>
          <w:sz w:val="28"/>
          <w:szCs w:val="28"/>
        </w:rPr>
      </w:pPr>
    </w:p>
    <w:p w14:paraId="37B76266" w14:textId="77777777" w:rsidR="0096145C" w:rsidRDefault="0096145C" w:rsidP="0096145C">
      <w:pPr>
        <w:spacing w:after="0"/>
        <w:rPr>
          <w:i/>
          <w:sz w:val="28"/>
          <w:szCs w:val="28"/>
        </w:rPr>
      </w:pPr>
    </w:p>
    <w:p w14:paraId="1146AD3D" w14:textId="77777777" w:rsidR="0096145C" w:rsidRDefault="0096145C" w:rsidP="0096145C">
      <w:pPr>
        <w:spacing w:after="0"/>
        <w:rPr>
          <w:i/>
          <w:sz w:val="28"/>
          <w:szCs w:val="28"/>
        </w:rPr>
      </w:pPr>
    </w:p>
    <w:p w14:paraId="5F70A9E4" w14:textId="77777777" w:rsidR="0096145C" w:rsidRDefault="0096145C" w:rsidP="0096145C">
      <w:pPr>
        <w:spacing w:after="0"/>
        <w:rPr>
          <w:i/>
          <w:sz w:val="28"/>
          <w:szCs w:val="28"/>
        </w:rPr>
      </w:pPr>
    </w:p>
    <w:p w14:paraId="00327A88" w14:textId="77777777" w:rsidR="0096145C" w:rsidRDefault="0096145C" w:rsidP="0096145C">
      <w:pPr>
        <w:spacing w:after="0"/>
        <w:rPr>
          <w:i/>
          <w:sz w:val="28"/>
          <w:szCs w:val="28"/>
        </w:rPr>
      </w:pPr>
    </w:p>
    <w:p w14:paraId="2B9359B2" w14:textId="77777777" w:rsidR="0096145C" w:rsidRDefault="0096145C" w:rsidP="0096145C">
      <w:pPr>
        <w:spacing w:after="0"/>
        <w:rPr>
          <w:i/>
          <w:sz w:val="28"/>
          <w:szCs w:val="28"/>
        </w:rPr>
      </w:pPr>
    </w:p>
    <w:p w14:paraId="4EE4D489" w14:textId="77777777" w:rsidR="0096145C" w:rsidRDefault="0096145C" w:rsidP="0096145C">
      <w:pPr>
        <w:spacing w:after="0"/>
        <w:rPr>
          <w:i/>
          <w:sz w:val="28"/>
          <w:szCs w:val="28"/>
        </w:rPr>
      </w:pPr>
    </w:p>
    <w:p w14:paraId="3BBA6FF3" w14:textId="77777777" w:rsidR="0096145C" w:rsidRDefault="0096145C" w:rsidP="0096145C">
      <w:pPr>
        <w:spacing w:after="0"/>
        <w:rPr>
          <w:i/>
          <w:sz w:val="28"/>
          <w:szCs w:val="28"/>
        </w:rPr>
      </w:pPr>
    </w:p>
    <w:p w14:paraId="7A65917E" w14:textId="77777777" w:rsidR="0096145C" w:rsidRPr="007E33AB" w:rsidRDefault="0096145C" w:rsidP="00B92754">
      <w:pPr>
        <w:rPr>
          <w:sz w:val="28"/>
          <w:szCs w:val="28"/>
        </w:rPr>
      </w:pPr>
    </w:p>
    <w:sectPr w:rsidR="0096145C" w:rsidRPr="007E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B75CD"/>
    <w:multiLevelType w:val="hybridMultilevel"/>
    <w:tmpl w:val="EC3EA94C"/>
    <w:lvl w:ilvl="0" w:tplc="D37A8A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E2E"/>
    <w:rsid w:val="00043219"/>
    <w:rsid w:val="001802C8"/>
    <w:rsid w:val="0024089E"/>
    <w:rsid w:val="003907FE"/>
    <w:rsid w:val="003D211F"/>
    <w:rsid w:val="00402D68"/>
    <w:rsid w:val="00482EEF"/>
    <w:rsid w:val="004A7E2E"/>
    <w:rsid w:val="004F768E"/>
    <w:rsid w:val="005106C8"/>
    <w:rsid w:val="00685440"/>
    <w:rsid w:val="006C0010"/>
    <w:rsid w:val="006C0B5E"/>
    <w:rsid w:val="0071724D"/>
    <w:rsid w:val="007E33AB"/>
    <w:rsid w:val="00915991"/>
    <w:rsid w:val="0096145C"/>
    <w:rsid w:val="0098052F"/>
    <w:rsid w:val="009A33A4"/>
    <w:rsid w:val="00A4357F"/>
    <w:rsid w:val="00B92754"/>
    <w:rsid w:val="00C931A1"/>
    <w:rsid w:val="00D634EB"/>
    <w:rsid w:val="00E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53B3"/>
  <w15:docId w15:val="{7DDAB280-45D0-462B-9471-989E90D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Алексей Власов</cp:lastModifiedBy>
  <cp:revision>7</cp:revision>
  <dcterms:created xsi:type="dcterms:W3CDTF">2013-10-06T17:41:00Z</dcterms:created>
  <dcterms:modified xsi:type="dcterms:W3CDTF">2023-01-30T17:48:00Z</dcterms:modified>
</cp:coreProperties>
</file>